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hint="eastAsia" w:ascii="方正小标宋简体" w:eastAsia="方正小标宋简体"/>
          <w:color w:val="000000"/>
          <w:sz w:val="36"/>
          <w:szCs w:val="36"/>
        </w:rPr>
      </w:pPr>
      <w:bookmarkStart w:id="0" w:name="_GoBack"/>
      <w:r>
        <w:rPr>
          <w:rFonts w:hint="eastAsia" w:ascii="方正小标宋简体" w:eastAsia="方正小标宋简体"/>
          <w:color w:val="000000"/>
          <w:sz w:val="36"/>
          <w:szCs w:val="36"/>
        </w:rPr>
        <w:t>江门市百名博（硕）士引育工程拟招聘人选名单</w:t>
      </w:r>
    </w:p>
    <w:bookmarkEnd w:id="0"/>
    <w:p>
      <w:pPr>
        <w:spacing w:line="520" w:lineRule="exact"/>
        <w:jc w:val="center"/>
        <w:rPr>
          <w:rFonts w:hint="eastAsia" w:ascii="方正楷体简体" w:eastAsia="方正楷体简体"/>
          <w:color w:val="000000"/>
          <w:sz w:val="32"/>
          <w:szCs w:val="32"/>
        </w:rPr>
      </w:pPr>
      <w:r>
        <w:rPr>
          <w:rFonts w:hint="eastAsia" w:ascii="方正楷体简体" w:eastAsia="方正楷体简体"/>
          <w:color w:val="000000"/>
          <w:sz w:val="32"/>
          <w:szCs w:val="32"/>
        </w:rPr>
        <w:t>（按姓名笔划排序）</w:t>
      </w:r>
    </w:p>
    <w:tbl>
      <w:tblPr>
        <w:tblStyle w:val="4"/>
        <w:tblW w:w="11060" w:type="dxa"/>
        <w:jc w:val="center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560"/>
        <w:gridCol w:w="1640"/>
        <w:gridCol w:w="1520"/>
        <w:gridCol w:w="1080"/>
        <w:gridCol w:w="310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姓名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出生时间（岁）</w:t>
            </w:r>
          </w:p>
        </w:tc>
        <w:tc>
          <w:tcPr>
            <w:tcW w:w="1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籍贯</w:t>
            </w:r>
          </w:p>
        </w:tc>
        <w:tc>
          <w:tcPr>
            <w:tcW w:w="1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政治面貌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学位</w:t>
            </w:r>
          </w:p>
        </w:tc>
        <w:tc>
          <w:tcPr>
            <w:tcW w:w="3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毕业院校及专业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王  赛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1989.03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（28岁）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江苏盐城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共青团员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南京航空航天大学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材料物理与化学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方嘉声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1988.12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（29岁）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广东中山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东南大学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化学工程与技术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申方成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1993.03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（24岁）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安徽阜阳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光学工程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乔纳纳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1986.12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（31岁）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山西稷山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行政管理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刘  斐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1989.01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（29岁）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江西兴国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无党派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水利水电工程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刘兴龙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1988.11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（29岁）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湖北宜昌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水利水电工程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孙  飞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1989.02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（28岁）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山东烟台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武汉大学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统计学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孙  骞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1990.01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（28岁）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湖北武汉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武汉理工大学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技术经济及管理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杜  露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1987.02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（30岁）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湖北汉川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武汉理工大学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环境科学与工程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姓名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出生时间（岁）</w:t>
            </w:r>
          </w:p>
        </w:tc>
        <w:tc>
          <w:tcPr>
            <w:tcW w:w="1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籍贯</w:t>
            </w:r>
          </w:p>
        </w:tc>
        <w:tc>
          <w:tcPr>
            <w:tcW w:w="1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政治面貌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学位</w:t>
            </w:r>
          </w:p>
        </w:tc>
        <w:tc>
          <w:tcPr>
            <w:tcW w:w="3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毕业院校及专业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巫国云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1987.07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（30岁）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广东兴宁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无党派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高等教育学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李传刚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1991.02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（26岁）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山东莱芜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华北电力大学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可再生能源与清洁能源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李鹏飞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1990.10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（27岁）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江西瑞金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广州中医药大学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中医骨伤科学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李静静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1988.10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（29岁）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河南淇县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武汉大学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材料物理与化学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邸浩然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1990.09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（27岁）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河北唐县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粒子物理与原子核物理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沃  翔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1990.05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（27岁）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江苏泗洪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南京大学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分析化学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张凯文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1990.10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（27岁）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山西阳城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共青团员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南京大学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凝聚态物理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陈  伟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1990.10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（27岁）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广东信宜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北京大学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化学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5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陈楷鑫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1989.05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（28岁）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广东潮安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复旦大学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国际关系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姓名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出生时间（岁）</w:t>
            </w:r>
          </w:p>
        </w:tc>
        <w:tc>
          <w:tcPr>
            <w:tcW w:w="1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籍贯</w:t>
            </w:r>
          </w:p>
        </w:tc>
        <w:tc>
          <w:tcPr>
            <w:tcW w:w="1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政治面貌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学位</w:t>
            </w:r>
          </w:p>
        </w:tc>
        <w:tc>
          <w:tcPr>
            <w:tcW w:w="3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毕业院校及专业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7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范孟娟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1986.11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（31岁）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河南汝州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传播学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9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罗元政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1987.01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（31岁）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湖北荆州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微电子与固体电子学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罗  云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1984.12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（33岁）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湖南衡阳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无党派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武汉大学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国际关系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周  纲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1988.03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（29岁）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甘肃陇南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南京大学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生物学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周洪宇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1985.12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（32岁）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湖南岳阳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无党派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武汉理工大学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材料科学与工程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胡  祺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1989.07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（28岁）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河南驻马店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无党派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电力电子与电力传动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胡晓霞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1990.12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（27岁）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湖南双峰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武汉大学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分析化学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钟志强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1991.08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（26岁）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河南南阳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共青团员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光学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夏  明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1984.01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（34岁）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湖南攸县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南开大学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产业经济学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黄国轩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1990.07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（27岁）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广西博白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管理科学与工程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姓名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出生时间（岁）</w:t>
            </w:r>
          </w:p>
        </w:tc>
        <w:tc>
          <w:tcPr>
            <w:tcW w:w="1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籍贯</w:t>
            </w:r>
          </w:p>
        </w:tc>
        <w:tc>
          <w:tcPr>
            <w:tcW w:w="1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政治面貌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学位</w:t>
            </w:r>
          </w:p>
        </w:tc>
        <w:tc>
          <w:tcPr>
            <w:tcW w:w="3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毕业院校及专业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曹德文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1989.08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（28岁）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湖南永兴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南京大学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粒子物理与原子核物理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喻记新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1990.04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（27岁）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湖北黄冈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中国科学院大学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水生生物学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雷  鸣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1987.04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（30岁）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贵州普定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华南理工大学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化学工程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廖传松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1991.02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（26岁）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江西崇义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博士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中国科学院大学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水生生物学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王建华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1991.11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（26岁）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江西乐平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共青团员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华南师范大学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旅游管理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方博宇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1994.07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（23岁）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湖北武汉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共青团员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爱尔兰利默里克大学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国际创业管理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付英男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1990.11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（27岁）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辽宁盘锦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浙江大学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港口、海岸及近海工程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冯康南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1993.09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（24岁）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湖北保康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马克思主义中国化研究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吕嘉欣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1992.09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（25岁）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广东佛山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共青团员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山东大学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金融学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乔绪衡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1992.03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（25岁）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江苏徐州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法律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姓名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出生时间（岁）</w:t>
            </w:r>
          </w:p>
        </w:tc>
        <w:tc>
          <w:tcPr>
            <w:tcW w:w="1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籍贯</w:t>
            </w:r>
          </w:p>
        </w:tc>
        <w:tc>
          <w:tcPr>
            <w:tcW w:w="1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政治面貌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学位</w:t>
            </w:r>
          </w:p>
        </w:tc>
        <w:tc>
          <w:tcPr>
            <w:tcW w:w="3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毕业院校及专业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庄家豪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1993.06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（24岁）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广东江门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共青团员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华南师范大学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金融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李若峤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1992.06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（25岁）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安徽池州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共青团员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北京大学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社会学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吴  君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1993.07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（24岁）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湖南花垣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中共预备党员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传播学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张  扬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1989.12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（28岁）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河南南阳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复旦大学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基础医学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张  睿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1994.03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（23岁）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安徽合肥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共青团员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中山大学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材料工程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罗紫嫣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1993.10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（24岁）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广东兴宁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南京大学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汉语国际教育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胡  辉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1990.06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（27岁）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湖北仙桃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共青团员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法律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贾雄文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1990.09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（27岁）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辽宁本溪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西南交通大学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交通运输工程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高笠钦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1992.11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（25岁）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湖北枝江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共青团员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社会工作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龚  勋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1991.06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（26岁）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湖南祁阳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共青团员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哈尔滨工程大学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船舶与海洋工程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姓名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出生时间（岁）</w:t>
            </w:r>
          </w:p>
        </w:tc>
        <w:tc>
          <w:tcPr>
            <w:tcW w:w="1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籍贯</w:t>
            </w:r>
          </w:p>
        </w:tc>
        <w:tc>
          <w:tcPr>
            <w:tcW w:w="1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政治面貌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学位</w:t>
            </w:r>
          </w:p>
        </w:tc>
        <w:tc>
          <w:tcPr>
            <w:tcW w:w="3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76" w:lineRule="exact"/>
              <w:jc w:val="center"/>
              <w:rPr>
                <w:rFonts w:eastAsia="黑体"/>
                <w:color w:val="000000"/>
                <w:kern w:val="0"/>
                <w:sz w:val="32"/>
                <w:szCs w:val="32"/>
              </w:rPr>
            </w:pPr>
            <w:r>
              <w:rPr>
                <w:rFonts w:hAnsi="黑体" w:eastAsia="黑体"/>
                <w:color w:val="000000"/>
                <w:kern w:val="0"/>
                <w:sz w:val="32"/>
                <w:szCs w:val="32"/>
              </w:rPr>
              <w:t>毕业院校及专业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蒋小明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1990.08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（27岁）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湖南耒阳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中共党员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浙江大学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建筑与土木工程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程  丁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1990.04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（27岁）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山西交城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共青团员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sz w:val="28"/>
                <w:szCs w:val="28"/>
              </w:rPr>
            </w:pPr>
            <w:r>
              <w:rPr>
                <w:rFonts w:eastAsia="方正仿宋简体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暨南大学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环境工程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谭浩伟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1993.10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（24岁）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湖南涟源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中共预备党员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硕士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576" w:lineRule="exact"/>
              <w:jc w:val="center"/>
              <w:rPr>
                <w:rFonts w:eastAsia="方正仿宋简体"/>
                <w:color w:val="000000"/>
                <w:sz w:val="28"/>
                <w:szCs w:val="28"/>
              </w:rPr>
            </w:pPr>
            <w:r>
              <w:rPr>
                <w:rFonts w:eastAsia="方正仿宋简体"/>
                <w:color w:val="000000"/>
                <w:sz w:val="28"/>
                <w:szCs w:val="28"/>
              </w:rPr>
              <w:t>华中科技大学</w:t>
            </w:r>
            <w:r>
              <w:rPr>
                <w:rFonts w:eastAsia="方正仿宋简体"/>
                <w:color w:val="000000"/>
                <w:sz w:val="28"/>
                <w:szCs w:val="28"/>
              </w:rPr>
              <w:br w:type="textWrapping"/>
            </w:r>
            <w:r>
              <w:rPr>
                <w:rFonts w:eastAsia="方正仿宋简体"/>
                <w:color w:val="000000"/>
                <w:sz w:val="28"/>
                <w:szCs w:val="28"/>
              </w:rPr>
              <w:t>生物医学工程</w:t>
            </w:r>
          </w:p>
        </w:tc>
      </w:tr>
    </w:tbl>
    <w:p>
      <w:pPr>
        <w:spacing w:line="520" w:lineRule="exact"/>
        <w:ind w:right="640"/>
        <w:rPr>
          <w:rFonts w:eastAsia="方正仿宋简体"/>
          <w:color w:val="000000"/>
          <w:sz w:val="32"/>
          <w:szCs w:val="32"/>
        </w:rPr>
      </w:pPr>
    </w:p>
    <w:p>
      <w:pPr>
        <w:spacing w:line="520" w:lineRule="exact"/>
        <w:ind w:right="640"/>
        <w:rPr>
          <w:rFonts w:eastAsia="方正仿宋简体"/>
          <w:color w:val="000000"/>
          <w:sz w:val="32"/>
          <w:szCs w:val="32"/>
        </w:rPr>
      </w:pPr>
    </w:p>
    <w:p>
      <w:pPr>
        <w:spacing w:line="520" w:lineRule="exact"/>
        <w:ind w:right="640"/>
        <w:rPr>
          <w:rFonts w:eastAsia="方正仿宋简体"/>
          <w:color w:val="000000"/>
          <w:sz w:val="32"/>
          <w:szCs w:val="32"/>
        </w:rPr>
      </w:pPr>
    </w:p>
    <w:p>
      <w:pPr>
        <w:spacing w:line="520" w:lineRule="exact"/>
        <w:ind w:right="640"/>
        <w:rPr>
          <w:rFonts w:eastAsia="方正仿宋简体"/>
          <w:color w:val="000000"/>
          <w:sz w:val="32"/>
          <w:szCs w:val="32"/>
        </w:rPr>
      </w:pPr>
    </w:p>
    <w:p>
      <w:pPr>
        <w:spacing w:line="520" w:lineRule="exact"/>
        <w:ind w:right="640"/>
        <w:rPr>
          <w:rFonts w:eastAsia="方正仿宋简体"/>
          <w:color w:val="000000"/>
          <w:sz w:val="32"/>
          <w:szCs w:val="32"/>
        </w:rPr>
      </w:pPr>
    </w:p>
    <w:p>
      <w:pPr>
        <w:spacing w:line="520" w:lineRule="exact"/>
        <w:ind w:right="640"/>
        <w:rPr>
          <w:rFonts w:eastAsia="方正仿宋简体"/>
          <w:color w:val="000000"/>
          <w:sz w:val="32"/>
          <w:szCs w:val="32"/>
        </w:rPr>
      </w:pPr>
    </w:p>
    <w:p>
      <w:pPr>
        <w:spacing w:line="520" w:lineRule="exact"/>
        <w:ind w:right="640"/>
        <w:rPr>
          <w:rFonts w:eastAsia="方正仿宋简体"/>
          <w:color w:val="000000"/>
          <w:sz w:val="32"/>
          <w:szCs w:val="32"/>
        </w:rPr>
      </w:pPr>
    </w:p>
    <w:p>
      <w:pPr>
        <w:spacing w:line="520" w:lineRule="exact"/>
        <w:ind w:right="640"/>
        <w:rPr>
          <w:rFonts w:eastAsia="方正仿宋简体"/>
          <w:color w:val="000000"/>
          <w:sz w:val="32"/>
          <w:szCs w:val="32"/>
        </w:rPr>
      </w:pPr>
    </w:p>
    <w:p>
      <w:pPr>
        <w:spacing w:line="520" w:lineRule="exact"/>
        <w:ind w:right="640"/>
        <w:rPr>
          <w:rFonts w:eastAsia="方正仿宋简体"/>
          <w:color w:val="000000"/>
          <w:sz w:val="32"/>
          <w:szCs w:val="32"/>
        </w:rPr>
      </w:pPr>
    </w:p>
    <w:p>
      <w:pPr>
        <w:spacing w:line="520" w:lineRule="exact"/>
        <w:ind w:right="640"/>
        <w:rPr>
          <w:rFonts w:eastAsia="方正仿宋简体"/>
          <w:color w:val="000000"/>
          <w:sz w:val="32"/>
          <w:szCs w:val="32"/>
        </w:rPr>
      </w:pPr>
    </w:p>
    <w:p>
      <w:pPr>
        <w:spacing w:line="520" w:lineRule="exact"/>
        <w:ind w:right="640"/>
        <w:rPr>
          <w:rFonts w:eastAsia="方正仿宋简体"/>
          <w:color w:val="000000"/>
          <w:sz w:val="32"/>
          <w:szCs w:val="32"/>
        </w:rPr>
      </w:pPr>
    </w:p>
    <w:p>
      <w:pPr>
        <w:spacing w:line="520" w:lineRule="exact"/>
        <w:ind w:right="640"/>
        <w:rPr>
          <w:rFonts w:eastAsia="方正仿宋简体"/>
          <w:color w:val="000000"/>
          <w:sz w:val="32"/>
          <w:szCs w:val="32"/>
        </w:rPr>
      </w:pPr>
    </w:p>
    <w:p>
      <w:pPr>
        <w:spacing w:line="520" w:lineRule="exact"/>
        <w:ind w:right="640"/>
        <w:rPr>
          <w:rFonts w:eastAsia="方正仿宋简体"/>
          <w:color w:val="000000"/>
          <w:sz w:val="32"/>
          <w:szCs w:val="32"/>
        </w:rPr>
      </w:pPr>
    </w:p>
    <w:p>
      <w:pPr>
        <w:spacing w:line="520" w:lineRule="exact"/>
        <w:ind w:right="640"/>
        <w:rPr>
          <w:rFonts w:eastAsia="方正仿宋简体"/>
          <w:color w:val="000000"/>
          <w:sz w:val="32"/>
          <w:szCs w:val="32"/>
        </w:rPr>
      </w:pPr>
    </w:p>
    <w:p>
      <w:pPr>
        <w:spacing w:line="520" w:lineRule="exact"/>
        <w:ind w:right="640"/>
        <w:rPr>
          <w:rFonts w:eastAsia="方正仿宋简体"/>
          <w:color w:val="000000"/>
          <w:sz w:val="32"/>
          <w:szCs w:val="32"/>
        </w:rPr>
      </w:pPr>
    </w:p>
    <w:p>
      <w:pPr>
        <w:spacing w:line="520" w:lineRule="exact"/>
        <w:ind w:right="640"/>
        <w:rPr>
          <w:rFonts w:hint="eastAsia" w:eastAsia="方正仿宋简体"/>
          <w:color w:val="000000"/>
          <w:sz w:val="32"/>
          <w:szCs w:val="32"/>
        </w:rPr>
      </w:pPr>
    </w:p>
    <w:tbl>
      <w:tblPr>
        <w:tblStyle w:val="4"/>
        <w:tblW w:w="8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4"/>
        <w:gridCol w:w="1744"/>
        <w:gridCol w:w="1744"/>
        <w:gridCol w:w="1744"/>
        <w:gridCol w:w="17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shd w:val="clear" w:color="auto" w:fill="auto"/>
            <w:vAlign w:val="top"/>
          </w:tcPr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69365"/>
                  <wp:effectExtent l="0" t="0" r="1270" b="6985"/>
                  <wp:docPr id="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-423" b="-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6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1、王  赛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915" cy="1268095"/>
                  <wp:effectExtent l="0" t="0" r="635" b="8255"/>
                  <wp:docPr id="4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-320" b="-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2、方嘉声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915" cy="1300480"/>
                  <wp:effectExtent l="0" t="0" r="635" b="13970"/>
                  <wp:docPr id="3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-1581" b="-1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30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3、申方成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915" cy="1325245"/>
                  <wp:effectExtent l="0" t="0" r="635" b="8255"/>
                  <wp:docPr id="3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-2589" b="-2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32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4、乔纳纳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69645" cy="1333500"/>
                  <wp:effectExtent l="0" t="0" r="1905" b="0"/>
                  <wp:docPr id="4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-2966" b="-2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5、刘  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373505"/>
                  <wp:effectExtent l="0" t="0" r="1270" b="17145"/>
                  <wp:docPr id="4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-4529" b="-4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37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6、刘兴龙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99845"/>
                  <wp:effectExtent l="0" t="0" r="1270" b="14605"/>
                  <wp:docPr id="4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-1607" b="-1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9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7、孙  飞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69645" cy="1319530"/>
                  <wp:effectExtent l="0" t="0" r="1905" b="13970"/>
                  <wp:docPr id="4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-2312" b="-2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8、孙  骞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69645" cy="1280160"/>
                  <wp:effectExtent l="0" t="0" r="1905" b="15240"/>
                  <wp:docPr id="3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-800" b="-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9、杜  露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327150"/>
                  <wp:effectExtent l="0" t="0" r="1270" b="6350"/>
                  <wp:docPr id="4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-2690" b="-2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10、巫国云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06500"/>
                  <wp:effectExtent l="0" t="0" r="1270" b="12700"/>
                  <wp:docPr id="3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48" b="2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11、李传刚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69645" cy="1231900"/>
                  <wp:effectExtent l="0" t="0" r="1905" b="6350"/>
                  <wp:docPr id="4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12、李鹏飞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88415"/>
                  <wp:effectExtent l="0" t="0" r="1270" b="6985"/>
                  <wp:docPr id="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-1128" b="-1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13、李静静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915" cy="1269365"/>
                  <wp:effectExtent l="0" t="0" r="635" b="6985"/>
                  <wp:docPr id="3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-372" b="-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26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14、邸浩然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90955"/>
                  <wp:effectExtent l="0" t="0" r="1270" b="4445"/>
                  <wp:docPr id="2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-1228" b="-1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9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15、沃  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28090"/>
                  <wp:effectExtent l="0" t="0" r="1270" b="10160"/>
                  <wp:docPr id="2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09" b="1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16、张凯文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86510"/>
                  <wp:effectExtent l="0" t="0" r="1270" b="8890"/>
                  <wp:docPr id="3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-1027" b="-1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17、陈  伟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69645" cy="1255395"/>
                  <wp:effectExtent l="0" t="0" r="1905" b="1905"/>
                  <wp:docPr id="3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33" b="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18、陈楷鑫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69645" cy="1238250"/>
                  <wp:effectExtent l="0" t="0" r="1905" b="0"/>
                  <wp:docPr id="3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838" b="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19、范孟娟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69645" cy="1299845"/>
                  <wp:effectExtent l="0" t="0" r="1905" b="14605"/>
                  <wp:docPr id="3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-1530" b="-1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29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20、罗元政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</w:trPr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69645" cy="1268095"/>
                  <wp:effectExtent l="0" t="0" r="1905" b="8255"/>
                  <wp:docPr id="27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-346" b="-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21、罗  云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75080"/>
                  <wp:effectExtent l="0" t="0" r="1270" b="1270"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-624" b="-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7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22、周  纲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89685"/>
                  <wp:effectExtent l="0" t="0" r="1270" b="5715"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8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23、周洪宇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85240"/>
                  <wp:effectExtent l="0" t="0" r="1270" b="10160"/>
                  <wp:docPr id="22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-1003" b="-1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24、胡  祺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915" cy="1308735"/>
                  <wp:effectExtent l="0" t="0" r="635" b="5715"/>
                  <wp:docPr id="21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-1959" b="-1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25、胡晓霞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</w:trPr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65555"/>
                  <wp:effectExtent l="0" t="0" r="1270" b="10795"/>
                  <wp:docPr id="20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-169" b="-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26、钟志强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302385"/>
                  <wp:effectExtent l="0" t="0" r="1270" b="12065"/>
                  <wp:docPr id="19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-1707" b="-1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27、夏  明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915" cy="1282700"/>
                  <wp:effectExtent l="0" t="0" r="635" b="12700"/>
                  <wp:docPr id="1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-951" b="-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28、黄国轩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69645" cy="1319530"/>
                  <wp:effectExtent l="0" t="0" r="1905" b="13970"/>
                  <wp:docPr id="17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-2312" b="-2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29、曹德文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314450"/>
                  <wp:effectExtent l="0" t="0" r="1270" b="0"/>
                  <wp:docPr id="16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-2187" b="-2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30、喻记新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</w:trPr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50950"/>
                  <wp:effectExtent l="0" t="0" r="1270" b="6350"/>
                  <wp:docPr id="15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334" b="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31、雷  鸣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319530"/>
                  <wp:effectExtent l="0" t="0" r="1270" b="13970"/>
                  <wp:docPr id="14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-2362" b="-2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32、廖传松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69645" cy="1343025"/>
                  <wp:effectExtent l="0" t="0" r="1905" b="9525"/>
                  <wp:docPr id="1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-3244" b="-3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33、王建华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312545"/>
                  <wp:effectExtent l="0" t="0" r="1270" b="1905"/>
                  <wp:docPr id="12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t="-2060" b="-2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31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34、方博宇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97940"/>
                  <wp:effectExtent l="0" t="0" r="1270" b="16510"/>
                  <wp:docPr id="2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-1556" b="-1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9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35、付英男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</w:trPr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68095"/>
                  <wp:effectExtent l="0" t="0" r="1270" b="8255"/>
                  <wp:docPr id="11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t="-346" b="-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36、冯康南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96035"/>
                  <wp:effectExtent l="0" t="0" r="1270" b="18415"/>
                  <wp:docPr id="10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t="-1456" b="-1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37、吕嘉欣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915" cy="1238250"/>
                  <wp:effectExtent l="0" t="0" r="635" b="0"/>
                  <wp:docPr id="9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t="888" b="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38、乔绪衡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70000"/>
                  <wp:effectExtent l="0" t="0" r="1270" b="6350"/>
                  <wp:docPr id="25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t="-397" b="-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39、庄家豪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57300"/>
                  <wp:effectExtent l="0" t="0" r="1270" b="0"/>
                  <wp:docPr id="8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t="107" b="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40、李若峤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</w:trPr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69645" cy="1268730"/>
                  <wp:effectExtent l="0" t="0" r="1905" b="7620"/>
                  <wp:docPr id="7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t="-296" b="-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41、吴  君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69645" cy="1254760"/>
                  <wp:effectExtent l="0" t="0" r="1905" b="2540"/>
                  <wp:docPr id="5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t="159" b="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42、张  扬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69645" cy="1250315"/>
                  <wp:effectExtent l="0" t="0" r="1905" b="6985"/>
                  <wp:docPr id="1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t="359" b="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43、张  睿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915" cy="1281430"/>
                  <wp:effectExtent l="0" t="0" r="635" b="13970"/>
                  <wp:docPr id="2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t="-850" b="-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28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44、罗紫嫣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89685"/>
                  <wp:effectExtent l="0" t="0" r="1270" b="5715"/>
                  <wp:docPr id="4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t="-1154" b="-1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8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45、胡  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</w:trPr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82700"/>
                  <wp:effectExtent l="0" t="0" r="1270" b="12700"/>
                  <wp:docPr id="3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t="-876" b="-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46、贾雄文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88415"/>
                  <wp:effectExtent l="0" t="0" r="1270" b="6985"/>
                  <wp:docPr id="51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t="-1128" b="-1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47、高笠钦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49045"/>
                  <wp:effectExtent l="0" t="0" r="1270" b="8255"/>
                  <wp:docPr id="50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t="435" b="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4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48、龚  勋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38250"/>
                  <wp:effectExtent l="0" t="0" r="127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t="864" b="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49、蒋小明</w:t>
            </w:r>
          </w:p>
        </w:tc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219200"/>
                  <wp:effectExtent l="0" t="0" r="1270" b="0"/>
                  <wp:docPr id="48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t="1619" b="1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50、程  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6976" w:type="dxa"/>
          <w:trHeight w:val="2559" w:hRule="atLeast"/>
        </w:trPr>
        <w:tc>
          <w:tcPr>
            <w:tcW w:w="1744" w:type="dxa"/>
            <w:shd w:val="clear" w:color="auto" w:fill="auto"/>
            <w:vAlign w:val="top"/>
          </w:tcPr>
          <w:p>
            <w:pPr>
              <w:rPr>
                <w:rFonts w:eastAsia="方正仿宋简体"/>
              </w:rPr>
            </w:pPr>
            <w:r>
              <w:rPr>
                <w:rFonts w:eastAsia="方正仿宋简体"/>
              </w:rPr>
              <w:drawing>
                <wp:inline distT="0" distB="0" distL="114300" distR="114300">
                  <wp:extent cx="970280" cy="1341755"/>
                  <wp:effectExtent l="0" t="0" r="1270" b="0"/>
                  <wp:docPr id="47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t="-5914" b="-5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eastAsia="方正仿宋简体"/>
              </w:rPr>
            </w:pPr>
            <w:r>
              <w:rPr>
                <w:rFonts w:eastAsia="方正仿宋简体"/>
              </w:rPr>
              <w:t>51、谭浩伟</w:t>
            </w:r>
          </w:p>
        </w:tc>
      </w:tr>
    </w:tbl>
    <w:p>
      <w:pPr>
        <w:spacing w:line="520" w:lineRule="exact"/>
        <w:ind w:right="640"/>
        <w:rPr>
          <w:rFonts w:hint="eastAsia" w:eastAsia="方正仿宋简体"/>
          <w:color w:val="000000"/>
          <w:sz w:val="32"/>
          <w:szCs w:val="32"/>
        </w:rPr>
      </w:pPr>
    </w:p>
    <w:p>
      <w:pPr>
        <w:spacing w:line="20" w:lineRule="exact"/>
        <w:rPr>
          <w:rFonts w:eastAsia="方正仿宋简体"/>
          <w:color w:val="000000"/>
          <w:sz w:val="32"/>
          <w:szCs w:val="32"/>
        </w:rPr>
      </w:pPr>
    </w:p>
    <w:p/>
    <w:sectPr>
      <w:footerReference r:id="rId3" w:type="default"/>
      <w:pgSz w:w="11906" w:h="16838"/>
      <w:pgMar w:top="2155" w:right="1588" w:bottom="153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  \* MERGEFORMAT </w:instrText>
    </w:r>
    <w:r>
      <w:rPr>
        <w:sz w:val="24"/>
        <w:szCs w:val="24"/>
      </w:rPr>
      <w:fldChar w:fldCharType="separate"/>
    </w:r>
    <w:r>
      <w:rPr>
        <w:sz w:val="24"/>
        <w:szCs w:val="24"/>
        <w:lang w:val="zh-CN"/>
      </w:rPr>
      <w:t>8</w:t>
    </w:r>
    <w:r>
      <w:rPr>
        <w:sz w:val="24"/>
        <w:szCs w:val="24"/>
      </w:rP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0065DB"/>
    <w:rsid w:val="4900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7" Type="http://schemas.openxmlformats.org/officeDocument/2006/relationships/fontTable" Target="fontTable.xml"/><Relationship Id="rId56" Type="http://schemas.openxmlformats.org/officeDocument/2006/relationships/customXml" Target="../customXml/item1.xml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2018-01-08T07:38:00Z</dcterms:created>
  <dc:creator>Administrator</dc:creator>
  <cp:lastModifiedBy>Administrator</cp:lastModifiedBy>
  <dcterms:modified xsi:type="dcterms:W3CDTF">2018-01-08T07:39:03Z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