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附件1：</w:t>
      </w:r>
    </w:p>
    <w:p>
      <w:pPr>
        <w:snapToGrid w:val="0"/>
        <w:spacing w:before="301" w:beforeLines="50" w:line="560" w:lineRule="exact"/>
        <w:jc w:val="center"/>
        <w:rPr>
          <w:rFonts w:hint="eastAsia"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</w:rPr>
        <w:t>福山区考选优秀应届毕业生</w:t>
      </w:r>
    </w:p>
    <w:p>
      <w:pPr>
        <w:snapToGrid w:val="0"/>
        <w:spacing w:line="560" w:lineRule="exact"/>
        <w:jc w:val="center"/>
        <w:rPr>
          <w:rFonts w:hint="eastAsia"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</w:rPr>
        <w:t>报名登记表</w:t>
      </w:r>
    </w:p>
    <w:bookmarkEnd w:id="0"/>
    <w:p>
      <w:pPr>
        <w:snapToGrid w:val="0"/>
        <w:spacing w:line="400" w:lineRule="exact"/>
        <w:jc w:val="center"/>
        <w:rPr>
          <w:rFonts w:hint="eastAsia" w:eastAsia="方正小标宋简体"/>
          <w:spacing w:val="-10"/>
          <w:sz w:val="44"/>
          <w:szCs w:val="44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7"/>
        <w:gridCol w:w="565"/>
        <w:gridCol w:w="1019"/>
        <w:gridCol w:w="964"/>
        <w:gridCol w:w="6"/>
        <w:gridCol w:w="137"/>
        <w:gridCol w:w="1134"/>
        <w:gridCol w:w="301"/>
        <w:gridCol w:w="982"/>
        <w:gridCol w:w="549"/>
        <w:gridCol w:w="868"/>
        <w:gridCol w:w="156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生源地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25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毕业院校及院系专业</w:t>
            </w:r>
          </w:p>
        </w:tc>
        <w:tc>
          <w:tcPr>
            <w:tcW w:w="407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156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9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水平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水  平</w:t>
            </w:r>
          </w:p>
        </w:tc>
        <w:tc>
          <w:tcPr>
            <w:tcW w:w="15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号  码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70" w:hRule="exact"/>
        </w:trPr>
        <w:tc>
          <w:tcPr>
            <w:tcW w:w="25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何年何月至何年何月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担任何学生干部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25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主要特长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98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8092" w:type="dxa"/>
            <w:gridSpan w:val="11"/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主要奖惩情况</w:t>
            </w:r>
          </w:p>
        </w:tc>
        <w:tc>
          <w:tcPr>
            <w:tcW w:w="8386" w:type="dxa"/>
            <w:gridSpan w:val="13"/>
            <w:tcBorders>
              <w:lef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称谓</w:t>
            </w: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面貌</w:t>
            </w: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院系党组织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推荐意见</w:t>
            </w:r>
          </w:p>
        </w:tc>
        <w:tc>
          <w:tcPr>
            <w:tcW w:w="7534" w:type="dxa"/>
            <w:gridSpan w:val="11"/>
            <w:tcBorders>
              <w:lef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ind w:firstLine="5400" w:firstLineChars="22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ind w:firstLine="5160" w:firstLineChars="21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学校详细通讯地址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院系联系人及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家庭住址及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本人联系方式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</w:tbl>
    <w:p>
      <w:pPr>
        <w:widowControl/>
        <w:spacing w:line="345" w:lineRule="atLeast"/>
        <w:jc w:val="left"/>
        <w:rPr>
          <w:rFonts w:hint="eastAsia" w:eastAsia="楷体_GB2312" w:cs="宋体"/>
          <w:color w:val="000000"/>
          <w:kern w:val="0"/>
          <w:sz w:val="24"/>
        </w:rPr>
      </w:pPr>
      <w:r>
        <w:rPr>
          <w:rFonts w:hint="eastAsia" w:eastAsia="楷体_GB2312" w:cs="宋体"/>
          <w:color w:val="000000"/>
          <w:kern w:val="0"/>
          <w:sz w:val="24"/>
        </w:rPr>
        <w:t>说明：此表打印在A4纸正反两面，一式一份。填写前，请仔细阅读《填写说明》。</w:t>
      </w:r>
    </w:p>
    <w:p>
      <w:pPr>
        <w:widowControl/>
        <w:snapToGrid w:val="0"/>
        <w:jc w:val="center"/>
        <w:rPr>
          <w:rFonts w:cs="宋体"/>
          <w:b/>
          <w:color w:val="000000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hint="eastAsia" w:cs="宋体"/>
          <w:b/>
          <w:color w:val="000000"/>
          <w:kern w:val="0"/>
          <w:sz w:val="44"/>
          <w:szCs w:val="44"/>
        </w:rPr>
      </w:pPr>
      <w:r>
        <w:rPr>
          <w:rFonts w:cs="宋体"/>
          <w:b/>
          <w:color w:val="000000"/>
          <w:kern w:val="0"/>
          <w:sz w:val="44"/>
          <w:szCs w:val="44"/>
        </w:rPr>
        <w:t>填写说明</w:t>
      </w:r>
    </w:p>
    <w:p>
      <w:pPr>
        <w:widowControl/>
        <w:snapToGrid w:val="0"/>
        <w:rPr>
          <w:rFonts w:hint="eastAsia" w:cs="宋体"/>
          <w:b/>
          <w:color w:val="000000"/>
          <w:kern w:val="0"/>
          <w:sz w:val="44"/>
          <w:szCs w:val="44"/>
        </w:rPr>
      </w:pPr>
    </w:p>
    <w:p>
      <w:pPr>
        <w:widowControl/>
        <w:snapToGrid w:val="0"/>
        <w:ind w:firstLine="640" w:firstLineChars="200"/>
        <w:rPr>
          <w:rFonts w:hint="eastAsia" w:cs="宋体"/>
          <w:b/>
          <w:color w:val="000000"/>
          <w:kern w:val="0"/>
          <w:sz w:val="44"/>
          <w:szCs w:val="44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1、照片，贴本人近期正身免冠1寸彩色照片。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2、姓名，以身份证上的名字为准。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3、籍贯，本省籍的，填写山东某县（市）或某市某区；外省籍的，填写某省（区、市）某市（地、州、盟）某县（市、区）。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4、入党时间，填写加入中国共产党的时间，以支部大会决定接收为预备党员的时间为准。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5、学历，填写研究生。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6、学位，填写某方面的硕士、博士。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7、生源地，填写考入大学前的毕业中学所在省份。如山东、北京、新疆等。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8、毕业院校及院系专业，填写全称，不可用简称。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9、担任学生干部职务较多的，填写主要的2-3项。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10、个人简历，从小学填起，写明起止时间，并相互衔接。样式：1993.09—1999.07 在某某小学读书，担任某职务。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11、奖励较多的，可填写主要的2-3项。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12、家庭成员及主要社会关系，填写父母、兄弟姐妹等家庭成员和其他主要社会关系。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13、表格一式一份，由学校有关部门审查核实，签署是否同意报考的意见并加盖公章。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14、联系人及方式要详细，外地电话请注明，固定电话要注明区号。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35E7F"/>
    <w:rsid w:val="0CA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2018-03-06T02:41:00Z</dcterms:created>
  <dc:creator>Administrator</dc:creator>
  <cp:lastModifiedBy>Administrator</cp:lastModifiedBy>
  <dcterms:modified xsi:type="dcterms:W3CDTF">2018-03-06T02:46:15Z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