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BC" w:rsidRDefault="00BD1269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奖学金申请</w:t>
      </w:r>
    </w:p>
    <w:p w:rsidR="009D7DBC" w:rsidRDefault="009D7DBC"/>
    <w:p w:rsidR="009D7DBC" w:rsidRDefault="009D7DBC"/>
    <w:p w:rsidR="009D7DBC" w:rsidRDefault="00BD1269">
      <w:r>
        <w:rPr>
          <w:rFonts w:hint="eastAsia"/>
        </w:rPr>
        <w:t>1</w:t>
      </w:r>
      <w:r>
        <w:rPr>
          <w:rFonts w:hint="eastAsia"/>
        </w:rPr>
        <w:t>、登录系统，点击【研工管理】</w:t>
      </w:r>
      <w:r>
        <w:rPr>
          <w:rFonts w:hint="eastAsia"/>
        </w:rPr>
        <w:t xml:space="preserve">-&gt; </w:t>
      </w:r>
      <w:r>
        <w:rPr>
          <w:rFonts w:hint="eastAsia"/>
        </w:rPr>
        <w:t>【奖学金申请】，符合资格的学生可以看到列表中的审核状态中显示可申请，已经申请过的会出现其他信息。</w:t>
      </w:r>
    </w:p>
    <w:p w:rsidR="009D7DBC" w:rsidRDefault="00BD1269">
      <w:r>
        <w:rPr>
          <w:noProof/>
        </w:rPr>
        <w:drawing>
          <wp:inline distT="0" distB="0" distL="114300" distR="114300">
            <wp:extent cx="5266055" cy="2204085"/>
            <wp:effectExtent l="0" t="0" r="1079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204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D7DBC" w:rsidRDefault="00BD1269">
      <w:pPr>
        <w:numPr>
          <w:ilvl w:val="0"/>
          <w:numId w:val="1"/>
        </w:numPr>
      </w:pPr>
      <w:r>
        <w:rPr>
          <w:rFonts w:hint="eastAsia"/>
        </w:rPr>
        <w:t>点击操作列的【点击申请】，进入详细申请表单，表单中分为个人基本信息、个人优秀事迹简介、附件、成果信息四部分。</w:t>
      </w:r>
    </w:p>
    <w:p w:rsidR="009D7DBC" w:rsidRDefault="00BD1269">
      <w:pPr>
        <w:ind w:firstLineChars="100" w:firstLine="210"/>
      </w:pPr>
      <w:r>
        <w:rPr>
          <w:rFonts w:hint="eastAsia"/>
        </w:rPr>
        <w:t>①、基本信息基本上都是系统自动带出</w:t>
      </w:r>
    </w:p>
    <w:p w:rsidR="009D7DBC" w:rsidRDefault="00BD1269">
      <w:r>
        <w:rPr>
          <w:noProof/>
        </w:rPr>
        <w:drawing>
          <wp:inline distT="0" distB="0" distL="114300" distR="114300">
            <wp:extent cx="5267325" cy="2338705"/>
            <wp:effectExtent l="0" t="0" r="9525" b="444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38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D7DBC" w:rsidRDefault="00BD1269">
      <w:r>
        <w:rPr>
          <w:rFonts w:hint="eastAsia"/>
        </w:rPr>
        <w:t>②、个人优秀事迹部分为大文本，可以根据个人情况来编写。</w:t>
      </w:r>
      <w:r>
        <w:t>填写</w:t>
      </w:r>
      <w:r>
        <w:rPr>
          <w:rFonts w:hint="eastAsia"/>
        </w:rPr>
        <w:t>要求</w:t>
      </w:r>
      <w:r>
        <w:t>参见通知附件</w:t>
      </w:r>
      <w:r>
        <w:rPr>
          <w:rFonts w:hint="eastAsia"/>
        </w:rPr>
        <w:t>2</w:t>
      </w:r>
    </w:p>
    <w:p w:rsidR="009D7DBC" w:rsidRDefault="00BD1269">
      <w:r>
        <w:rPr>
          <w:noProof/>
        </w:rPr>
        <w:lastRenderedPageBreak/>
        <w:drawing>
          <wp:inline distT="0" distB="0" distL="114300" distR="114300">
            <wp:extent cx="5264150" cy="2480945"/>
            <wp:effectExtent l="0" t="0" r="12700" b="1460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80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D7DBC" w:rsidRDefault="00BD1269">
      <w:r>
        <w:rPr>
          <w:rFonts w:hint="eastAsia"/>
        </w:rPr>
        <w:t>③、附件部分可以额外的上传一些文件，点击【文件上传】选中目标文件，点击打开即可上传。</w:t>
      </w:r>
    </w:p>
    <w:p w:rsidR="009D7DBC" w:rsidRDefault="00BD1269">
      <w:r>
        <w:rPr>
          <w:noProof/>
        </w:rPr>
        <w:drawing>
          <wp:inline distT="0" distB="0" distL="114300" distR="114300">
            <wp:extent cx="5273040" cy="2306955"/>
            <wp:effectExtent l="0" t="0" r="3810" b="1714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D7DBC" w:rsidRDefault="00BD1269">
      <w:pPr>
        <w:rPr>
          <w:color w:val="FF0000"/>
        </w:rPr>
      </w:pPr>
      <w:r w:rsidRPr="00EB75FA">
        <w:rPr>
          <w:rFonts w:hint="eastAsia"/>
        </w:rPr>
        <w:t>④、成果部分需要自己增加，增加并且编辑好的每个成果的信息，会在列表中形成一条记录，建议最多新建</w:t>
      </w:r>
      <w:r w:rsidRPr="00EB75FA">
        <w:rPr>
          <w:rFonts w:hint="eastAsia"/>
        </w:rPr>
        <w:t>5</w:t>
      </w:r>
      <w:r w:rsidRPr="00EB75FA">
        <w:rPr>
          <w:rFonts w:hint="eastAsia"/>
        </w:rPr>
        <w:t>个成果。</w:t>
      </w:r>
      <w:r w:rsidR="00EB75FA" w:rsidRPr="00EB75FA">
        <w:rPr>
          <w:rFonts w:hint="eastAsia"/>
          <w:u w:val="single"/>
        </w:rPr>
        <w:t>如</w:t>
      </w:r>
      <w:r w:rsidR="00EB75FA" w:rsidRPr="00EB75FA">
        <w:rPr>
          <w:u w:val="single"/>
        </w:rPr>
        <w:t>新建成果超过</w:t>
      </w:r>
      <w:r w:rsidR="00EB75FA" w:rsidRPr="00EB75FA">
        <w:rPr>
          <w:rFonts w:hint="eastAsia"/>
          <w:u w:val="single"/>
        </w:rPr>
        <w:t>5</w:t>
      </w:r>
      <w:r w:rsidR="00EB75FA" w:rsidRPr="00EB75FA">
        <w:rPr>
          <w:rFonts w:hint="eastAsia"/>
          <w:u w:val="single"/>
        </w:rPr>
        <w:t>条</w:t>
      </w:r>
      <w:r w:rsidR="00EB75FA" w:rsidRPr="00EB75FA">
        <w:rPr>
          <w:u w:val="single"/>
        </w:rPr>
        <w:t>，则系统在形成申请情况汇总表时会读取前面</w:t>
      </w:r>
      <w:r w:rsidR="00EB75FA" w:rsidRPr="00EB75FA">
        <w:rPr>
          <w:u w:val="single"/>
        </w:rPr>
        <w:t>5</w:t>
      </w:r>
      <w:r w:rsidR="00EB75FA" w:rsidRPr="00EB75FA">
        <w:rPr>
          <w:rFonts w:hint="eastAsia"/>
          <w:u w:val="single"/>
        </w:rPr>
        <w:t>条</w:t>
      </w:r>
      <w:r w:rsidR="00EB75FA" w:rsidRPr="00EB75FA">
        <w:rPr>
          <w:u w:val="single"/>
        </w:rPr>
        <w:t>成果。</w:t>
      </w:r>
      <w:r w:rsidR="00EB75FA" w:rsidRPr="00EB75FA">
        <w:rPr>
          <w:color w:val="FF0000"/>
          <w:u w:val="single"/>
        </w:rPr>
        <w:t>请</w:t>
      </w:r>
      <w:r w:rsidR="00EB75FA" w:rsidRPr="00EB75FA">
        <w:rPr>
          <w:rFonts w:hint="eastAsia"/>
          <w:color w:val="FF0000"/>
          <w:u w:val="single"/>
        </w:rPr>
        <w:t>按</w:t>
      </w:r>
      <w:r w:rsidR="00EB75FA" w:rsidRPr="00EB75FA">
        <w:rPr>
          <w:color w:val="FF0000"/>
          <w:u w:val="single"/>
        </w:rPr>
        <w:t>成果的重要性排序</w:t>
      </w:r>
      <w:r w:rsidR="00EB75FA" w:rsidRPr="00EB75FA">
        <w:rPr>
          <w:color w:val="FF0000"/>
        </w:rPr>
        <w:t>。</w:t>
      </w:r>
      <w:bookmarkStart w:id="0" w:name="_GoBack"/>
      <w:bookmarkEnd w:id="0"/>
    </w:p>
    <w:p w:rsidR="00EB75FA" w:rsidRPr="00EB75FA" w:rsidRDefault="00EB75FA">
      <w:pPr>
        <w:rPr>
          <w:rFonts w:hint="eastAsia"/>
        </w:rPr>
      </w:pPr>
    </w:p>
    <w:p w:rsidR="009D7DBC" w:rsidRDefault="00BD1269">
      <w:r>
        <w:rPr>
          <w:rFonts w:hint="eastAsia"/>
        </w:rPr>
        <w:t xml:space="preserve">  </w:t>
      </w:r>
      <w:r>
        <w:rPr>
          <w:rFonts w:hint="eastAsia"/>
        </w:rPr>
        <w:t>点击界面新建【新建】</w:t>
      </w:r>
    </w:p>
    <w:p w:rsidR="009D7DBC" w:rsidRDefault="00BD1269">
      <w:r>
        <w:rPr>
          <w:noProof/>
        </w:rPr>
        <w:drawing>
          <wp:inline distT="0" distB="0" distL="114300" distR="114300">
            <wp:extent cx="5273040" cy="1910080"/>
            <wp:effectExtent l="0" t="0" r="3810" b="1397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10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D7DBC" w:rsidRDefault="00BD1269">
      <w:r>
        <w:rPr>
          <w:rFonts w:hint="eastAsia"/>
        </w:rPr>
        <w:t xml:space="preserve">   </w:t>
      </w:r>
      <w:r>
        <w:rPr>
          <w:rFonts w:hint="eastAsia"/>
        </w:rPr>
        <w:t>编辑成果相关信息，注意留意下面的每一句提示的信息，编辑完成后点击保存即可完成一个成果。</w:t>
      </w:r>
    </w:p>
    <w:p w:rsidR="009D7DBC" w:rsidRDefault="00BD1269">
      <w:r>
        <w:rPr>
          <w:noProof/>
        </w:rPr>
        <w:lastRenderedPageBreak/>
        <w:drawing>
          <wp:inline distT="0" distB="0" distL="114300" distR="114300">
            <wp:extent cx="5269865" cy="2674620"/>
            <wp:effectExtent l="0" t="0" r="6985" b="1143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D7DBC" w:rsidRDefault="009D7DBC"/>
    <w:p w:rsidR="009D7DBC" w:rsidRDefault="00BD1269">
      <w:r>
        <w:rPr>
          <w:rFonts w:hint="eastAsia"/>
        </w:rPr>
        <w:t>编辑完成所有的信息后点击提交，如果没能确定信息准确，可先点击保存，下次进入可以继续编辑。</w:t>
      </w:r>
    </w:p>
    <w:p w:rsidR="009D7DBC" w:rsidRDefault="009D7DBC"/>
    <w:p w:rsidR="009D7DBC" w:rsidRDefault="00BD1269">
      <w:r>
        <w:rPr>
          <w:noProof/>
        </w:rPr>
        <w:drawing>
          <wp:inline distT="0" distB="0" distL="114300" distR="114300">
            <wp:extent cx="5264785" cy="2782570"/>
            <wp:effectExtent l="0" t="0" r="1206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82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D7DBC" w:rsidRDefault="009D7DBC"/>
    <w:p w:rsidR="009D7DBC" w:rsidRDefault="00BD1269">
      <w:r>
        <w:rPr>
          <w:rFonts w:hint="eastAsia"/>
        </w:rPr>
        <w:t>3</w:t>
      </w:r>
      <w:r>
        <w:rPr>
          <w:rFonts w:hint="eastAsia"/>
        </w:rPr>
        <w:t>、已经提交后，可以再次进入表单，点击打印，如果院系还没审核，可以点击收回继续编辑表单信息。</w:t>
      </w:r>
    </w:p>
    <w:p w:rsidR="009D7DBC" w:rsidRDefault="00BD1269">
      <w:pPr>
        <w:ind w:firstLineChars="100" w:firstLine="210"/>
      </w:pPr>
      <w:r>
        <w:rPr>
          <w:rFonts w:hint="eastAsia"/>
        </w:rPr>
        <w:t>提交后可以把填写的信息可以通过报表打印出来，点击界面的【打印申请表】</w:t>
      </w:r>
    </w:p>
    <w:p w:rsidR="009D7DBC" w:rsidRDefault="009D7DBC"/>
    <w:p w:rsidR="009D7DBC" w:rsidRDefault="00BD1269">
      <w:r>
        <w:rPr>
          <w:noProof/>
        </w:rPr>
        <w:lastRenderedPageBreak/>
        <w:drawing>
          <wp:inline distT="0" distB="0" distL="114300" distR="114300">
            <wp:extent cx="5263515" cy="2866390"/>
            <wp:effectExtent l="0" t="0" r="13335" b="101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866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D7DBC" w:rsidRDefault="00BD1269">
      <w:r>
        <w:rPr>
          <w:rFonts w:hint="eastAsia"/>
        </w:rPr>
        <w:t xml:space="preserve"> </w:t>
      </w:r>
      <w:r>
        <w:rPr>
          <w:rFonts w:hint="eastAsia"/>
        </w:rPr>
        <w:t>通过右上角的各种格式导出到自己电脑进行打印。</w:t>
      </w:r>
    </w:p>
    <w:p w:rsidR="009D7DBC" w:rsidRDefault="00BD1269">
      <w:r>
        <w:rPr>
          <w:noProof/>
        </w:rPr>
        <w:drawing>
          <wp:inline distT="0" distB="0" distL="114300" distR="114300">
            <wp:extent cx="5266690" cy="3505200"/>
            <wp:effectExtent l="0" t="0" r="10160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D7DBC" w:rsidRDefault="009D7DBC"/>
    <w:sectPr w:rsidR="009D7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E9EA70D"/>
    <w:multiLevelType w:val="singleLevel"/>
    <w:tmpl w:val="AE9EA70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BC"/>
    <w:rsid w:val="0047333B"/>
    <w:rsid w:val="009D7DBC"/>
    <w:rsid w:val="00BD1269"/>
    <w:rsid w:val="00EB75FA"/>
    <w:rsid w:val="086858E1"/>
    <w:rsid w:val="08F20DC4"/>
    <w:rsid w:val="111D59AF"/>
    <w:rsid w:val="17756FBF"/>
    <w:rsid w:val="201A5D0E"/>
    <w:rsid w:val="2180575B"/>
    <w:rsid w:val="22103BF2"/>
    <w:rsid w:val="23EF54F7"/>
    <w:rsid w:val="27473A82"/>
    <w:rsid w:val="285B0974"/>
    <w:rsid w:val="28B923E9"/>
    <w:rsid w:val="29084840"/>
    <w:rsid w:val="2B64767F"/>
    <w:rsid w:val="31087FCE"/>
    <w:rsid w:val="33450ACE"/>
    <w:rsid w:val="38271054"/>
    <w:rsid w:val="3D3F239A"/>
    <w:rsid w:val="3E3B5FF6"/>
    <w:rsid w:val="3FBA2CDB"/>
    <w:rsid w:val="4BA369FD"/>
    <w:rsid w:val="4CF7359F"/>
    <w:rsid w:val="4DAC1161"/>
    <w:rsid w:val="4DF271F0"/>
    <w:rsid w:val="58FD38A9"/>
    <w:rsid w:val="5BA40ADB"/>
    <w:rsid w:val="651B180B"/>
    <w:rsid w:val="652C7946"/>
    <w:rsid w:val="65B07781"/>
    <w:rsid w:val="6AE2658E"/>
    <w:rsid w:val="6EB27434"/>
    <w:rsid w:val="76D31CCA"/>
    <w:rsid w:val="789A4F39"/>
    <w:rsid w:val="789F5D60"/>
    <w:rsid w:val="7A9F6257"/>
    <w:rsid w:val="7BD23861"/>
    <w:rsid w:val="7BEA4D53"/>
    <w:rsid w:val="7E057E36"/>
    <w:rsid w:val="7FDD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3E902C-9325-4D85-B934-FC2892B4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赖琼璇</cp:lastModifiedBy>
  <cp:revision>5</cp:revision>
  <dcterms:created xsi:type="dcterms:W3CDTF">2014-10-29T12:08:00Z</dcterms:created>
  <dcterms:modified xsi:type="dcterms:W3CDTF">2018-09-03T01:28:00Z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