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0"/>
        </w:rPr>
        <w:t>:</w:t>
      </w:r>
    </w:p>
    <w:p>
      <w:pPr>
        <w:spacing w:line="480" w:lineRule="exact"/>
        <w:jc w:val="center"/>
        <w:rPr>
          <w:rFonts w:hint="eastAsia" w:ascii="方正大标宋简体" w:eastAsia="方正大标宋简体"/>
          <w:b/>
          <w:sz w:val="36"/>
          <w:szCs w:val="44"/>
        </w:rPr>
      </w:pPr>
      <w:bookmarkStart w:id="0" w:name="_GoBack"/>
      <w:r>
        <w:rPr>
          <w:rFonts w:hint="eastAsia" w:ascii="方正大标宋简体" w:eastAsia="方正大标宋简体"/>
          <w:b/>
          <w:sz w:val="36"/>
          <w:szCs w:val="44"/>
        </w:rPr>
        <w:t>道县引进急需紧缺高层次人才报名登记表</w:t>
      </w:r>
    </w:p>
    <w:bookmarkEnd w:id="0"/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</w:rPr>
      </w:pPr>
    </w:p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  <w:lang w:val="en-US" w:eastAsia="zh-CN"/>
        </w:rPr>
      </w:pPr>
      <w:r>
        <w:rPr>
          <w:rFonts w:hint="eastAsia" w:ascii="方正大标宋简体" w:eastAsia="方正大标宋简体"/>
          <w:sz w:val="36"/>
          <w:szCs w:val="44"/>
          <w:lang w:val="en-US" w:eastAsia="zh-CN"/>
        </w:rPr>
        <w:t xml:space="preserve"> </w:t>
      </w: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3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113E2"/>
    <w:rsid w:val="6B407017"/>
    <w:rsid w:val="6D4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2019-10-18T02:54:00Z</dcterms:created>
  <dc:creator>河不烫</dc:creator>
  <cp:lastModifiedBy>ALICE</cp:lastModifiedBy>
  <dcterms:modified xsi:type="dcterms:W3CDTF">2019-10-23T01:56:16Z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