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86" w:rsidRDefault="002632AE">
      <w:pPr>
        <w:spacing w:line="1000" w:lineRule="exact"/>
        <w:ind w:rightChars="-140" w:right="-294"/>
        <w:jc w:val="center"/>
        <w:rPr>
          <w:rFonts w:ascii="Antique Olive" w:hAnsi="Antique Olive"/>
          <w:b/>
          <w:sz w:val="44"/>
          <w:szCs w:val="44"/>
        </w:rPr>
      </w:pPr>
      <w:r>
        <w:rPr>
          <w:rFonts w:ascii="Antique Olive" w:hAnsi="Antique Olive" w:hint="eastAsia"/>
          <w:b/>
          <w:sz w:val="44"/>
          <w:szCs w:val="44"/>
        </w:rPr>
        <w:t>华南师范大学研究生全英文课程建设项目</w:t>
      </w:r>
    </w:p>
    <w:p w:rsidR="00F35A86" w:rsidRDefault="002632AE">
      <w:pPr>
        <w:spacing w:line="1000" w:lineRule="exact"/>
        <w:ind w:rightChars="-140" w:right="-294"/>
        <w:jc w:val="center"/>
        <w:rPr>
          <w:rFonts w:ascii="Antique Olive" w:hAnsi="Antique Olive"/>
          <w:b/>
          <w:sz w:val="44"/>
          <w:szCs w:val="44"/>
        </w:rPr>
      </w:pPr>
      <w:r>
        <w:rPr>
          <w:rFonts w:ascii="Antique Olive" w:hAnsi="Antique Olive" w:hint="eastAsia"/>
          <w:b/>
          <w:sz w:val="44"/>
          <w:szCs w:val="44"/>
        </w:rPr>
        <w:t>结</w:t>
      </w:r>
      <w:r>
        <w:rPr>
          <w:rFonts w:ascii="Antique Olive" w:hAnsi="Antique Olive" w:hint="eastAsia"/>
          <w:b/>
          <w:sz w:val="44"/>
          <w:szCs w:val="44"/>
        </w:rPr>
        <w:t xml:space="preserve"> </w:t>
      </w:r>
      <w:r>
        <w:rPr>
          <w:rFonts w:ascii="Antique Olive" w:hAnsi="Antique Olive" w:hint="eastAsia"/>
          <w:b/>
          <w:sz w:val="44"/>
          <w:szCs w:val="44"/>
        </w:rPr>
        <w:t>题</w:t>
      </w:r>
      <w:r>
        <w:rPr>
          <w:rFonts w:ascii="Antique Olive" w:hAnsi="Antique Olive" w:hint="eastAsia"/>
          <w:b/>
          <w:sz w:val="44"/>
          <w:szCs w:val="44"/>
        </w:rPr>
        <w:t xml:space="preserve"> </w:t>
      </w:r>
      <w:r>
        <w:rPr>
          <w:rFonts w:ascii="Antique Olive" w:hAnsi="Antique Olive" w:hint="eastAsia"/>
          <w:b/>
          <w:sz w:val="44"/>
          <w:szCs w:val="44"/>
        </w:rPr>
        <w:t>报</w:t>
      </w:r>
      <w:r>
        <w:rPr>
          <w:rFonts w:ascii="Antique Olive" w:hAnsi="Antique Olive" w:hint="eastAsia"/>
          <w:b/>
          <w:sz w:val="44"/>
          <w:szCs w:val="44"/>
        </w:rPr>
        <w:t xml:space="preserve"> </w:t>
      </w:r>
      <w:r>
        <w:rPr>
          <w:rFonts w:ascii="Antique Olive" w:hAnsi="Antique Olive" w:hint="eastAsia"/>
          <w:b/>
          <w:sz w:val="44"/>
          <w:szCs w:val="44"/>
        </w:rPr>
        <w:t>告</w:t>
      </w:r>
      <w:r>
        <w:rPr>
          <w:rFonts w:ascii="Antique Olive" w:hAnsi="Antique Olive" w:hint="eastAsia"/>
          <w:b/>
          <w:sz w:val="44"/>
          <w:szCs w:val="44"/>
        </w:rPr>
        <w:t xml:space="preserve"> </w:t>
      </w:r>
      <w:r>
        <w:rPr>
          <w:rFonts w:ascii="Antique Olive" w:hAnsi="Antique Olive" w:hint="eastAsia"/>
          <w:b/>
          <w:sz w:val="44"/>
          <w:szCs w:val="44"/>
        </w:rPr>
        <w:t>书</w:t>
      </w:r>
    </w:p>
    <w:p w:rsidR="00F35A86" w:rsidRDefault="00F35A86">
      <w:pPr>
        <w:spacing w:line="1000" w:lineRule="exact"/>
        <w:rPr>
          <w:sz w:val="24"/>
        </w:rPr>
      </w:pPr>
    </w:p>
    <w:p w:rsidR="00F35A86" w:rsidRDefault="00F35A86">
      <w:pPr>
        <w:rPr>
          <w:sz w:val="24"/>
        </w:rPr>
      </w:pPr>
    </w:p>
    <w:p w:rsidR="00F35A86" w:rsidRDefault="002632AE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课程英文名称：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</w:p>
    <w:p w:rsidR="00F35A86" w:rsidRDefault="00F35A86">
      <w:pPr>
        <w:ind w:firstLineChars="150" w:firstLine="450"/>
        <w:rPr>
          <w:sz w:val="30"/>
        </w:rPr>
      </w:pPr>
    </w:p>
    <w:p w:rsidR="00F35A86" w:rsidRDefault="002632AE">
      <w:pPr>
        <w:ind w:firstLineChars="150" w:firstLine="450"/>
        <w:rPr>
          <w:sz w:val="30"/>
        </w:rPr>
      </w:pPr>
      <w:r>
        <w:rPr>
          <w:rFonts w:hint="eastAsia"/>
          <w:sz w:val="30"/>
        </w:rPr>
        <w:t>课程中文名称：</w:t>
      </w:r>
      <w:r>
        <w:rPr>
          <w:sz w:val="30"/>
          <w:u w:val="single"/>
        </w:rPr>
        <w:t xml:space="preserve">                                </w:t>
      </w:r>
    </w:p>
    <w:p w:rsidR="00F35A86" w:rsidRDefault="00F35A86">
      <w:pPr>
        <w:rPr>
          <w:sz w:val="30"/>
          <w:u w:val="single"/>
        </w:rPr>
      </w:pPr>
    </w:p>
    <w:p w:rsidR="00F35A86" w:rsidRDefault="002632AE">
      <w:pPr>
        <w:rPr>
          <w:sz w:val="30"/>
          <w:u w:val="single"/>
        </w:rPr>
      </w:pPr>
      <w:r>
        <w:rPr>
          <w:sz w:val="30"/>
        </w:rPr>
        <w:t xml:space="preserve">   </w:t>
      </w:r>
      <w:r>
        <w:rPr>
          <w:rFonts w:hint="eastAsia"/>
          <w:sz w:val="30"/>
        </w:rPr>
        <w:t>项目负责人：</w:t>
      </w:r>
      <w:r>
        <w:rPr>
          <w:sz w:val="30"/>
          <w:u w:val="single"/>
        </w:rPr>
        <w:t xml:space="preserve">                          </w:t>
      </w:r>
      <w:r>
        <w:rPr>
          <w:rFonts w:hint="eastAsia"/>
          <w:sz w:val="30"/>
          <w:u w:val="single"/>
        </w:rPr>
        <w:t xml:space="preserve">    </w:t>
      </w:r>
    </w:p>
    <w:p w:rsidR="00F35A86" w:rsidRDefault="00F35A86">
      <w:pPr>
        <w:rPr>
          <w:sz w:val="30"/>
        </w:rPr>
      </w:pPr>
    </w:p>
    <w:p w:rsidR="00F35A86" w:rsidRDefault="002632AE">
      <w:pPr>
        <w:rPr>
          <w:sz w:val="30"/>
        </w:rPr>
      </w:pPr>
      <w:r>
        <w:rPr>
          <w:sz w:val="30"/>
        </w:rPr>
        <w:t xml:space="preserve">   </w:t>
      </w:r>
      <w:r>
        <w:rPr>
          <w:rFonts w:hint="eastAsia"/>
          <w:sz w:val="30"/>
        </w:rPr>
        <w:t>开课学院：</w:t>
      </w:r>
      <w:r>
        <w:rPr>
          <w:sz w:val="30"/>
          <w:u w:val="single"/>
        </w:rPr>
        <w:t xml:space="preserve">                                </w:t>
      </w:r>
    </w:p>
    <w:p w:rsidR="00F35A86" w:rsidRDefault="00F35A86">
      <w:pPr>
        <w:rPr>
          <w:sz w:val="30"/>
        </w:rPr>
      </w:pPr>
    </w:p>
    <w:p w:rsidR="00F35A86" w:rsidRDefault="002632AE">
      <w:pPr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所在一级学科：</w:t>
      </w:r>
      <w:r>
        <w:rPr>
          <w:sz w:val="30"/>
          <w:u w:val="single"/>
        </w:rPr>
        <w:t xml:space="preserve">                              </w:t>
      </w:r>
    </w:p>
    <w:p w:rsidR="00F35A86" w:rsidRDefault="00F35A86">
      <w:pPr>
        <w:rPr>
          <w:sz w:val="30"/>
        </w:rPr>
      </w:pPr>
    </w:p>
    <w:p w:rsidR="00F35A86" w:rsidRDefault="002632AE">
      <w:pPr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联系方式：</w:t>
      </w:r>
      <w:r>
        <w:rPr>
          <w:sz w:val="30"/>
          <w:u w:val="single"/>
        </w:rPr>
        <w:t xml:space="preserve">                                </w:t>
      </w: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2632A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华南师范大学研究生院制</w:t>
      </w:r>
    </w:p>
    <w:p w:rsidR="00F35A86" w:rsidRDefault="002632AE">
      <w:pPr>
        <w:jc w:val="center"/>
        <w:rPr>
          <w:sz w:val="30"/>
        </w:rPr>
      </w:pPr>
      <w:r>
        <w:rPr>
          <w:rFonts w:hint="eastAsia"/>
          <w:sz w:val="30"/>
        </w:rPr>
        <w:t>二〇一九年十一月</w:t>
      </w: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2632AE">
      <w:pPr>
        <w:pStyle w:val="a3"/>
        <w:ind w:leftChars="0" w:left="0"/>
        <w:jc w:val="center"/>
      </w:pPr>
      <w:r>
        <w:rPr>
          <w:rFonts w:hint="eastAsia"/>
        </w:rPr>
        <w:t>填 写 说 明</w:t>
      </w:r>
    </w:p>
    <w:p w:rsidR="00F35A86" w:rsidRDefault="00F35A86">
      <w:pPr>
        <w:jc w:val="center"/>
        <w:rPr>
          <w:rFonts w:ascii="仿宋_GB2312" w:eastAsia="仿宋_GB2312"/>
          <w:b/>
          <w:sz w:val="36"/>
          <w:szCs w:val="36"/>
        </w:rPr>
      </w:pPr>
    </w:p>
    <w:p w:rsidR="00F35A86" w:rsidRDefault="002632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1、课程建设负责人须按要求如实填报，以此作为资助课程结题验收的主要依据。</w:t>
      </w:r>
    </w:p>
    <w:p w:rsidR="00F35A86" w:rsidRDefault="002632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2、课程建设负责人在提交检查验收报告的同时，须提供必要的建设成果材料复印件，保证填报内容真实、数据准确。</w:t>
      </w:r>
    </w:p>
    <w:p w:rsidR="00F35A86" w:rsidRDefault="002632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3、表中文字用</w:t>
      </w:r>
      <w:r>
        <w:rPr>
          <w:rFonts w:ascii="仿宋_GB2312" w:eastAsia="仿宋_GB2312" w:hint="eastAsia"/>
          <w:b/>
          <w:sz w:val="28"/>
          <w:szCs w:val="28"/>
        </w:rPr>
        <w:t>小4号宋体</w:t>
      </w:r>
      <w:r>
        <w:rPr>
          <w:rFonts w:ascii="仿宋_GB2312" w:eastAsia="仿宋_GB2312" w:hint="eastAsia"/>
          <w:sz w:val="28"/>
          <w:szCs w:val="28"/>
        </w:rPr>
        <w:t>；标题可以加黑。</w:t>
      </w:r>
    </w:p>
    <w:p w:rsidR="00F35A86" w:rsidRDefault="002632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4、结题报告书内容双面A4打印，</w:t>
      </w:r>
      <w:r>
        <w:rPr>
          <w:rFonts w:ascii="仿宋_GB2312" w:eastAsia="仿宋_GB2312"/>
          <w:sz w:val="28"/>
          <w:szCs w:val="28"/>
        </w:rPr>
        <w:t>左侧装订，一式</w:t>
      </w:r>
      <w:r w:rsidR="00FF6F68">
        <w:rPr>
          <w:rFonts w:ascii="仿宋_GB2312" w:eastAsia="仿宋_GB2312" w:hint="eastAsia"/>
          <w:color w:val="FF0000"/>
          <w:sz w:val="28"/>
          <w:szCs w:val="28"/>
        </w:rPr>
        <w:t>五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份（可以复印），每份均需加盖公章。</w:t>
      </w:r>
    </w:p>
    <w:p w:rsidR="00F35A86" w:rsidRDefault="002632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hyperlink r:id="rId9" w:history="1">
        <w:r w:rsidR="00D24685" w:rsidRPr="00423371">
          <w:rPr>
            <w:rStyle w:val="a4"/>
            <w:rFonts w:ascii="仿宋_GB2312" w:eastAsia="仿宋_GB2312" w:hint="eastAsia"/>
            <w:sz w:val="28"/>
            <w:szCs w:val="28"/>
          </w:rPr>
          <w:t>本表电子文档及相关建设成果电子版请发送至电子邮箱yjshc16@m.scnu.edu.cn</w:t>
        </w:r>
      </w:hyperlink>
      <w:r w:rsidR="00D24685">
        <w:rPr>
          <w:rFonts w:ascii="仿宋_GB2312" w:eastAsia="仿宋_GB2312" w:hint="eastAsia"/>
          <w:sz w:val="28"/>
          <w:szCs w:val="28"/>
        </w:rPr>
        <w:t>，</w:t>
      </w:r>
      <w:proofErr w:type="gramStart"/>
      <w:r>
        <w:rPr>
          <w:rFonts w:ascii="仿宋_GB2312" w:eastAsia="仿宋_GB2312" w:hint="eastAsia"/>
          <w:sz w:val="28"/>
          <w:szCs w:val="28"/>
        </w:rPr>
        <w:t>交培养办存档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F35A86" w:rsidRDefault="00F35A86">
      <w:pPr>
        <w:rPr>
          <w:sz w:val="30"/>
        </w:rPr>
      </w:pPr>
    </w:p>
    <w:p w:rsidR="00F35A86" w:rsidRPr="00D24685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p w:rsidR="00F35A86" w:rsidRDefault="00F35A86">
      <w:pPr>
        <w:rPr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431"/>
        <w:gridCol w:w="850"/>
        <w:gridCol w:w="14"/>
        <w:gridCol w:w="336"/>
        <w:gridCol w:w="853"/>
        <w:gridCol w:w="1078"/>
        <w:gridCol w:w="92"/>
        <w:gridCol w:w="956"/>
        <w:gridCol w:w="1235"/>
      </w:tblGrid>
      <w:tr w:rsidR="00F35A86">
        <w:trPr>
          <w:cantSplit/>
          <w:trHeight w:val="45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1. 负责人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及课程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项目情况</w:t>
            </w:r>
          </w:p>
        </w:tc>
      </w:tr>
      <w:tr w:rsidR="00F35A86">
        <w:trPr>
          <w:cantSplit/>
          <w:trHeight w:val="377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1-1 负责人</w:t>
            </w:r>
          </w:p>
        </w:tc>
      </w:tr>
      <w:tr w:rsidR="00F35A86" w:rsidTr="0074710F">
        <w:trPr>
          <w:cantSplit/>
          <w:trHeight w:val="67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</w:tr>
      <w:tr w:rsidR="00F35A86" w:rsidTr="0074710F">
        <w:trPr>
          <w:cantSplit/>
          <w:trHeight w:val="67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所在院系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</w:tr>
      <w:tr w:rsidR="00F35A86" w:rsidTr="0074710F">
        <w:trPr>
          <w:cantSplit/>
          <w:trHeight w:val="649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position w:val="6"/>
                <w:szCs w:val="21"/>
              </w:rPr>
              <w:t>E-mail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</w:tr>
      <w:tr w:rsidR="00F35A86">
        <w:trPr>
          <w:cantSplit/>
          <w:trHeight w:val="341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1-2 课程项目情况</w:t>
            </w:r>
          </w:p>
        </w:tc>
      </w:tr>
      <w:tr w:rsidR="00F35A86">
        <w:trPr>
          <w:cantSplit/>
          <w:trHeight w:val="67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 w:rsidP="00EE2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EE2311">
              <w:rPr>
                <w:rFonts w:hint="eastAsia"/>
                <w:szCs w:val="21"/>
              </w:rPr>
              <w:t>学院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所属</w:t>
            </w:r>
            <w:r>
              <w:rPr>
                <w:rFonts w:hAnsi="宋体"/>
                <w:szCs w:val="21"/>
              </w:rPr>
              <w:t>一级学科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</w:tr>
      <w:tr w:rsidR="00F35A86">
        <w:trPr>
          <w:cantSplit/>
          <w:trHeight w:val="67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6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Cs w:val="21"/>
              </w:rPr>
            </w:pPr>
          </w:p>
        </w:tc>
      </w:tr>
      <w:tr w:rsidR="00F35A86">
        <w:trPr>
          <w:cantSplit/>
          <w:trHeight w:val="673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  <w:rPr>
                <w:sz w:val="30"/>
              </w:rPr>
            </w:pPr>
            <w:r>
              <w:rPr>
                <w:rFonts w:hint="eastAsia"/>
                <w:szCs w:val="21"/>
              </w:rPr>
              <w:t>课程中文名称</w:t>
            </w:r>
          </w:p>
        </w:tc>
        <w:tc>
          <w:tcPr>
            <w:tcW w:w="6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F35A86">
            <w:pPr>
              <w:jc w:val="center"/>
              <w:rPr>
                <w:sz w:val="30"/>
              </w:rPr>
            </w:pPr>
          </w:p>
        </w:tc>
      </w:tr>
      <w:tr w:rsidR="0074710F" w:rsidTr="0074710F">
        <w:trPr>
          <w:cantSplit/>
          <w:trHeight w:val="673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Default="0074710F">
            <w:pPr>
              <w:jc w:val="center"/>
              <w:rPr>
                <w:sz w:val="30"/>
              </w:rPr>
            </w:pPr>
            <w:r>
              <w:rPr>
                <w:rFonts w:hint="eastAsia"/>
              </w:rPr>
              <w:t>教学时间（春季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秋季学期）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74710F" w:rsidRDefault="0074710F">
            <w:pPr>
              <w:jc w:val="center"/>
              <w:rPr>
                <w:sz w:val="3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74710F" w:rsidRDefault="0074710F">
            <w:pPr>
              <w:jc w:val="center"/>
              <w:rPr>
                <w:szCs w:val="21"/>
              </w:rPr>
            </w:pPr>
            <w:r w:rsidRPr="0074710F">
              <w:rPr>
                <w:rFonts w:hint="eastAsia"/>
                <w:szCs w:val="21"/>
              </w:rPr>
              <w:t>学时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74710F" w:rsidRDefault="0074710F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74710F" w:rsidRDefault="0074710F">
            <w:pPr>
              <w:jc w:val="center"/>
              <w:rPr>
                <w:szCs w:val="21"/>
              </w:rPr>
            </w:pPr>
            <w:r w:rsidRPr="0074710F">
              <w:rPr>
                <w:rFonts w:hint="eastAsia"/>
                <w:szCs w:val="21"/>
              </w:rPr>
              <w:t>学分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Default="0074710F">
            <w:pPr>
              <w:jc w:val="center"/>
              <w:rPr>
                <w:sz w:val="30"/>
              </w:rPr>
            </w:pPr>
          </w:p>
        </w:tc>
      </w:tr>
      <w:tr w:rsidR="00F35A86">
        <w:trPr>
          <w:cantSplit/>
          <w:trHeight w:val="673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center"/>
            </w:pPr>
            <w:r>
              <w:rPr>
                <w:rFonts w:hint="eastAsia"/>
              </w:rPr>
              <w:t>授课学生类别及人数</w:t>
            </w:r>
          </w:p>
        </w:tc>
        <w:tc>
          <w:tcPr>
            <w:tcW w:w="6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left"/>
              <w:rPr>
                <w:sz w:val="30"/>
              </w:rPr>
            </w:pPr>
            <w:r>
              <w:rPr>
                <w:rFonts w:hint="eastAsia"/>
              </w:rPr>
              <w:t>国内硕士生（）人，国内博士生（）人，留学生硕士生（）人，留学生博士生（）人</w:t>
            </w:r>
          </w:p>
        </w:tc>
      </w:tr>
      <w:tr w:rsidR="00F35A86">
        <w:trPr>
          <w:trHeight w:val="458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b/>
                <w:bCs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2.课程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建设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总结报告（可另加附页）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5A86">
        <w:trPr>
          <w:trHeight w:val="458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2-1 课程内容</w:t>
            </w:r>
          </w:p>
        </w:tc>
      </w:tr>
      <w:tr w:rsidR="00F35A86" w:rsidTr="00321916">
        <w:trPr>
          <w:trHeight w:val="477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项目申请表中所填的课程建设目标（结题要求）、课程安排（包括教学团队的工作情况、</w:t>
            </w:r>
            <w:r>
              <w:rPr>
                <w:rFonts w:ascii="宋体" w:hAnsi="宋体" w:hint="eastAsia"/>
              </w:rPr>
              <w:t>教学内容、教学大纲及其组织方式、考试方法等）以及其项目的</w:t>
            </w:r>
            <w:r>
              <w:rPr>
                <w:rFonts w:ascii="宋体" w:hAnsi="宋体" w:hint="eastAsia"/>
                <w:szCs w:val="21"/>
              </w:rPr>
              <w:t>完成情况</w:t>
            </w:r>
            <w:r w:rsidR="00EE2311">
              <w:rPr>
                <w:rFonts w:ascii="宋体" w:hAnsi="宋体" w:hint="eastAsia"/>
                <w:szCs w:val="21"/>
              </w:rPr>
              <w:t>；并简述课程建设取得的教学成果（</w:t>
            </w:r>
            <w:r w:rsidR="00EE2311" w:rsidRPr="00EE2311">
              <w:rPr>
                <w:rFonts w:ascii="宋体" w:hAnsi="宋体" w:hint="eastAsia"/>
                <w:szCs w:val="21"/>
              </w:rPr>
              <w:t>如已编印的讲义、教学大纲、教学案例、教学课件、教学录像等）</w:t>
            </w:r>
            <w:r w:rsidR="00EE2311">
              <w:rPr>
                <w:rFonts w:ascii="宋体" w:hAnsi="宋体" w:hint="eastAsia"/>
                <w:szCs w:val="21"/>
              </w:rPr>
              <w:t>。</w:t>
            </w: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EE2311" w:rsidRDefault="00EE2311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321916" w:rsidRDefault="00321916">
            <w:pPr>
              <w:rPr>
                <w:rFonts w:ascii="宋体" w:hAnsi="宋体" w:cs="宋体"/>
                <w:b/>
                <w:sz w:val="24"/>
              </w:rPr>
            </w:pPr>
          </w:p>
          <w:p w:rsidR="00321916" w:rsidRDefault="00321916">
            <w:pPr>
              <w:rPr>
                <w:rFonts w:ascii="宋体" w:hAnsi="宋体" w:cs="宋体"/>
                <w:b/>
                <w:sz w:val="24"/>
              </w:rPr>
            </w:pPr>
          </w:p>
          <w:p w:rsidR="00321916" w:rsidRDefault="00321916">
            <w:pPr>
              <w:rPr>
                <w:rFonts w:ascii="宋体" w:hAnsi="宋体" w:cs="宋体"/>
                <w:b/>
                <w:sz w:val="24"/>
              </w:rPr>
            </w:pPr>
          </w:p>
          <w:p w:rsidR="00321916" w:rsidRDefault="00321916">
            <w:pPr>
              <w:rPr>
                <w:rFonts w:ascii="宋体" w:hAnsi="宋体" w:cs="宋体"/>
                <w:b/>
                <w:sz w:val="24"/>
              </w:rPr>
            </w:pPr>
          </w:p>
          <w:p w:rsidR="00321916" w:rsidRDefault="0032191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  <w:p w:rsidR="00F35A86" w:rsidRDefault="00F35A86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321916" w:rsidTr="00321916">
        <w:trPr>
          <w:trHeight w:val="363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16" w:rsidRPr="00321916" w:rsidRDefault="00321916" w:rsidP="00321916">
            <w:pPr>
              <w:jc w:val="left"/>
              <w:rPr>
                <w:rFonts w:ascii="宋体" w:hAnsi="宋体"/>
                <w:szCs w:val="21"/>
              </w:rPr>
            </w:pPr>
            <w:r w:rsidRPr="00321916">
              <w:rPr>
                <w:rFonts w:ascii="宋体" w:hAnsi="宋体" w:cs="宋体" w:hint="eastAsia"/>
                <w:b/>
                <w:sz w:val="24"/>
              </w:rPr>
              <w:lastRenderedPageBreak/>
              <w:t>2-2 教学方法与手段</w:t>
            </w:r>
          </w:p>
        </w:tc>
      </w:tr>
      <w:tr w:rsidR="00321916">
        <w:trPr>
          <w:trHeight w:val="87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16" w:rsidRDefault="00321916">
            <w:pPr>
              <w:rPr>
                <w:rFonts w:ascii="宋体" w:hAnsi="宋体"/>
                <w:szCs w:val="21"/>
              </w:rPr>
            </w:pPr>
            <w:r w:rsidRPr="00321916">
              <w:rPr>
                <w:rFonts w:ascii="宋体" w:hAnsi="宋体" w:hint="eastAsia"/>
                <w:szCs w:val="21"/>
              </w:rPr>
              <w:t>概述自立项以来本课程讲授中的创新与特色，如教学理论、教学方法、网络教学资源建设（需列出网络资源名称、网址和上网时间），是否有聘请国外学者参与授课，开展了哪些与本课程相关的教研活动，采取何种手段提高学生能力和水平等</w:t>
            </w:r>
            <w:r w:rsidR="00B36C82">
              <w:rPr>
                <w:rFonts w:ascii="宋体" w:hAnsi="宋体" w:hint="eastAsia"/>
                <w:szCs w:val="21"/>
              </w:rPr>
              <w:t>。</w:t>
            </w: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Default="00321916">
            <w:pPr>
              <w:rPr>
                <w:rFonts w:ascii="宋体" w:hAnsi="宋体"/>
                <w:szCs w:val="21"/>
              </w:rPr>
            </w:pPr>
          </w:p>
          <w:p w:rsidR="00321916" w:rsidRPr="00321916" w:rsidRDefault="00321916" w:rsidP="00321916">
            <w:pPr>
              <w:rPr>
                <w:rFonts w:ascii="宋体" w:hAnsi="宋体"/>
                <w:szCs w:val="21"/>
              </w:rPr>
            </w:pPr>
          </w:p>
        </w:tc>
      </w:tr>
      <w:tr w:rsidR="00F35A86" w:rsidTr="003A6073">
        <w:trPr>
          <w:trHeight w:val="458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 w:rsidP="00B36C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2-3 教</w:t>
            </w:r>
            <w:r w:rsidR="00B36C82">
              <w:rPr>
                <w:rFonts w:ascii="宋体" w:hAnsi="宋体" w:cs="宋体" w:hint="eastAsia"/>
                <w:b/>
                <w:sz w:val="24"/>
              </w:rPr>
              <w:t>材建设</w:t>
            </w:r>
          </w:p>
        </w:tc>
      </w:tr>
      <w:tr w:rsidR="00F35A86" w:rsidTr="006921FF">
        <w:trPr>
          <w:trHeight w:val="7275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6" w:rsidRDefault="002632AE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概述</w:t>
            </w:r>
            <w:r>
              <w:rPr>
                <w:rFonts w:hAnsi="宋体" w:hint="eastAsia"/>
                <w:szCs w:val="21"/>
              </w:rPr>
              <w:t>自立项以来使用的全英文教材的基本信息，包括配套的参考书、实验教材及</w:t>
            </w:r>
            <w:r>
              <w:rPr>
                <w:rFonts w:hAnsi="宋体"/>
                <w:szCs w:val="21"/>
              </w:rPr>
              <w:t>促进学生主动学习的扩充性资料</w:t>
            </w:r>
            <w:r>
              <w:rPr>
                <w:rFonts w:hAnsi="宋体" w:hint="eastAsia"/>
                <w:szCs w:val="21"/>
              </w:rPr>
              <w:t>使用情况等，可列表</w:t>
            </w:r>
            <w:r w:rsidR="00B36C82">
              <w:rPr>
                <w:rFonts w:hAnsi="宋体" w:hint="eastAsia"/>
                <w:szCs w:val="21"/>
              </w:rPr>
              <w:t>。</w:t>
            </w: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35A86" w:rsidRDefault="00F35A86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6921FF">
        <w:trPr>
          <w:trHeight w:val="51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F" w:rsidRDefault="006921FF" w:rsidP="006921FF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3.科学研究</w:t>
            </w:r>
          </w:p>
        </w:tc>
      </w:tr>
      <w:tr w:rsidR="00F35A86">
        <w:trPr>
          <w:trHeight w:val="458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6" w:rsidRDefault="002632A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其他可以反映课程建设水平及成果的材料</w:t>
            </w:r>
            <w:r>
              <w:rPr>
                <w:rFonts w:ascii="宋体" w:hAnsi="宋体" w:hint="eastAsia"/>
                <w:szCs w:val="21"/>
              </w:rPr>
              <w:t>（例如</w:t>
            </w:r>
            <w:r>
              <w:rPr>
                <w:rFonts w:ascii="宋体" w:hAnsi="宋体"/>
                <w:szCs w:val="21"/>
              </w:rPr>
              <w:t>教学研究论文、总结报告</w:t>
            </w:r>
            <w:r>
              <w:rPr>
                <w:rFonts w:ascii="宋体" w:hAnsi="宋体" w:hint="eastAsia"/>
                <w:szCs w:val="21"/>
              </w:rPr>
              <w:t>、发明专利</w:t>
            </w: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B36C82">
              <w:rPr>
                <w:rFonts w:ascii="宋体" w:hAnsi="宋体" w:hint="eastAsia"/>
                <w:szCs w:val="21"/>
              </w:rPr>
              <w:t>。</w:t>
            </w: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B36C82" w:rsidRDefault="00B36C82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5A86">
        <w:trPr>
          <w:trHeight w:val="9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6" w:rsidRDefault="002632AE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项目建设反思</w:t>
            </w:r>
          </w:p>
        </w:tc>
      </w:tr>
      <w:tr w:rsidR="00F35A86" w:rsidTr="006921FF">
        <w:trPr>
          <w:trHeight w:val="765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6" w:rsidRDefault="002632AE">
            <w:r>
              <w:rPr>
                <w:rFonts w:hint="eastAsia"/>
                <w:szCs w:val="21"/>
              </w:rPr>
              <w:t>概述项目建设期结束，课程建设是否达到预期效果，若未达到预期效果，给出具体的原因及准备采取的整改措施</w:t>
            </w:r>
            <w:r w:rsidR="00B36C82">
              <w:rPr>
                <w:rFonts w:hint="eastAsia"/>
                <w:szCs w:val="21"/>
              </w:rPr>
              <w:t>。</w:t>
            </w: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921FF">
        <w:trPr>
          <w:trHeight w:val="450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FF" w:rsidRDefault="006921FF" w:rsidP="006921FF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5.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学院配套政策落实情况</w:t>
            </w:r>
          </w:p>
        </w:tc>
      </w:tr>
      <w:tr w:rsidR="00F35A86">
        <w:trPr>
          <w:trHeight w:val="486"/>
          <w:jc w:val="center"/>
        </w:trPr>
        <w:tc>
          <w:tcPr>
            <w:tcW w:w="8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6" w:rsidRPr="006921FF" w:rsidRDefault="002632AE" w:rsidP="006921FF">
            <w:r>
              <w:rPr>
                <w:rFonts w:hAnsi="宋体"/>
                <w:szCs w:val="21"/>
              </w:rPr>
              <w:t>课程立项后学</w:t>
            </w:r>
            <w:r>
              <w:rPr>
                <w:rFonts w:hAnsi="宋体" w:hint="eastAsia"/>
                <w:szCs w:val="21"/>
              </w:rPr>
              <w:t>院</w:t>
            </w:r>
            <w:r>
              <w:rPr>
                <w:rFonts w:hAnsi="宋体"/>
                <w:szCs w:val="21"/>
              </w:rPr>
              <w:t>给予的配套</w:t>
            </w:r>
            <w:r>
              <w:rPr>
                <w:rFonts w:hAnsi="宋体" w:hint="eastAsia"/>
                <w:szCs w:val="21"/>
              </w:rPr>
              <w:t>政策</w:t>
            </w:r>
            <w:r>
              <w:rPr>
                <w:rFonts w:hAnsi="宋体"/>
                <w:szCs w:val="21"/>
              </w:rPr>
              <w:t>及落实情况</w:t>
            </w:r>
            <w:r>
              <w:rPr>
                <w:rFonts w:hAnsi="宋体" w:hint="eastAsia"/>
                <w:szCs w:val="21"/>
              </w:rPr>
              <w:t>，</w:t>
            </w:r>
            <w:r w:rsidR="003A6073">
              <w:rPr>
                <w:rFonts w:hAnsi="宋体" w:hint="eastAsia"/>
                <w:color w:val="000000"/>
                <w:szCs w:val="21"/>
              </w:rPr>
              <w:t>或帮助</w:t>
            </w:r>
            <w:r>
              <w:rPr>
                <w:rFonts w:hAnsi="宋体" w:hint="eastAsia"/>
                <w:color w:val="000000"/>
                <w:szCs w:val="21"/>
              </w:rPr>
              <w:t>解</w:t>
            </w:r>
            <w:r>
              <w:rPr>
                <w:rFonts w:hAnsi="宋体" w:hint="eastAsia"/>
                <w:szCs w:val="21"/>
              </w:rPr>
              <w:t>决的问题</w:t>
            </w:r>
            <w:r w:rsidR="00B36C82">
              <w:rPr>
                <w:rFonts w:hAnsi="宋体" w:hint="eastAsia"/>
                <w:szCs w:val="21"/>
              </w:rPr>
              <w:t>。</w:t>
            </w: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F35A86">
            <w:pPr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F35A86" w:rsidRDefault="002632AE">
            <w:pPr>
              <w:ind w:leftChars="199" w:left="418" w:right="420" w:firstLineChars="1950" w:firstLine="4095"/>
            </w:pPr>
            <w:r>
              <w:rPr>
                <w:rFonts w:hint="eastAsia"/>
              </w:rPr>
              <w:t>项目负责人：</w:t>
            </w:r>
          </w:p>
          <w:p w:rsidR="00F35A86" w:rsidRDefault="00F35A86">
            <w:pPr>
              <w:ind w:leftChars="199" w:left="418" w:right="420" w:firstLineChars="1950" w:firstLine="4095"/>
            </w:pPr>
          </w:p>
          <w:p w:rsidR="00F35A86" w:rsidRDefault="002632AE">
            <w:pPr>
              <w:ind w:firstLineChars="2900" w:firstLine="6090"/>
              <w:jc w:val="lef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F35A86">
        <w:trPr>
          <w:cantSplit/>
          <w:trHeight w:val="351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学院审核意见（</w:t>
            </w:r>
            <w:r w:rsidR="000014CD">
              <w:rPr>
                <w:rFonts w:hint="eastAsia"/>
                <w:b/>
                <w:sz w:val="24"/>
              </w:rPr>
              <w:t>是否同意结题，并</w:t>
            </w:r>
            <w:r>
              <w:rPr>
                <w:rFonts w:hint="eastAsia"/>
                <w:b/>
                <w:sz w:val="24"/>
              </w:rPr>
              <w:t>简要说明对课程建设效果的意见及后续建设的建议）</w:t>
            </w: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263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主管院长签字：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F35A86" w:rsidRDefault="002632AE" w:rsidP="003A6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35A86">
        <w:trPr>
          <w:cantSplit/>
          <w:trHeight w:val="352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专家组意见</w:t>
            </w: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3A6073" w:rsidRDefault="003A6073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F35A86">
            <w:pPr>
              <w:jc w:val="center"/>
              <w:rPr>
                <w:sz w:val="24"/>
              </w:rPr>
            </w:pPr>
          </w:p>
          <w:p w:rsidR="00F35A86" w:rsidRDefault="00263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专家组组长（签名）：　　　　　　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F35A86" w:rsidRDefault="002632AE" w:rsidP="003A6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35A86">
        <w:trPr>
          <w:cantSplit/>
          <w:trHeight w:val="82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6" w:rsidRDefault="002632A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研究生院审核意见</w:t>
            </w: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F35A86">
            <w:pPr>
              <w:jc w:val="left"/>
              <w:rPr>
                <w:sz w:val="24"/>
              </w:rPr>
            </w:pPr>
          </w:p>
          <w:p w:rsidR="00F35A86" w:rsidRDefault="002632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（公章）：</w:t>
            </w:r>
          </w:p>
          <w:p w:rsidR="00F35A86" w:rsidRDefault="002632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5A86" w:rsidRDefault="00F35A86"/>
    <w:sectPr w:rsidR="00F3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F0" w:rsidRDefault="001D7EF0" w:rsidP="00FF6F68">
      <w:r>
        <w:separator/>
      </w:r>
    </w:p>
  </w:endnote>
  <w:endnote w:type="continuationSeparator" w:id="0">
    <w:p w:rsidR="001D7EF0" w:rsidRDefault="001D7EF0" w:rsidP="00F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tique Olive">
    <w:altName w:val="Corbel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F0" w:rsidRDefault="001D7EF0" w:rsidP="00FF6F68">
      <w:r>
        <w:separator/>
      </w:r>
    </w:p>
  </w:footnote>
  <w:footnote w:type="continuationSeparator" w:id="0">
    <w:p w:rsidR="001D7EF0" w:rsidRDefault="001D7EF0" w:rsidP="00FF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64954"/>
    <w:rsid w:val="000014CD"/>
    <w:rsid w:val="001D7EF0"/>
    <w:rsid w:val="002632AE"/>
    <w:rsid w:val="00321916"/>
    <w:rsid w:val="003A6073"/>
    <w:rsid w:val="006921FF"/>
    <w:rsid w:val="0074710F"/>
    <w:rsid w:val="00B36C82"/>
    <w:rsid w:val="00D24685"/>
    <w:rsid w:val="00EE2311"/>
    <w:rsid w:val="00F35A86"/>
    <w:rsid w:val="00FF6F68"/>
    <w:rsid w:val="1A1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黑体" w:eastAsia="黑体"/>
      <w:sz w:val="32"/>
      <w:szCs w:val="20"/>
    </w:rPr>
  </w:style>
  <w:style w:type="character" w:styleId="a4">
    <w:name w:val="Hyperlink"/>
    <w:basedOn w:val="a0"/>
    <w:rsid w:val="00D24685"/>
    <w:rPr>
      <w:color w:val="0563C1" w:themeColor="hyperlink"/>
      <w:u w:val="single"/>
    </w:rPr>
  </w:style>
  <w:style w:type="paragraph" w:styleId="a5">
    <w:name w:val="header"/>
    <w:basedOn w:val="a"/>
    <w:link w:val="Char"/>
    <w:rsid w:val="00FF6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F68"/>
    <w:rPr>
      <w:kern w:val="2"/>
      <w:sz w:val="18"/>
      <w:szCs w:val="18"/>
    </w:rPr>
  </w:style>
  <w:style w:type="paragraph" w:styleId="a6">
    <w:name w:val="footer"/>
    <w:basedOn w:val="a"/>
    <w:link w:val="Char0"/>
    <w:rsid w:val="00FF6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F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黑体" w:eastAsia="黑体"/>
      <w:sz w:val="32"/>
      <w:szCs w:val="20"/>
    </w:rPr>
  </w:style>
  <w:style w:type="character" w:styleId="a4">
    <w:name w:val="Hyperlink"/>
    <w:basedOn w:val="a0"/>
    <w:rsid w:val="00D24685"/>
    <w:rPr>
      <w:color w:val="0563C1" w:themeColor="hyperlink"/>
      <w:u w:val="single"/>
    </w:rPr>
  </w:style>
  <w:style w:type="paragraph" w:styleId="a5">
    <w:name w:val="header"/>
    <w:basedOn w:val="a"/>
    <w:link w:val="Char"/>
    <w:rsid w:val="00FF6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F68"/>
    <w:rPr>
      <w:kern w:val="2"/>
      <w:sz w:val="18"/>
      <w:szCs w:val="18"/>
    </w:rPr>
  </w:style>
  <w:style w:type="paragraph" w:styleId="a6">
    <w:name w:val="footer"/>
    <w:basedOn w:val="a"/>
    <w:link w:val="Char0"/>
    <w:rsid w:val="00FF6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F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6412;&#34920;&#30005;&#23376;&#25991;&#26723;&#21450;&#30456;&#20851;&#24314;&#35774;&#25104;&#26524;&#30005;&#23376;&#29256;&#35831;&#21457;&#36865;&#33267;&#30005;&#23376;&#37038;&#31665;yjshc16@m.sc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3A684-615B-4228-AAE2-F831F05F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安宁</cp:lastModifiedBy>
  <cp:revision>17</cp:revision>
  <cp:lastPrinted>2019-10-30T09:40:00Z</cp:lastPrinted>
  <dcterms:created xsi:type="dcterms:W3CDTF">2019-10-30T09:15:00Z</dcterms:created>
  <dcterms:modified xsi:type="dcterms:W3CDTF">2019-11-27T00:48:00Z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