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  <w:lang w:val="en-US" w:eastAsia="zh-CN"/>
        </w:rPr>
        <w:t>2021年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</w:rPr>
        <w:t>菁英计划留学项目申报指引</w:t>
      </w:r>
    </w:p>
    <w:p>
      <w:pPr>
        <w:widowControl/>
        <w:shd w:val="clear" w:color="auto" w:fill="FFFFFF"/>
        <w:spacing w:line="500" w:lineRule="atLeast"/>
        <w:jc w:val="center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</w:rPr>
      </w:pPr>
    </w:p>
    <w:p>
      <w:pPr>
        <w:widowControl/>
        <w:shd w:val="clear" w:color="auto" w:fill="FFFFFF"/>
        <w:spacing w:line="500" w:lineRule="atLeast"/>
        <w:ind w:left="360" w:hanging="360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</w:rPr>
        <w:t>外方院校正式邀请函或录取通知书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  <w:lang w:eastAsia="zh-CN"/>
        </w:rPr>
        <w:t>内容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</w:rPr>
        <w:t>具体要求：外方院校正式邀请函或录取通知书应使用留学院校专用信纸，且为无条件的邀请函或PhD录取通知书。仅以下条件性的邀请函或录取通知书可视为符合要求：申请人得到菁英计划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项目资助才能生效；申请人需另行提供本科/硕士毕业证书才能生效；明确申请人在拟留学院校须完成硕士课程后可继续攻读博士学位（硕博连读）。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(2)外方院校正式邀请函或录取通知书应附中文翻译件（派出单位盖章），可以由本人翻译。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</w:rPr>
        <w:t>外语考试成绩单或语言水平合格相关证明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（1）赴英语国家的申请者，须出具雅思（学术类）、托福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GRE或GMAT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成绩单，成绩应达到： 雅思6.5分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以上，托福95分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GRE300或以上，GMAT650或以上，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提供成绩须在有效期内。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（2）赴非英语国家的申请者，如录取通知书里提及语言水平合格即可将此页作标注上传，如申录取通知书中未提及则须国外导师单独开具语言合格证明；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bookmarkStart w:id="0" w:name="OLE_LINK3"/>
      <w:bookmarkStart w:id="1" w:name="OLE_LINK4"/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研修计划</w:t>
      </w:r>
      <w:bookmarkEnd w:id="0"/>
      <w:bookmarkEnd w:id="1"/>
    </w:p>
    <w:p>
      <w:pPr>
        <w:widowControl/>
        <w:shd w:val="clear" w:color="auto" w:fill="FFFFFF"/>
        <w:spacing w:line="500" w:lineRule="atLeast"/>
        <w:ind w:firstLine="472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（1）研修计划须用英文撰写。</w:t>
      </w:r>
    </w:p>
    <w:p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（2）联合培养博士生研修计划，必须由中外双方导师签署有关意见并签名确认。</w:t>
      </w:r>
    </w:p>
    <w:p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（3）攻读博士学位申请者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如暂不确定外方导师，可由本</w:t>
      </w:r>
      <w:bookmarkStart w:id="2" w:name="_GoBack"/>
      <w:bookmarkEnd w:id="2"/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校导师签名，本科生无导师者可由毕业论文指导老师签名。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、申请者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本人身份证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须将身份证正反两面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扫描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在同一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页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学术成果及大学期间获得的荣誉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如有发表的论文及相关学术成果、获得的专利授权等证明的都建议提供，作为参与评审的依据之一。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须派出单位加盖公章的材料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（1）广州市“菁英计划“留学项目申报汇总表；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在读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证明；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（3）录取通知书/邀请信翻译件；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（4）同意推迟答辩的证明（联合培养博士生如无法在规定时间完成留学计划的情况）；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（5）同意派出函及同意按照《广州市菁英计划留学项目实施办法》的规定，提交定向培养留学人员的培养保证金的相关说明函（针对广州市属企事业单位在职申请者）。</w:t>
      </w:r>
    </w:p>
    <w:p>
      <w:pPr>
        <w:widowControl/>
        <w:shd w:val="clear" w:color="auto" w:fill="FFFFFF"/>
        <w:spacing w:line="500" w:lineRule="atLeas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网申注意事项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去英语国家留学的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申请人，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如申报时未能提供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成绩单，申请人须撰写一份说明代替该材料上传到系统；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成绩单最迟须在答辩评审前提交到广州留学人员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和高层次人才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服务中心。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建议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使用360浏览器或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IE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9版本系统，如遇系统问题或无法上传文件等情况，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可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拨打系统技术咨询电话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12345.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C2276"/>
    <w:rsid w:val="001C783E"/>
    <w:rsid w:val="0020183C"/>
    <w:rsid w:val="00205F4B"/>
    <w:rsid w:val="0020715A"/>
    <w:rsid w:val="00225913"/>
    <w:rsid w:val="00234D71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4627A5"/>
    <w:rsid w:val="004873BF"/>
    <w:rsid w:val="004F2364"/>
    <w:rsid w:val="0054663D"/>
    <w:rsid w:val="00583982"/>
    <w:rsid w:val="005C170A"/>
    <w:rsid w:val="005F3B23"/>
    <w:rsid w:val="00605F85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450A1"/>
    <w:rsid w:val="009659AD"/>
    <w:rsid w:val="00984509"/>
    <w:rsid w:val="009D5A74"/>
    <w:rsid w:val="009F665E"/>
    <w:rsid w:val="00A0716F"/>
    <w:rsid w:val="00AC4095"/>
    <w:rsid w:val="00AC4398"/>
    <w:rsid w:val="00AF6142"/>
    <w:rsid w:val="00B116A3"/>
    <w:rsid w:val="00B74691"/>
    <w:rsid w:val="00BD08AF"/>
    <w:rsid w:val="00BF1607"/>
    <w:rsid w:val="00C125D1"/>
    <w:rsid w:val="00C45AA7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E43312"/>
    <w:rsid w:val="00E46C9F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B6E48"/>
    <w:rsid w:val="00FD00AC"/>
    <w:rsid w:val="00FD17BE"/>
    <w:rsid w:val="03EC38F5"/>
    <w:rsid w:val="090A144F"/>
    <w:rsid w:val="0B64713E"/>
    <w:rsid w:val="17D57129"/>
    <w:rsid w:val="20F542F5"/>
    <w:rsid w:val="25647DBC"/>
    <w:rsid w:val="257E2790"/>
    <w:rsid w:val="27881662"/>
    <w:rsid w:val="29E4764A"/>
    <w:rsid w:val="2BAF4B0F"/>
    <w:rsid w:val="36C3283E"/>
    <w:rsid w:val="428D501F"/>
    <w:rsid w:val="5FF261A1"/>
    <w:rsid w:val="61D258F8"/>
    <w:rsid w:val="65680745"/>
    <w:rsid w:val="72AB6CFE"/>
    <w:rsid w:val="7D4E1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1668</Characters>
  <Lines>13</Lines>
  <Paragraphs>3</Paragraphs>
  <TotalTime>2</TotalTime>
  <ScaleCrop>false</ScaleCrop>
  <LinksUpToDate>false</LinksUpToDate>
  <CharactersWithSpaces>1957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2016-05-06T08:48:00Z</dcterms:created>
  <dc:creator>麦慧婷</dc:creator>
  <cp:lastModifiedBy>Ivory 心悦绽放</cp:lastModifiedBy>
  <cp:lastPrinted>2017-11-15T09:33:00Z</cp:lastPrinted>
  <dcterms:modified xsi:type="dcterms:W3CDTF">2021-04-06T09:08:18Z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