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D8" w:rsidRDefault="00007BC4" w:rsidP="00E926A0">
      <w:pPr>
        <w:spacing w:line="440" w:lineRule="exact"/>
        <w:ind w:left="2080" w:hangingChars="650" w:hanging="2080"/>
        <w:rPr>
          <w:rFonts w:ascii="黑体" w:eastAsia="黑体" w:hAnsi="黑体" w:hint="eastAsia"/>
          <w:snapToGrid w:val="0"/>
          <w:kern w:val="0"/>
          <w:sz w:val="32"/>
          <w:szCs w:val="32"/>
          <w:lang w:val="en"/>
        </w:rPr>
      </w:pPr>
      <w:r w:rsidRPr="00E926A0">
        <w:rPr>
          <w:rFonts w:ascii="黑体" w:eastAsia="黑体" w:hAnsi="黑体" w:hint="eastAsia"/>
          <w:sz w:val="32"/>
          <w:szCs w:val="32"/>
          <w:lang w:val="en"/>
        </w:rPr>
        <w:t>附件2</w:t>
      </w:r>
      <w:r w:rsidRPr="00E926A0">
        <w:rPr>
          <w:rFonts w:ascii="黑体" w:eastAsia="黑体" w:hAnsi="黑体" w:hint="eastAsia"/>
          <w:snapToGrid w:val="0"/>
          <w:kern w:val="0"/>
          <w:sz w:val="32"/>
          <w:szCs w:val="32"/>
          <w:lang w:val="en"/>
        </w:rPr>
        <w:t xml:space="preserve"> </w:t>
      </w:r>
    </w:p>
    <w:p w:rsidR="00E926A0" w:rsidRPr="00E926A0" w:rsidRDefault="00E926A0" w:rsidP="00E926A0">
      <w:pPr>
        <w:spacing w:line="440" w:lineRule="exact"/>
        <w:ind w:left="2080" w:hangingChars="650" w:hanging="2080"/>
        <w:rPr>
          <w:rFonts w:ascii="黑体" w:eastAsia="黑体" w:hAnsi="黑体"/>
          <w:snapToGrid w:val="0"/>
          <w:kern w:val="0"/>
          <w:sz w:val="32"/>
          <w:szCs w:val="32"/>
          <w:lang w:val="en"/>
        </w:rPr>
      </w:pPr>
    </w:p>
    <w:p w:rsidR="00007BC4" w:rsidRPr="00E926A0" w:rsidRDefault="00007BC4" w:rsidP="00E926A0">
      <w:pPr>
        <w:spacing w:line="440" w:lineRule="exact"/>
        <w:ind w:left="2871" w:hangingChars="650" w:hanging="2871"/>
        <w:jc w:val="center"/>
        <w:rPr>
          <w:rFonts w:ascii="仿宋_GB2312" w:eastAsia="仿宋_GB2312" w:hAnsi="仿宋"/>
          <w:b/>
          <w:sz w:val="44"/>
          <w:szCs w:val="44"/>
          <w:lang w:val="en"/>
        </w:rPr>
      </w:pPr>
      <w:r w:rsidRPr="00E926A0">
        <w:rPr>
          <w:rFonts w:ascii="仿宋_GB2312" w:eastAsia="仿宋_GB2312" w:hAnsi="仿宋" w:hint="eastAsia"/>
          <w:b/>
          <w:sz w:val="44"/>
          <w:szCs w:val="44"/>
          <w:lang w:val="en"/>
        </w:rPr>
        <w:t>广东金融学院公开招聘资格审核材料一览表</w:t>
      </w:r>
    </w:p>
    <w:p w:rsidR="00007BC4" w:rsidRDefault="00007BC4" w:rsidP="00007BC4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007BC4" w:rsidTr="00A25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26289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26289">
              <w:rPr>
                <w:rFonts w:ascii="宋体" w:hAnsi="宋体" w:hint="eastAsia"/>
                <w:b/>
                <w:sz w:val="24"/>
                <w:szCs w:val="28"/>
              </w:rPr>
              <w:t>材料名称</w:t>
            </w:r>
          </w:p>
        </w:tc>
      </w:tr>
      <w:tr w:rsidR="00007BC4" w:rsidTr="00A25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二代居民身份证（正反面扫描在同一页）</w:t>
            </w:r>
          </w:p>
        </w:tc>
      </w:tr>
      <w:tr w:rsidR="00007BC4" w:rsidTr="00A25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岗位所要求的本科及以上各级学历</w:t>
            </w:r>
            <w:r w:rsidR="0065793B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学位证书</w:t>
            </w:r>
          </w:p>
        </w:tc>
      </w:tr>
      <w:tr w:rsidR="00007BC4" w:rsidTr="0065793B">
        <w:trPr>
          <w:trHeight w:hRule="exact"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65793B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教育部留学服务中心出具的学历、学位鉴定〔国（境）外留学人员需提供〕</w:t>
            </w:r>
          </w:p>
        </w:tc>
      </w:tr>
      <w:tr w:rsidR="00007BC4" w:rsidTr="00A25993">
        <w:trPr>
          <w:trHeight w:hRule="exact"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65793B" w:rsidP="00AF141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294617">
              <w:rPr>
                <w:rFonts w:ascii="宋体" w:hAnsi="宋体" w:hint="eastAsia"/>
                <w:sz w:val="24"/>
              </w:rPr>
              <w:t>中共党员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294617">
              <w:rPr>
                <w:rFonts w:ascii="宋体" w:hAnsi="宋体" w:hint="eastAsia"/>
                <w:sz w:val="24"/>
              </w:rPr>
              <w:t>中共预备党员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294617">
              <w:rPr>
                <w:rFonts w:ascii="宋体" w:hAnsi="宋体" w:hint="eastAsia"/>
                <w:sz w:val="24"/>
              </w:rPr>
              <w:t>证明</w:t>
            </w:r>
            <w:r w:rsidR="00AF141B">
              <w:rPr>
                <w:rFonts w:ascii="宋体" w:hAnsi="宋体" w:hint="eastAsia"/>
                <w:sz w:val="24"/>
              </w:rPr>
              <w:t>材料，需由基层党组织加盖公章确认</w:t>
            </w:r>
          </w:p>
        </w:tc>
      </w:tr>
      <w:tr w:rsidR="00007BC4" w:rsidTr="00AF141B">
        <w:trPr>
          <w:trHeight w:hRule="exact"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65793B" w:rsidP="00AF141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学生工作经历证明</w:t>
            </w:r>
            <w:r w:rsidR="00AF141B">
              <w:rPr>
                <w:rFonts w:ascii="宋体" w:hAnsi="宋体" w:hint="eastAsia"/>
                <w:sz w:val="24"/>
                <w:szCs w:val="24"/>
              </w:rPr>
              <w:t>，需由所在单位（院校）人事部门或学生工作部门加盖公章确认</w:t>
            </w:r>
          </w:p>
        </w:tc>
      </w:tr>
      <w:tr w:rsidR="00007BC4" w:rsidTr="00A25993">
        <w:trPr>
          <w:trHeight w:hRule="exact" w:val="7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9D4D33">
              <w:rPr>
                <w:rFonts w:ascii="宋体" w:hAnsi="宋体" w:hint="eastAsia"/>
                <w:sz w:val="24"/>
              </w:rPr>
              <w:t>获奖证明、公开发表论文、科研等业绩成果材料</w:t>
            </w:r>
          </w:p>
        </w:tc>
      </w:tr>
      <w:tr w:rsidR="00007BC4" w:rsidTr="00A25993">
        <w:trPr>
          <w:trHeight w:hRule="exact" w:val="6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9D4D33">
              <w:rPr>
                <w:rFonts w:ascii="宋体" w:hAnsi="宋体" w:hint="eastAsia"/>
                <w:sz w:val="24"/>
              </w:rPr>
              <w:t>专业技术资格或职务证书</w:t>
            </w:r>
          </w:p>
        </w:tc>
      </w:tr>
      <w:tr w:rsidR="00007BC4" w:rsidTr="00A25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4" w:rsidRDefault="00007BC4" w:rsidP="00A25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C4" w:rsidRDefault="00007BC4" w:rsidP="00A2599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其他必要材料</w:t>
            </w:r>
          </w:p>
        </w:tc>
      </w:tr>
    </w:tbl>
    <w:p w:rsidR="0065793B" w:rsidRDefault="0065793B" w:rsidP="00007BC4">
      <w:pPr>
        <w:spacing w:line="360" w:lineRule="exact"/>
        <w:jc w:val="left"/>
        <w:rPr>
          <w:rFonts w:ascii="宋体" w:hAnsi="宋体"/>
          <w:b/>
          <w:color w:val="000000"/>
          <w:spacing w:val="-20"/>
          <w:sz w:val="24"/>
        </w:rPr>
      </w:pPr>
    </w:p>
    <w:p w:rsidR="00007BC4" w:rsidRDefault="00007BC4" w:rsidP="00007BC4">
      <w:pPr>
        <w:spacing w:line="360" w:lineRule="exact"/>
        <w:jc w:val="left"/>
        <w:rPr>
          <w:rFonts w:ascii="宋体" w:hAnsi="宋体"/>
          <w:b/>
          <w:color w:val="000000"/>
          <w:spacing w:val="-20"/>
          <w:sz w:val="24"/>
        </w:rPr>
      </w:pPr>
      <w:r>
        <w:rPr>
          <w:rFonts w:ascii="宋体" w:hAnsi="宋体" w:hint="eastAsia"/>
          <w:b/>
          <w:color w:val="000000"/>
          <w:spacing w:val="-20"/>
          <w:sz w:val="24"/>
        </w:rPr>
        <w:t>备注：</w:t>
      </w:r>
    </w:p>
    <w:p w:rsidR="00A4783F" w:rsidRPr="00DA6EA7" w:rsidRDefault="00945EE8" w:rsidP="00DA6E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招聘</w:t>
      </w:r>
      <w:r w:rsidR="00007BC4">
        <w:rPr>
          <w:rFonts w:ascii="宋体" w:hAnsi="宋体" w:hint="eastAsia"/>
          <w:sz w:val="24"/>
        </w:rPr>
        <w:t>岗位列出的所有条件都需要上传相对应的佐证材料，提供材料信息不实、不全或不符合招聘条件的，视为资格审查不合格。</w:t>
      </w:r>
      <w:bookmarkStart w:id="0" w:name="_GoBack"/>
      <w:bookmarkEnd w:id="0"/>
    </w:p>
    <w:sectPr w:rsidR="00A4783F" w:rsidRPr="00DA6EA7" w:rsidSect="00D57F76">
      <w:footerReference w:type="default" r:id="rId7"/>
      <w:pgSz w:w="11906" w:h="16838"/>
      <w:pgMar w:top="1276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C9" w:rsidRDefault="00C86EC9">
      <w:r>
        <w:separator/>
      </w:r>
    </w:p>
  </w:endnote>
  <w:endnote w:type="continuationSeparator" w:id="0">
    <w:p w:rsidR="00C86EC9" w:rsidRDefault="00C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A8" w:rsidRDefault="00007B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6EA7" w:rsidRPr="00DA6EA7">
      <w:rPr>
        <w:noProof/>
        <w:lang w:val="zh-CN" w:eastAsia="zh-CN"/>
      </w:rPr>
      <w:t>1</w:t>
    </w:r>
    <w:r>
      <w:fldChar w:fldCharType="end"/>
    </w:r>
  </w:p>
  <w:p w:rsidR="00E60BA8" w:rsidRDefault="00C86E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C9" w:rsidRDefault="00C86EC9">
      <w:r>
        <w:separator/>
      </w:r>
    </w:p>
  </w:footnote>
  <w:footnote w:type="continuationSeparator" w:id="0">
    <w:p w:rsidR="00C86EC9" w:rsidRDefault="00C8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C4"/>
    <w:rsid w:val="00007BC4"/>
    <w:rsid w:val="0061701F"/>
    <w:rsid w:val="0065793B"/>
    <w:rsid w:val="00661537"/>
    <w:rsid w:val="00753811"/>
    <w:rsid w:val="007B0FAC"/>
    <w:rsid w:val="00945EE8"/>
    <w:rsid w:val="00A4783F"/>
    <w:rsid w:val="00AF141B"/>
    <w:rsid w:val="00BF2158"/>
    <w:rsid w:val="00C00608"/>
    <w:rsid w:val="00C35DD8"/>
    <w:rsid w:val="00C82DFF"/>
    <w:rsid w:val="00C86EC9"/>
    <w:rsid w:val="00DA6EA7"/>
    <w:rsid w:val="00E926A0"/>
    <w:rsid w:val="00F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07BC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Title"/>
    <w:basedOn w:val="a"/>
    <w:next w:val="a"/>
    <w:link w:val="Char0"/>
    <w:uiPriority w:val="10"/>
    <w:qFormat/>
    <w:rsid w:val="00C35D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35DD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F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14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07BC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Title"/>
    <w:basedOn w:val="a"/>
    <w:next w:val="a"/>
    <w:link w:val="Char0"/>
    <w:uiPriority w:val="10"/>
    <w:qFormat/>
    <w:rsid w:val="00C35D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35DD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F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14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王一迪</dc:creator>
  <cp:lastModifiedBy>王一迪</cp:lastModifiedBy>
  <cp:revision>12</cp:revision>
  <dcterms:created xsi:type="dcterms:W3CDTF">2021-11-01T06:32:00Z</dcterms:created>
  <dcterms:modified xsi:type="dcterms:W3CDTF">2021-11-02T07:41:00Z</dcterms:modified>
</cp:coreProperties>
</file>