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99" w:rsidRPr="00EF0D71" w:rsidRDefault="00EB2F09" w:rsidP="00DD7299">
      <w:pPr>
        <w:jc w:val="center"/>
        <w:rPr>
          <w:rFonts w:ascii="宋体" w:hAnsi="宋体"/>
          <w:b/>
          <w:sz w:val="32"/>
          <w:szCs w:val="32"/>
        </w:rPr>
      </w:pPr>
      <w:bookmarkStart w:id="0" w:name="OLE_LINK6"/>
      <w:bookmarkStart w:id="1" w:name="OLE_LINK7"/>
      <w:bookmarkStart w:id="2" w:name="OLE_LINK11"/>
      <w:bookmarkStart w:id="3" w:name="OLE_LINK3"/>
      <w:bookmarkStart w:id="4" w:name="OLE_LINK4"/>
      <w:bookmarkStart w:id="5" w:name="OLE_LINK2"/>
      <w:r w:rsidRPr="00EF0D71">
        <w:rPr>
          <w:rFonts w:ascii="宋体" w:hAnsi="宋体" w:hint="eastAsia"/>
          <w:b/>
          <w:sz w:val="32"/>
          <w:szCs w:val="32"/>
        </w:rPr>
        <w:t>关于做好</w:t>
      </w:r>
      <w:r w:rsidR="00DD7299" w:rsidRPr="00EF0D71">
        <w:rPr>
          <w:rFonts w:ascii="宋体" w:hAnsi="宋体" w:hint="eastAsia"/>
          <w:b/>
          <w:sz w:val="32"/>
          <w:szCs w:val="32"/>
        </w:rPr>
        <w:t>全日制</w:t>
      </w:r>
      <w:r w:rsidR="0050613C">
        <w:rPr>
          <w:rFonts w:ascii="宋体" w:hAnsi="宋体" w:hint="eastAsia"/>
          <w:b/>
          <w:sz w:val="32"/>
          <w:szCs w:val="32"/>
        </w:rPr>
        <w:t>研究生</w:t>
      </w:r>
      <w:r w:rsidRPr="00EF0D71">
        <w:rPr>
          <w:rFonts w:ascii="宋体" w:hAnsi="宋体" w:hint="eastAsia"/>
          <w:b/>
          <w:sz w:val="32"/>
          <w:szCs w:val="32"/>
        </w:rPr>
        <w:t>20</w:t>
      </w:r>
      <w:r w:rsidR="00CC5EEA" w:rsidRPr="00EF0D71">
        <w:rPr>
          <w:rFonts w:ascii="宋体" w:hAnsi="宋体"/>
          <w:b/>
          <w:sz w:val="32"/>
          <w:szCs w:val="32"/>
        </w:rPr>
        <w:t>2</w:t>
      </w:r>
      <w:r w:rsidR="001E1F67">
        <w:rPr>
          <w:rFonts w:ascii="宋体" w:hAnsi="宋体"/>
          <w:b/>
          <w:sz w:val="32"/>
          <w:szCs w:val="32"/>
        </w:rPr>
        <w:t>2</w:t>
      </w:r>
      <w:r w:rsidR="007C0806" w:rsidRPr="00EF0D71">
        <w:rPr>
          <w:rFonts w:ascii="宋体" w:hAnsi="宋体" w:hint="eastAsia"/>
          <w:b/>
          <w:sz w:val="32"/>
          <w:szCs w:val="32"/>
        </w:rPr>
        <w:t>年</w:t>
      </w:r>
      <w:r w:rsidR="001E1F67">
        <w:rPr>
          <w:rFonts w:ascii="宋体" w:hAnsi="宋体" w:hint="eastAsia"/>
          <w:b/>
          <w:sz w:val="32"/>
          <w:szCs w:val="32"/>
        </w:rPr>
        <w:t>上</w:t>
      </w:r>
      <w:r w:rsidR="007224B4" w:rsidRPr="00EF0D71">
        <w:rPr>
          <w:rFonts w:ascii="宋体" w:hAnsi="宋体" w:hint="eastAsia"/>
          <w:b/>
          <w:sz w:val="32"/>
          <w:szCs w:val="32"/>
        </w:rPr>
        <w:t>半年</w:t>
      </w:r>
      <w:r w:rsidRPr="00EF0D71">
        <w:rPr>
          <w:rFonts w:ascii="宋体" w:hAnsi="宋体" w:hint="eastAsia"/>
          <w:b/>
          <w:sz w:val="32"/>
          <w:szCs w:val="32"/>
        </w:rPr>
        <w:t>大学英语</w:t>
      </w:r>
      <w:bookmarkStart w:id="6" w:name="_GoBack"/>
      <w:bookmarkEnd w:id="6"/>
      <w:r w:rsidR="007A1A31" w:rsidRPr="00EF0D71">
        <w:rPr>
          <w:rFonts w:ascii="宋体" w:hAnsi="宋体" w:hint="eastAsia"/>
          <w:b/>
          <w:sz w:val="32"/>
          <w:szCs w:val="32"/>
        </w:rPr>
        <w:t>六级</w:t>
      </w:r>
      <w:r w:rsidRPr="00EF0D71">
        <w:rPr>
          <w:rFonts w:ascii="宋体" w:hAnsi="宋体" w:hint="eastAsia"/>
          <w:b/>
          <w:sz w:val="32"/>
          <w:szCs w:val="32"/>
        </w:rPr>
        <w:t>考试</w:t>
      </w:r>
    </w:p>
    <w:p w:rsidR="00EB2F09" w:rsidRPr="00EF0D71" w:rsidRDefault="00EB2F09" w:rsidP="00DD7299">
      <w:pPr>
        <w:jc w:val="center"/>
        <w:rPr>
          <w:rFonts w:ascii="宋体" w:hAnsi="宋体"/>
          <w:b/>
          <w:sz w:val="32"/>
          <w:szCs w:val="32"/>
        </w:rPr>
      </w:pPr>
      <w:r w:rsidRPr="00EF0D71">
        <w:rPr>
          <w:rFonts w:ascii="宋体" w:hAnsi="宋体" w:hint="eastAsia"/>
          <w:b/>
          <w:sz w:val="32"/>
          <w:szCs w:val="32"/>
        </w:rPr>
        <w:t>报</w:t>
      </w:r>
      <w:r w:rsidR="00DD7299" w:rsidRPr="00EF0D71">
        <w:rPr>
          <w:rFonts w:ascii="宋体" w:hAnsi="宋体" w:hint="eastAsia"/>
          <w:b/>
          <w:sz w:val="32"/>
          <w:szCs w:val="32"/>
        </w:rPr>
        <w:t>名</w:t>
      </w:r>
      <w:r w:rsidRPr="00EF0D71">
        <w:rPr>
          <w:rFonts w:ascii="宋体" w:hAnsi="宋体" w:hint="eastAsia"/>
          <w:b/>
          <w:sz w:val="32"/>
          <w:szCs w:val="32"/>
        </w:rPr>
        <w:t>工作的通知</w:t>
      </w:r>
    </w:p>
    <w:bookmarkEnd w:id="0"/>
    <w:bookmarkEnd w:id="1"/>
    <w:bookmarkEnd w:id="2"/>
    <w:p w:rsidR="00527EAC" w:rsidRPr="001F07BA" w:rsidRDefault="00527EAC" w:rsidP="00527EAC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B2F09" w:rsidRPr="001D6243" w:rsidRDefault="00EB2F09" w:rsidP="002674BE">
      <w:pPr>
        <w:spacing w:line="500" w:lineRule="exact"/>
        <w:ind w:leftChars="134" w:left="281"/>
        <w:rPr>
          <w:rFonts w:ascii="仿宋" w:eastAsia="仿宋" w:hAnsi="仿宋"/>
          <w:sz w:val="28"/>
          <w:szCs w:val="28"/>
        </w:rPr>
      </w:pPr>
      <w:bookmarkStart w:id="7" w:name="OLE_LINK1"/>
      <w:bookmarkStart w:id="8" w:name="OLE_LINK5"/>
      <w:bookmarkEnd w:id="3"/>
      <w:bookmarkEnd w:id="4"/>
      <w:bookmarkEnd w:id="5"/>
      <w:r w:rsidRPr="001D6243">
        <w:rPr>
          <w:rFonts w:ascii="仿宋" w:eastAsia="仿宋" w:hAnsi="仿宋" w:hint="eastAsia"/>
          <w:kern w:val="0"/>
          <w:sz w:val="28"/>
          <w:szCs w:val="28"/>
        </w:rPr>
        <w:t>各</w:t>
      </w:r>
      <w:r w:rsidR="000A2D57" w:rsidRPr="001D6243">
        <w:rPr>
          <w:rFonts w:ascii="仿宋" w:eastAsia="仿宋" w:hAnsi="仿宋" w:hint="eastAsia"/>
          <w:kern w:val="0"/>
          <w:sz w:val="28"/>
          <w:szCs w:val="28"/>
        </w:rPr>
        <w:t>学院</w:t>
      </w:r>
      <w:r w:rsidRPr="001D6243">
        <w:rPr>
          <w:rFonts w:ascii="仿宋" w:eastAsia="仿宋" w:hAnsi="仿宋" w:hint="eastAsia"/>
          <w:kern w:val="0"/>
          <w:sz w:val="28"/>
          <w:szCs w:val="28"/>
        </w:rPr>
        <w:t>、</w:t>
      </w:r>
      <w:r w:rsidR="007A1A31" w:rsidRPr="001D6243">
        <w:rPr>
          <w:rFonts w:ascii="仿宋" w:eastAsia="仿宋" w:hAnsi="仿宋" w:hint="eastAsia"/>
          <w:kern w:val="0"/>
          <w:sz w:val="28"/>
          <w:szCs w:val="28"/>
        </w:rPr>
        <w:t>各</w:t>
      </w:r>
      <w:r w:rsidRPr="001D6243">
        <w:rPr>
          <w:rFonts w:ascii="仿宋" w:eastAsia="仿宋" w:hAnsi="仿宋" w:hint="eastAsia"/>
          <w:kern w:val="0"/>
          <w:sz w:val="28"/>
          <w:szCs w:val="28"/>
        </w:rPr>
        <w:t>相关单位</w:t>
      </w:r>
      <w:r w:rsidR="00DE04A2" w:rsidRPr="001D6243">
        <w:rPr>
          <w:rFonts w:ascii="仿宋" w:eastAsia="仿宋" w:hAnsi="仿宋" w:hint="eastAsia"/>
          <w:kern w:val="0"/>
          <w:sz w:val="28"/>
          <w:szCs w:val="28"/>
        </w:rPr>
        <w:t>、各位同学</w:t>
      </w:r>
      <w:r w:rsidRPr="001D6243">
        <w:rPr>
          <w:rFonts w:ascii="仿宋" w:eastAsia="仿宋" w:hAnsi="仿宋" w:hint="eastAsia"/>
          <w:kern w:val="0"/>
          <w:sz w:val="28"/>
          <w:szCs w:val="28"/>
        </w:rPr>
        <w:t>：</w:t>
      </w:r>
    </w:p>
    <w:p w:rsidR="00EB2F09" w:rsidRDefault="00EB2F09" w:rsidP="001A1131">
      <w:pPr>
        <w:adjustRightInd w:val="0"/>
        <w:snapToGrid w:val="0"/>
        <w:spacing w:line="500" w:lineRule="exact"/>
        <w:ind w:leftChars="135" w:left="283" w:firstLineChars="200" w:firstLine="560"/>
        <w:rPr>
          <w:rFonts w:ascii="仿宋" w:eastAsia="仿宋" w:hAnsi="仿宋" w:cs="宋体"/>
          <w:kern w:val="0"/>
          <w:sz w:val="28"/>
        </w:rPr>
      </w:pPr>
      <w:r w:rsidRPr="001D6243">
        <w:rPr>
          <w:rFonts w:ascii="仿宋" w:eastAsia="仿宋" w:hAnsi="仿宋" w:cs="宋体" w:hint="eastAsia"/>
          <w:kern w:val="0"/>
          <w:sz w:val="28"/>
        </w:rPr>
        <w:t>根据</w:t>
      </w:r>
      <w:r w:rsidR="000B344E" w:rsidRPr="001D6243">
        <w:rPr>
          <w:rFonts w:ascii="仿宋" w:eastAsia="仿宋" w:hAnsi="仿宋" w:cs="宋体" w:hint="eastAsia"/>
          <w:kern w:val="0"/>
          <w:sz w:val="28"/>
        </w:rPr>
        <w:t>广东</w:t>
      </w:r>
      <w:r w:rsidRPr="001D6243">
        <w:rPr>
          <w:rFonts w:ascii="仿宋" w:eastAsia="仿宋" w:hAnsi="仿宋" w:cs="宋体" w:hint="eastAsia"/>
          <w:kern w:val="0"/>
          <w:sz w:val="28"/>
        </w:rPr>
        <w:t>省</w:t>
      </w:r>
      <w:r w:rsidR="000F1F86" w:rsidRPr="001D6243">
        <w:rPr>
          <w:rFonts w:ascii="仿宋" w:eastAsia="仿宋" w:hAnsi="仿宋" w:cs="宋体" w:hint="eastAsia"/>
          <w:kern w:val="0"/>
          <w:sz w:val="28"/>
        </w:rPr>
        <w:t>考试院</w:t>
      </w:r>
      <w:r w:rsidR="0095682A" w:rsidRPr="001D6243">
        <w:rPr>
          <w:rFonts w:ascii="仿宋" w:eastAsia="仿宋" w:hAnsi="仿宋" w:cs="宋体" w:hint="eastAsia"/>
          <w:kern w:val="0"/>
          <w:sz w:val="28"/>
        </w:rPr>
        <w:t>有关文件</w:t>
      </w:r>
      <w:r w:rsidRPr="001D6243">
        <w:rPr>
          <w:rFonts w:ascii="仿宋" w:eastAsia="仿宋" w:hAnsi="仿宋" w:cs="宋体" w:hint="eastAsia"/>
          <w:kern w:val="0"/>
          <w:sz w:val="28"/>
        </w:rPr>
        <w:t>通知精神，</w:t>
      </w:r>
      <w:r w:rsidR="00413B85">
        <w:rPr>
          <w:rFonts w:ascii="仿宋" w:eastAsia="仿宋" w:hAnsi="仿宋" w:cs="宋体" w:hint="eastAsia"/>
          <w:kern w:val="0"/>
          <w:sz w:val="28"/>
        </w:rPr>
        <w:t>近期</w:t>
      </w:r>
      <w:r w:rsidRPr="001D6243">
        <w:rPr>
          <w:rFonts w:ascii="仿宋" w:eastAsia="仿宋" w:hAnsi="仿宋" w:cs="宋体" w:hint="eastAsia"/>
          <w:kern w:val="0"/>
          <w:sz w:val="28"/>
        </w:rPr>
        <w:t>将</w:t>
      </w:r>
      <w:r w:rsidR="00413B85">
        <w:rPr>
          <w:rFonts w:ascii="仿宋" w:eastAsia="仿宋" w:hAnsi="仿宋" w:cs="宋体" w:hint="eastAsia"/>
          <w:kern w:val="0"/>
          <w:sz w:val="28"/>
        </w:rPr>
        <w:t>组织</w:t>
      </w:r>
      <w:r w:rsidRPr="001D6243">
        <w:rPr>
          <w:rFonts w:ascii="仿宋" w:eastAsia="仿宋" w:hAnsi="仿宋" w:cs="宋体" w:hint="eastAsia"/>
          <w:kern w:val="0"/>
          <w:sz w:val="28"/>
        </w:rPr>
        <w:t>我校</w:t>
      </w:r>
      <w:r w:rsidR="0050613C">
        <w:rPr>
          <w:rFonts w:ascii="仿宋" w:eastAsia="仿宋" w:hAnsi="仿宋" w:cs="宋体" w:hint="eastAsia"/>
          <w:kern w:val="0"/>
          <w:sz w:val="28"/>
        </w:rPr>
        <w:t>研究生</w:t>
      </w:r>
      <w:r w:rsidRPr="001D6243">
        <w:rPr>
          <w:rFonts w:ascii="仿宋" w:eastAsia="仿宋" w:hAnsi="仿宋" w:cs="宋体" w:hint="eastAsia"/>
          <w:kern w:val="0"/>
          <w:sz w:val="28"/>
        </w:rPr>
        <w:t>报名参加</w:t>
      </w:r>
      <w:r w:rsidR="007C0806">
        <w:rPr>
          <w:rFonts w:ascii="仿宋" w:eastAsia="仿宋" w:hAnsi="仿宋" w:cs="宋体"/>
          <w:kern w:val="0"/>
          <w:sz w:val="28"/>
        </w:rPr>
        <w:t>20</w:t>
      </w:r>
      <w:r w:rsidR="008A3973">
        <w:rPr>
          <w:rFonts w:ascii="仿宋" w:eastAsia="仿宋" w:hAnsi="仿宋" w:cs="宋体"/>
          <w:kern w:val="0"/>
          <w:sz w:val="28"/>
        </w:rPr>
        <w:t>22</w:t>
      </w:r>
      <w:r w:rsidR="007224B4">
        <w:rPr>
          <w:rFonts w:ascii="仿宋" w:eastAsia="仿宋" w:hAnsi="仿宋" w:cs="宋体" w:hint="eastAsia"/>
          <w:kern w:val="0"/>
          <w:sz w:val="28"/>
        </w:rPr>
        <w:t>年</w:t>
      </w:r>
      <w:r w:rsidR="008A3973">
        <w:rPr>
          <w:rFonts w:ascii="仿宋" w:eastAsia="仿宋" w:hAnsi="仿宋" w:cs="宋体" w:hint="eastAsia"/>
          <w:kern w:val="0"/>
          <w:sz w:val="28"/>
        </w:rPr>
        <w:t>上</w:t>
      </w:r>
      <w:r w:rsidR="00FD174B">
        <w:rPr>
          <w:rFonts w:ascii="仿宋" w:eastAsia="仿宋" w:hAnsi="仿宋" w:cs="宋体" w:hint="eastAsia"/>
          <w:kern w:val="0"/>
          <w:sz w:val="28"/>
        </w:rPr>
        <w:t>半年</w:t>
      </w:r>
      <w:r w:rsidRPr="001D6243">
        <w:rPr>
          <w:rFonts w:ascii="仿宋" w:eastAsia="仿宋" w:hAnsi="仿宋" w:cs="宋体" w:hint="eastAsia"/>
          <w:kern w:val="0"/>
          <w:sz w:val="28"/>
        </w:rPr>
        <w:t>大学英语六级考试</w:t>
      </w:r>
      <w:r w:rsidR="007064D9">
        <w:rPr>
          <w:rFonts w:ascii="仿宋" w:eastAsia="仿宋" w:hAnsi="仿宋" w:cs="宋体" w:hint="eastAsia"/>
          <w:kern w:val="0"/>
          <w:sz w:val="28"/>
        </w:rPr>
        <w:t>笔试</w:t>
      </w:r>
      <w:r w:rsidR="003A45AA">
        <w:rPr>
          <w:rFonts w:ascii="仿宋" w:eastAsia="仿宋" w:hAnsi="仿宋" w:cs="宋体" w:hint="eastAsia"/>
          <w:kern w:val="0"/>
          <w:sz w:val="28"/>
        </w:rPr>
        <w:t>（以下</w:t>
      </w:r>
      <w:r w:rsidR="003A45AA">
        <w:rPr>
          <w:rFonts w:ascii="仿宋" w:eastAsia="仿宋" w:hAnsi="仿宋" w:cs="宋体"/>
          <w:kern w:val="0"/>
          <w:sz w:val="28"/>
        </w:rPr>
        <w:t>简称“CET”</w:t>
      </w:r>
      <w:r w:rsidR="003A45AA">
        <w:rPr>
          <w:rFonts w:ascii="仿宋" w:eastAsia="仿宋" w:hAnsi="仿宋" w:cs="宋体" w:hint="eastAsia"/>
          <w:kern w:val="0"/>
          <w:sz w:val="28"/>
        </w:rPr>
        <w:t>）、</w:t>
      </w:r>
      <w:r w:rsidR="003A45AA">
        <w:rPr>
          <w:rFonts w:ascii="仿宋" w:eastAsia="仿宋" w:hAnsi="仿宋" w:cs="宋体"/>
          <w:kern w:val="0"/>
          <w:sz w:val="28"/>
        </w:rPr>
        <w:t>口语考试（</w:t>
      </w:r>
      <w:r w:rsidR="003A45AA">
        <w:rPr>
          <w:rFonts w:ascii="仿宋" w:eastAsia="仿宋" w:hAnsi="仿宋" w:cs="宋体" w:hint="eastAsia"/>
          <w:kern w:val="0"/>
          <w:sz w:val="28"/>
        </w:rPr>
        <w:t>以下</w:t>
      </w:r>
      <w:r w:rsidR="003A45AA">
        <w:rPr>
          <w:rFonts w:ascii="仿宋" w:eastAsia="仿宋" w:hAnsi="仿宋" w:cs="宋体"/>
          <w:kern w:val="0"/>
          <w:sz w:val="28"/>
        </w:rPr>
        <w:t>简称“CET-SET”）</w:t>
      </w:r>
      <w:r w:rsidR="00413B85">
        <w:rPr>
          <w:rFonts w:ascii="仿宋" w:eastAsia="仿宋" w:hAnsi="仿宋" w:cs="宋体" w:hint="eastAsia"/>
          <w:kern w:val="0"/>
          <w:sz w:val="28"/>
        </w:rPr>
        <w:t>，现将</w:t>
      </w:r>
      <w:r w:rsidRPr="001D6243">
        <w:rPr>
          <w:rFonts w:ascii="仿宋" w:eastAsia="仿宋" w:hAnsi="仿宋" w:cs="宋体" w:hint="eastAsia"/>
          <w:kern w:val="0"/>
          <w:sz w:val="28"/>
        </w:rPr>
        <w:t>有关事项通知如下</w:t>
      </w:r>
      <w:r w:rsidR="007A1A31" w:rsidRPr="001D6243">
        <w:rPr>
          <w:rFonts w:ascii="仿宋" w:eastAsia="仿宋" w:hAnsi="仿宋" w:cs="宋体" w:hint="eastAsia"/>
          <w:kern w:val="0"/>
          <w:sz w:val="28"/>
        </w:rPr>
        <w:t>。</w:t>
      </w:r>
    </w:p>
    <w:p w:rsidR="00B04B7A" w:rsidRPr="003158F6" w:rsidRDefault="00B04B7A" w:rsidP="00B04B7A">
      <w:pPr>
        <w:numPr>
          <w:ilvl w:val="0"/>
          <w:numId w:val="1"/>
        </w:numPr>
        <w:tabs>
          <w:tab w:val="left" w:pos="1134"/>
          <w:tab w:val="left" w:pos="1560"/>
        </w:tabs>
        <w:snapToGrid w:val="0"/>
        <w:spacing w:beforeLines="50" w:before="156" w:afterLines="50" w:after="156" w:line="500" w:lineRule="exact"/>
        <w:ind w:left="1985" w:hanging="1418"/>
        <w:jc w:val="left"/>
        <w:outlineLvl w:val="0"/>
        <w:rPr>
          <w:rFonts w:ascii="仿宋" w:eastAsia="仿宋" w:hAnsi="仿宋" w:cs="宋体"/>
          <w:b/>
          <w:kern w:val="0"/>
          <w:sz w:val="28"/>
          <w:szCs w:val="28"/>
        </w:rPr>
      </w:pPr>
      <w:r w:rsidRPr="003158F6">
        <w:rPr>
          <w:rFonts w:ascii="仿宋" w:eastAsia="仿宋" w:hAnsi="仿宋" w:cs="宋体" w:hint="eastAsia"/>
          <w:b/>
          <w:kern w:val="0"/>
          <w:sz w:val="28"/>
          <w:szCs w:val="28"/>
        </w:rPr>
        <w:t>考试</w:t>
      </w:r>
      <w:r w:rsidRPr="003158F6">
        <w:rPr>
          <w:rFonts w:ascii="仿宋" w:eastAsia="仿宋" w:hAnsi="仿宋" w:cs="宋体"/>
          <w:b/>
          <w:kern w:val="0"/>
          <w:sz w:val="28"/>
          <w:szCs w:val="28"/>
        </w:rPr>
        <w:t>时间</w:t>
      </w:r>
    </w:p>
    <w:tbl>
      <w:tblPr>
        <w:tblW w:w="0" w:type="auto"/>
        <w:tblInd w:w="4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4536"/>
        <w:gridCol w:w="2250"/>
      </w:tblGrid>
      <w:tr w:rsidR="00B04B7A" w:rsidRPr="003149A6" w:rsidTr="002674BE">
        <w:tc>
          <w:tcPr>
            <w:tcW w:w="1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B7A" w:rsidRPr="00670D52" w:rsidRDefault="00B04B7A" w:rsidP="002674BE">
            <w:pPr>
              <w:widowControl/>
              <w:ind w:leftChars="73" w:left="153" w:firstLineChars="51" w:firstLine="143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70D52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 级别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B7A" w:rsidRPr="00670D52" w:rsidRDefault="00B04B7A" w:rsidP="00746DD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70D52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B7A" w:rsidRPr="00670D52" w:rsidRDefault="00B04B7A" w:rsidP="00746DD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70D52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考试时长</w:t>
            </w:r>
          </w:p>
        </w:tc>
      </w:tr>
      <w:tr w:rsidR="00B04B7A" w:rsidRPr="003149A6" w:rsidTr="002674BE">
        <w:tc>
          <w:tcPr>
            <w:tcW w:w="1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B7A" w:rsidRPr="000F1523" w:rsidRDefault="00B04B7A" w:rsidP="00746DD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F152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CET六级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9AC" w:rsidRDefault="001E1F67" w:rsidP="00BB59A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6</w:t>
            </w:r>
            <w:r w:rsidR="00BB59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11</w:t>
            </w:r>
            <w:r w:rsidR="00BB59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  <w:p w:rsidR="00B04B7A" w:rsidRPr="000F1523" w:rsidRDefault="00B04B7A" w:rsidP="00746DD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F152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15:00-17:25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B7A" w:rsidRPr="003149A6" w:rsidRDefault="00B04B7A" w:rsidP="00746DD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149A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145分钟</w:t>
            </w:r>
          </w:p>
        </w:tc>
      </w:tr>
      <w:tr w:rsidR="00B04B7A" w:rsidRPr="003149A6" w:rsidTr="002674BE">
        <w:trPr>
          <w:trHeight w:val="795"/>
        </w:trPr>
        <w:tc>
          <w:tcPr>
            <w:tcW w:w="1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7A" w:rsidRPr="000F1523" w:rsidRDefault="00B04B7A" w:rsidP="00746DD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F152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CET-SET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7A" w:rsidRPr="000F1523" w:rsidRDefault="001E1F67" w:rsidP="0050613C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  <w:r w:rsidR="00B04B7A" w:rsidRPr="000F1523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="00BB59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2</w:t>
            </w:r>
            <w:r w:rsidR="00B04B7A" w:rsidRPr="000F152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日六级,</w:t>
            </w:r>
            <w:r w:rsidR="00B04B7A" w:rsidRPr="000F1523">
              <w:rPr>
                <w:rFonts w:ascii="仿宋" w:eastAsia="仿宋" w:hAnsi="仿宋" w:cs="宋体"/>
                <w:kern w:val="0"/>
                <w:sz w:val="28"/>
                <w:szCs w:val="28"/>
              </w:rPr>
              <w:t>具体</w:t>
            </w:r>
            <w:r w:rsidR="00BB59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场</w:t>
            </w:r>
            <w:r w:rsidR="00B04B7A" w:rsidRPr="000F152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次及</w:t>
            </w:r>
            <w:r w:rsidR="00B04B7A" w:rsidRPr="000F1523">
              <w:rPr>
                <w:rFonts w:ascii="仿宋" w:eastAsia="仿宋" w:hAnsi="仿宋" w:cs="宋体"/>
                <w:kern w:val="0"/>
                <w:sz w:val="28"/>
                <w:szCs w:val="28"/>
              </w:rPr>
              <w:t>时间安排</w:t>
            </w:r>
            <w:r w:rsidR="00B04B7A" w:rsidRPr="000F152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以准考证上所示为准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04B7A" w:rsidRPr="00FB4E35" w:rsidRDefault="00B04B7A" w:rsidP="00746D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751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30分钟</w:t>
            </w:r>
          </w:p>
        </w:tc>
      </w:tr>
    </w:tbl>
    <w:p w:rsidR="00CC5EC7" w:rsidRPr="008049C7" w:rsidRDefault="00CC5EC7" w:rsidP="00FC3373">
      <w:pPr>
        <w:numPr>
          <w:ilvl w:val="0"/>
          <w:numId w:val="1"/>
        </w:numPr>
        <w:tabs>
          <w:tab w:val="left" w:pos="1134"/>
          <w:tab w:val="left" w:pos="1560"/>
        </w:tabs>
        <w:snapToGrid w:val="0"/>
        <w:spacing w:beforeLines="50" w:before="156" w:afterLines="50" w:after="156" w:line="500" w:lineRule="exact"/>
        <w:ind w:left="1985" w:hanging="1418"/>
        <w:jc w:val="left"/>
        <w:outlineLvl w:val="0"/>
        <w:rPr>
          <w:rFonts w:ascii="仿宋" w:eastAsia="仿宋" w:hAnsi="仿宋" w:cs="宋体"/>
          <w:b/>
          <w:kern w:val="0"/>
          <w:sz w:val="28"/>
          <w:szCs w:val="28"/>
        </w:rPr>
      </w:pPr>
      <w:r w:rsidRPr="008049C7">
        <w:rPr>
          <w:rFonts w:ascii="仿宋" w:eastAsia="仿宋" w:hAnsi="仿宋" w:cs="宋体" w:hint="eastAsia"/>
          <w:b/>
          <w:kern w:val="0"/>
          <w:sz w:val="28"/>
          <w:szCs w:val="28"/>
        </w:rPr>
        <w:t>报名对象</w:t>
      </w:r>
      <w:r w:rsidRPr="008049C7">
        <w:rPr>
          <w:rFonts w:ascii="仿宋" w:eastAsia="仿宋" w:hAnsi="仿宋" w:cs="宋体"/>
          <w:b/>
          <w:kern w:val="0"/>
          <w:sz w:val="28"/>
          <w:szCs w:val="28"/>
        </w:rPr>
        <w:t>及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要求</w:t>
      </w:r>
    </w:p>
    <w:p w:rsidR="00CC5EC7" w:rsidRDefault="00CC5EC7" w:rsidP="00D52A19">
      <w:pPr>
        <w:numPr>
          <w:ilvl w:val="0"/>
          <w:numId w:val="13"/>
        </w:numPr>
        <w:tabs>
          <w:tab w:val="left" w:pos="1134"/>
        </w:tabs>
        <w:spacing w:line="500" w:lineRule="exact"/>
        <w:ind w:left="284" w:firstLine="425"/>
        <w:rPr>
          <w:rFonts w:ascii="仿宋" w:eastAsia="仿宋" w:hAnsi="仿宋" w:cs="宋体"/>
          <w:kern w:val="0"/>
          <w:sz w:val="28"/>
        </w:rPr>
      </w:pPr>
      <w:r>
        <w:rPr>
          <w:rFonts w:ascii="仿宋" w:eastAsia="仿宋" w:hAnsi="仿宋" w:cs="宋体" w:hint="eastAsia"/>
          <w:kern w:val="0"/>
          <w:sz w:val="28"/>
        </w:rPr>
        <w:t>CET</w:t>
      </w:r>
      <w:r w:rsidRPr="001D6243">
        <w:rPr>
          <w:rFonts w:ascii="仿宋" w:eastAsia="仿宋" w:hAnsi="仿宋" w:cs="宋体" w:hint="eastAsia"/>
          <w:kern w:val="0"/>
          <w:sz w:val="28"/>
        </w:rPr>
        <w:t>六级：</w:t>
      </w:r>
      <w:r w:rsidRPr="00EE7BE3">
        <w:rPr>
          <w:rFonts w:ascii="仿宋" w:eastAsia="仿宋" w:hAnsi="仿宋" w:cs="宋体" w:hint="eastAsia"/>
          <w:kern w:val="0"/>
          <w:sz w:val="28"/>
        </w:rPr>
        <w:t>已通过大学英语四级（成绩≥425分）的我校在校</w:t>
      </w:r>
      <w:r w:rsidR="0050613C">
        <w:rPr>
          <w:rFonts w:ascii="仿宋" w:eastAsia="仿宋" w:hAnsi="仿宋" w:cs="宋体" w:hint="eastAsia"/>
          <w:kern w:val="0"/>
          <w:sz w:val="28"/>
        </w:rPr>
        <w:t>研究生</w:t>
      </w:r>
      <w:r w:rsidRPr="00EE7BE3">
        <w:rPr>
          <w:rFonts w:ascii="仿宋" w:eastAsia="仿宋" w:hAnsi="仿宋" w:cs="宋体" w:hint="eastAsia"/>
          <w:kern w:val="0"/>
          <w:sz w:val="28"/>
        </w:rPr>
        <w:t>方可报考（不允许同时报考四、六级考试，否则报名无效）。</w:t>
      </w:r>
    </w:p>
    <w:p w:rsidR="00CC5EC7" w:rsidRDefault="00CC5EC7" w:rsidP="00D52A19">
      <w:pPr>
        <w:numPr>
          <w:ilvl w:val="0"/>
          <w:numId w:val="13"/>
        </w:numPr>
        <w:tabs>
          <w:tab w:val="left" w:pos="1134"/>
        </w:tabs>
        <w:spacing w:line="500" w:lineRule="exact"/>
        <w:ind w:left="284" w:firstLine="425"/>
        <w:rPr>
          <w:rFonts w:ascii="仿宋" w:eastAsia="仿宋" w:hAnsi="仿宋" w:cs="宋体"/>
          <w:kern w:val="0"/>
          <w:sz w:val="28"/>
        </w:rPr>
      </w:pPr>
      <w:r w:rsidRPr="001D6243">
        <w:rPr>
          <w:rFonts w:ascii="仿宋" w:eastAsia="仿宋" w:hAnsi="仿宋" w:cs="宋体" w:hint="eastAsia"/>
          <w:kern w:val="0"/>
          <w:sz w:val="28"/>
        </w:rPr>
        <w:t>原则上不允许学生跨校区参加考试。</w:t>
      </w:r>
    </w:p>
    <w:p w:rsidR="00D52A19" w:rsidRPr="00D52A19" w:rsidRDefault="00D52A19" w:rsidP="00D52A19">
      <w:pPr>
        <w:numPr>
          <w:ilvl w:val="0"/>
          <w:numId w:val="13"/>
        </w:numPr>
        <w:tabs>
          <w:tab w:val="left" w:pos="1134"/>
        </w:tabs>
        <w:spacing w:line="500" w:lineRule="exact"/>
        <w:ind w:left="284" w:firstLine="425"/>
        <w:rPr>
          <w:rFonts w:ascii="仿宋" w:eastAsia="仿宋" w:hAnsi="仿宋" w:cs="宋体"/>
          <w:kern w:val="0"/>
          <w:sz w:val="28"/>
        </w:rPr>
      </w:pPr>
      <w:r w:rsidRPr="00D52A19">
        <w:rPr>
          <w:rFonts w:ascii="仿宋" w:eastAsia="仿宋" w:hAnsi="仿宋" w:cs="宋体" w:hint="eastAsia"/>
          <w:kern w:val="0"/>
          <w:sz w:val="28"/>
        </w:rPr>
        <w:t>CET—SET报考资格为完成对应级别笔试科目报考的考生，即完成本次CET6笔试报名后可报考CET—SET6。报名参加笔试的考生可自主选择是否报考同一考次的口试。</w:t>
      </w:r>
    </w:p>
    <w:p w:rsidR="00396DAF" w:rsidRPr="001A1131" w:rsidRDefault="00FC3373" w:rsidP="00FC3373">
      <w:pPr>
        <w:numPr>
          <w:ilvl w:val="0"/>
          <w:numId w:val="1"/>
        </w:numPr>
        <w:tabs>
          <w:tab w:val="left" w:pos="1134"/>
          <w:tab w:val="left" w:pos="1560"/>
        </w:tabs>
        <w:snapToGrid w:val="0"/>
        <w:spacing w:beforeLines="50" w:before="156" w:afterLines="50" w:after="156" w:line="500" w:lineRule="exact"/>
        <w:ind w:left="1985" w:hanging="1418"/>
        <w:jc w:val="left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报名</w:t>
      </w:r>
      <w:r w:rsidR="00396DAF" w:rsidRPr="001A1131">
        <w:rPr>
          <w:rFonts w:ascii="仿宋_GB2312" w:eastAsia="仿宋_GB2312" w:hint="eastAsia"/>
          <w:b/>
          <w:sz w:val="28"/>
          <w:szCs w:val="28"/>
        </w:rPr>
        <w:t>时间及</w:t>
      </w:r>
      <w:r w:rsidR="00396DAF" w:rsidRPr="001A1131">
        <w:rPr>
          <w:rFonts w:ascii="仿宋_GB2312" w:eastAsia="仿宋_GB2312"/>
          <w:b/>
          <w:sz w:val="28"/>
          <w:szCs w:val="28"/>
        </w:rPr>
        <w:t>方法</w:t>
      </w:r>
    </w:p>
    <w:p w:rsidR="008D6E38" w:rsidRPr="00FB7E0F" w:rsidRDefault="008D6E38" w:rsidP="00393CC5">
      <w:pPr>
        <w:numPr>
          <w:ilvl w:val="0"/>
          <w:numId w:val="21"/>
        </w:numPr>
        <w:tabs>
          <w:tab w:val="left" w:pos="284"/>
          <w:tab w:val="left" w:pos="1134"/>
        </w:tabs>
        <w:spacing w:line="500" w:lineRule="exact"/>
        <w:ind w:left="284" w:firstLine="425"/>
        <w:rPr>
          <w:rFonts w:ascii="仿宋_GB2312" w:eastAsia="仿宋_GB2312"/>
          <w:sz w:val="28"/>
          <w:szCs w:val="28"/>
        </w:rPr>
      </w:pPr>
      <w:r w:rsidRPr="00FB7E0F">
        <w:rPr>
          <w:rFonts w:ascii="仿宋_GB2312" w:eastAsia="仿宋_GB2312"/>
          <w:sz w:val="28"/>
          <w:szCs w:val="28"/>
        </w:rPr>
        <w:t>CET及CET</w:t>
      </w:r>
      <w:r w:rsidRPr="00FB7E0F">
        <w:rPr>
          <w:rFonts w:ascii="仿宋_GB2312" w:eastAsia="仿宋_GB2312"/>
          <w:sz w:val="28"/>
          <w:szCs w:val="28"/>
        </w:rPr>
        <w:t>—</w:t>
      </w:r>
      <w:r w:rsidRPr="00FB7E0F">
        <w:rPr>
          <w:rFonts w:ascii="仿宋_GB2312" w:eastAsia="仿宋_GB2312"/>
          <w:sz w:val="28"/>
          <w:szCs w:val="28"/>
        </w:rPr>
        <w:t>SET采用全国统一网上报名系统。考生报名端网址为：</w:t>
      </w:r>
      <w:hyperlink r:id="rId9" w:history="1">
        <w:r w:rsidRPr="00FB7E0F">
          <w:rPr>
            <w:rFonts w:ascii="仿宋_GB2312"/>
            <w:sz w:val="28"/>
            <w:szCs w:val="28"/>
          </w:rPr>
          <w:t>http://cet-bm.neea.edu.cn</w:t>
        </w:r>
      </w:hyperlink>
      <w:r w:rsidRPr="00FB7E0F">
        <w:rPr>
          <w:rFonts w:ascii="仿宋_GB2312" w:eastAsia="仿宋_GB2312" w:hint="eastAsia"/>
          <w:sz w:val="28"/>
          <w:szCs w:val="28"/>
        </w:rPr>
        <w:t>。</w:t>
      </w:r>
    </w:p>
    <w:p w:rsidR="008D6E38" w:rsidRPr="008D6E38" w:rsidRDefault="004A73B6" w:rsidP="008D6E38">
      <w:pPr>
        <w:pStyle w:val="a8"/>
        <w:numPr>
          <w:ilvl w:val="0"/>
          <w:numId w:val="21"/>
        </w:numPr>
        <w:adjustRightInd w:val="0"/>
        <w:snapToGrid w:val="0"/>
        <w:spacing w:line="500" w:lineRule="exact"/>
        <w:ind w:left="993" w:firstLineChars="0" w:hanging="284"/>
        <w:rPr>
          <w:rFonts w:ascii="仿宋" w:eastAsia="仿宋" w:hAnsi="仿宋" w:cs="宋体"/>
          <w:kern w:val="0"/>
          <w:sz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EE25A26" wp14:editId="4CA955B2">
            <wp:simplePos x="0" y="0"/>
            <wp:positionH relativeFrom="column">
              <wp:posOffset>527685</wp:posOffset>
            </wp:positionH>
            <wp:positionV relativeFrom="paragraph">
              <wp:posOffset>309880</wp:posOffset>
            </wp:positionV>
            <wp:extent cx="1062990" cy="1062990"/>
            <wp:effectExtent l="0" t="0" r="0" b="0"/>
            <wp:wrapNone/>
            <wp:docPr id="2" name="图片 2" descr="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报名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E38" w:rsidRPr="008D6E38">
        <w:rPr>
          <w:rFonts w:ascii="仿宋" w:eastAsia="仿宋" w:hAnsi="仿宋" w:cs="宋体" w:hint="eastAsia"/>
          <w:kern w:val="0"/>
          <w:sz w:val="28"/>
        </w:rPr>
        <w:t>手机登录二维码。</w:t>
      </w:r>
    </w:p>
    <w:p w:rsidR="008D6E38" w:rsidRDefault="008D6E38" w:rsidP="008D6E38">
      <w:pPr>
        <w:tabs>
          <w:tab w:val="left" w:pos="284"/>
          <w:tab w:val="left" w:pos="1134"/>
        </w:tabs>
        <w:spacing w:line="500" w:lineRule="exact"/>
        <w:rPr>
          <w:rFonts w:eastAsia="仿宋_GB2312"/>
          <w:sz w:val="32"/>
          <w:szCs w:val="32"/>
        </w:rPr>
      </w:pPr>
    </w:p>
    <w:p w:rsidR="008D6E38" w:rsidRPr="008D6E38" w:rsidRDefault="008D6E38" w:rsidP="008D6E38">
      <w:pPr>
        <w:tabs>
          <w:tab w:val="left" w:pos="284"/>
          <w:tab w:val="left" w:pos="1134"/>
        </w:tabs>
        <w:spacing w:line="500" w:lineRule="exact"/>
        <w:rPr>
          <w:rFonts w:ascii="仿宋_GB2312" w:eastAsia="仿宋_GB2312"/>
          <w:b/>
          <w:sz w:val="28"/>
          <w:szCs w:val="28"/>
          <w:u w:val="single"/>
        </w:rPr>
      </w:pPr>
    </w:p>
    <w:p w:rsidR="008D6E38" w:rsidRPr="008D6E38" w:rsidRDefault="008D6E38" w:rsidP="008D6E38">
      <w:pPr>
        <w:tabs>
          <w:tab w:val="left" w:pos="284"/>
          <w:tab w:val="left" w:pos="1134"/>
        </w:tabs>
        <w:spacing w:line="500" w:lineRule="exact"/>
        <w:ind w:left="709"/>
        <w:rPr>
          <w:rFonts w:ascii="仿宋_GB2312" w:eastAsia="仿宋_GB2312"/>
          <w:b/>
          <w:sz w:val="28"/>
          <w:szCs w:val="28"/>
          <w:u w:val="single"/>
        </w:rPr>
      </w:pPr>
    </w:p>
    <w:p w:rsidR="00E748C3" w:rsidRPr="004F179D" w:rsidRDefault="00E748C3" w:rsidP="004F179D">
      <w:pPr>
        <w:numPr>
          <w:ilvl w:val="0"/>
          <w:numId w:val="21"/>
        </w:numPr>
        <w:tabs>
          <w:tab w:val="left" w:pos="709"/>
          <w:tab w:val="left" w:pos="993"/>
        </w:tabs>
        <w:spacing w:beforeLines="50" w:before="156" w:line="500" w:lineRule="exact"/>
        <w:ind w:left="142" w:firstLine="567"/>
        <w:rPr>
          <w:rFonts w:ascii="仿宋_GB2312" w:eastAsia="仿宋_GB2312"/>
          <w:sz w:val="28"/>
          <w:szCs w:val="28"/>
        </w:rPr>
      </w:pPr>
      <w:r w:rsidRPr="004F179D">
        <w:rPr>
          <w:rFonts w:ascii="仿宋_GB2312" w:eastAsia="仿宋_GB2312" w:hint="eastAsia"/>
          <w:sz w:val="28"/>
          <w:szCs w:val="28"/>
        </w:rPr>
        <w:lastRenderedPageBreak/>
        <w:t>报名前，请考生认真阅读报名网站首页上的《考生须知》《报名流程》和《常见问题》。</w:t>
      </w:r>
    </w:p>
    <w:p w:rsidR="00393CC5" w:rsidRPr="009B39AD" w:rsidRDefault="00393CC5" w:rsidP="004F179D">
      <w:pPr>
        <w:numPr>
          <w:ilvl w:val="0"/>
          <w:numId w:val="21"/>
        </w:numPr>
        <w:tabs>
          <w:tab w:val="left" w:pos="709"/>
          <w:tab w:val="left" w:pos="993"/>
        </w:tabs>
        <w:spacing w:line="500" w:lineRule="exact"/>
        <w:ind w:left="142" w:firstLine="567"/>
        <w:rPr>
          <w:rFonts w:ascii="仿宋_GB2312" w:eastAsia="仿宋_GB2312"/>
          <w:b/>
          <w:sz w:val="28"/>
          <w:szCs w:val="28"/>
          <w:u w:val="single"/>
        </w:rPr>
      </w:pPr>
      <w:r w:rsidRPr="004F179D">
        <w:rPr>
          <w:rFonts w:ascii="仿宋_GB2312" w:eastAsia="仿宋_GB2312" w:hint="eastAsia"/>
          <w:sz w:val="28"/>
          <w:szCs w:val="28"/>
        </w:rPr>
        <w:t>信息核对。即日起，请学生进入报名网站，登陆后（之前未注册者先注册）按照页面的操作指引进行学籍信息验证。如对</w:t>
      </w:r>
      <w:r w:rsidRPr="004F179D">
        <w:rPr>
          <w:rFonts w:ascii="仿宋_GB2312" w:eastAsia="仿宋_GB2312"/>
          <w:sz w:val="28"/>
          <w:szCs w:val="28"/>
        </w:rPr>
        <w:t>个人信息</w:t>
      </w:r>
      <w:r w:rsidRPr="004F179D">
        <w:rPr>
          <w:rFonts w:ascii="仿宋_GB2312" w:eastAsia="仿宋_GB2312" w:hint="eastAsia"/>
          <w:sz w:val="28"/>
          <w:szCs w:val="28"/>
        </w:rPr>
        <w:t>有疑问</w:t>
      </w:r>
      <w:r w:rsidRPr="004F179D">
        <w:rPr>
          <w:rFonts w:ascii="仿宋_GB2312" w:eastAsia="仿宋_GB2312"/>
          <w:sz w:val="28"/>
          <w:szCs w:val="28"/>
        </w:rPr>
        <w:t>,请联系</w:t>
      </w:r>
      <w:proofErr w:type="gramStart"/>
      <w:r w:rsidRPr="004F179D">
        <w:rPr>
          <w:rFonts w:ascii="仿宋_GB2312" w:eastAsia="仿宋_GB2312"/>
          <w:sz w:val="28"/>
          <w:szCs w:val="28"/>
        </w:rPr>
        <w:t>教务员</w:t>
      </w:r>
      <w:proofErr w:type="gramEnd"/>
      <w:r w:rsidRPr="004F179D">
        <w:rPr>
          <w:rFonts w:ascii="仿宋_GB2312" w:eastAsia="仿宋_GB2312" w:hint="eastAsia"/>
          <w:sz w:val="28"/>
          <w:szCs w:val="28"/>
        </w:rPr>
        <w:t>,</w:t>
      </w:r>
      <w:r w:rsidR="0050613C" w:rsidRPr="0050613C">
        <w:rPr>
          <w:rFonts w:ascii="仿宋_GB2312" w:eastAsia="仿宋_GB2312" w:hint="eastAsia"/>
          <w:sz w:val="28"/>
          <w:szCs w:val="28"/>
        </w:rPr>
        <w:t xml:space="preserve"> </w:t>
      </w:r>
      <w:r w:rsidR="0050613C" w:rsidRPr="00BA26D7">
        <w:rPr>
          <w:rFonts w:ascii="仿宋_GB2312" w:eastAsia="仿宋_GB2312" w:hint="eastAsia"/>
          <w:sz w:val="28"/>
          <w:szCs w:val="28"/>
        </w:rPr>
        <w:t>由</w:t>
      </w:r>
      <w:proofErr w:type="gramStart"/>
      <w:r w:rsidR="0050613C" w:rsidRPr="00BA26D7">
        <w:rPr>
          <w:rFonts w:ascii="仿宋_GB2312" w:eastAsia="仿宋_GB2312" w:hint="eastAsia"/>
          <w:sz w:val="28"/>
          <w:szCs w:val="28"/>
        </w:rPr>
        <w:t>教务员</w:t>
      </w:r>
      <w:proofErr w:type="gramEnd"/>
      <w:r w:rsidR="0050613C" w:rsidRPr="00BA26D7">
        <w:rPr>
          <w:rFonts w:ascii="仿宋_GB2312" w:eastAsia="仿宋_GB2312" w:hint="eastAsia"/>
          <w:sz w:val="28"/>
          <w:szCs w:val="28"/>
        </w:rPr>
        <w:t>统一上报研究生院</w:t>
      </w:r>
      <w:r w:rsidR="0050613C">
        <w:rPr>
          <w:rFonts w:ascii="仿宋_GB2312" w:eastAsia="仿宋_GB2312" w:hint="eastAsia"/>
          <w:sz w:val="28"/>
          <w:szCs w:val="28"/>
        </w:rPr>
        <w:t>培养办。</w:t>
      </w:r>
      <w:r w:rsidRPr="004F179D">
        <w:rPr>
          <w:rFonts w:ascii="仿宋_GB2312" w:eastAsia="仿宋_GB2312" w:hint="eastAsia"/>
          <w:sz w:val="28"/>
          <w:szCs w:val="28"/>
        </w:rPr>
        <w:t>照片</w:t>
      </w:r>
      <w:r w:rsidRPr="004F179D">
        <w:rPr>
          <w:rFonts w:ascii="仿宋_GB2312" w:eastAsia="仿宋_GB2312"/>
          <w:sz w:val="28"/>
          <w:szCs w:val="28"/>
        </w:rPr>
        <w:t>以</w:t>
      </w:r>
      <w:r w:rsidR="0050613C">
        <w:rPr>
          <w:rFonts w:ascii="仿宋_GB2312" w:eastAsia="仿宋_GB2312" w:hint="eastAsia"/>
          <w:sz w:val="28"/>
          <w:szCs w:val="28"/>
        </w:rPr>
        <w:t>报名平台</w:t>
      </w:r>
      <w:r w:rsidRPr="004F179D">
        <w:rPr>
          <w:rFonts w:ascii="仿宋_GB2312" w:eastAsia="仿宋_GB2312"/>
          <w:sz w:val="28"/>
          <w:szCs w:val="28"/>
        </w:rPr>
        <w:t>为准</w:t>
      </w:r>
      <w:r w:rsidRPr="004F179D">
        <w:rPr>
          <w:rFonts w:ascii="仿宋_GB2312" w:eastAsia="仿宋_GB2312" w:hint="eastAsia"/>
          <w:sz w:val="28"/>
          <w:szCs w:val="28"/>
        </w:rPr>
        <w:t>，已有合格照片者原则上不再更改照片。</w:t>
      </w:r>
      <w:r w:rsidRPr="004F179D">
        <w:rPr>
          <w:rFonts w:ascii="仿宋_GB2312" w:eastAsia="仿宋_GB2312" w:hint="eastAsia"/>
          <w:b/>
          <w:sz w:val="28"/>
          <w:szCs w:val="28"/>
          <w:u w:val="single"/>
        </w:rPr>
        <w:t>考生完成报名后，个人信息无法修改。</w:t>
      </w:r>
    </w:p>
    <w:p w:rsidR="00E748C3" w:rsidRPr="00984D63" w:rsidRDefault="00E748C3" w:rsidP="00E748C3">
      <w:pPr>
        <w:numPr>
          <w:ilvl w:val="0"/>
          <w:numId w:val="21"/>
        </w:numPr>
        <w:tabs>
          <w:tab w:val="left" w:pos="709"/>
          <w:tab w:val="left" w:pos="993"/>
        </w:tabs>
        <w:spacing w:line="500" w:lineRule="exact"/>
        <w:ind w:left="142" w:firstLine="567"/>
        <w:rPr>
          <w:rFonts w:ascii="仿宋_GB2312" w:eastAsia="仿宋_GB2312"/>
          <w:b/>
          <w:sz w:val="28"/>
          <w:szCs w:val="28"/>
        </w:rPr>
      </w:pPr>
      <w:r w:rsidRPr="001F3F0D">
        <w:rPr>
          <w:rFonts w:ascii="仿宋" w:eastAsia="仿宋" w:hAnsi="仿宋" w:cs="宋体" w:hint="eastAsia"/>
          <w:kern w:val="0"/>
          <w:sz w:val="28"/>
        </w:rPr>
        <w:t>报名时间。</w:t>
      </w:r>
      <w:r>
        <w:rPr>
          <w:rFonts w:ascii="仿宋" w:eastAsia="仿宋" w:hAnsi="仿宋" w:cs="宋体"/>
          <w:b/>
          <w:kern w:val="0"/>
          <w:sz w:val="28"/>
          <w:u w:val="single"/>
        </w:rPr>
        <w:t>3</w:t>
      </w:r>
      <w:r w:rsidRPr="00984D63">
        <w:rPr>
          <w:rFonts w:ascii="仿宋" w:eastAsia="仿宋" w:hAnsi="仿宋" w:hint="eastAsia"/>
          <w:b/>
          <w:kern w:val="0"/>
          <w:sz w:val="28"/>
          <w:szCs w:val="28"/>
          <w:u w:val="single"/>
        </w:rPr>
        <w:t>月</w:t>
      </w:r>
      <w:r>
        <w:rPr>
          <w:rFonts w:ascii="仿宋" w:eastAsia="仿宋" w:hAnsi="仿宋"/>
          <w:b/>
          <w:kern w:val="0"/>
          <w:sz w:val="28"/>
          <w:szCs w:val="28"/>
          <w:u w:val="single"/>
        </w:rPr>
        <w:t>2</w:t>
      </w:r>
      <w:r w:rsidR="002B3DD2">
        <w:rPr>
          <w:rFonts w:ascii="仿宋" w:eastAsia="仿宋" w:hAnsi="仿宋"/>
          <w:b/>
          <w:kern w:val="0"/>
          <w:sz w:val="28"/>
          <w:szCs w:val="28"/>
          <w:u w:val="single"/>
        </w:rPr>
        <w:t>5</w:t>
      </w:r>
      <w:r w:rsidRPr="00984D63">
        <w:rPr>
          <w:rFonts w:ascii="仿宋" w:eastAsia="仿宋" w:hAnsi="仿宋" w:hint="eastAsia"/>
          <w:b/>
          <w:kern w:val="0"/>
          <w:sz w:val="28"/>
          <w:szCs w:val="28"/>
          <w:u w:val="single"/>
        </w:rPr>
        <w:t>日10:30至</w:t>
      </w:r>
      <w:r>
        <w:rPr>
          <w:rFonts w:ascii="仿宋" w:eastAsia="仿宋" w:hAnsi="仿宋" w:hint="eastAsia"/>
          <w:b/>
          <w:kern w:val="0"/>
          <w:sz w:val="28"/>
          <w:szCs w:val="28"/>
          <w:u w:val="single"/>
        </w:rPr>
        <w:t>4</w:t>
      </w:r>
      <w:r w:rsidRPr="00984D63">
        <w:rPr>
          <w:rFonts w:ascii="仿宋" w:eastAsia="仿宋" w:hAnsi="仿宋" w:hint="eastAsia"/>
          <w:b/>
          <w:kern w:val="0"/>
          <w:sz w:val="28"/>
          <w:szCs w:val="28"/>
          <w:u w:val="single"/>
        </w:rPr>
        <w:t>月</w:t>
      </w:r>
      <w:r>
        <w:rPr>
          <w:rFonts w:ascii="仿宋" w:eastAsia="仿宋" w:hAnsi="仿宋"/>
          <w:b/>
          <w:kern w:val="0"/>
          <w:sz w:val="28"/>
          <w:szCs w:val="28"/>
          <w:u w:val="single"/>
        </w:rPr>
        <w:t>2</w:t>
      </w:r>
      <w:r w:rsidRPr="00984D63">
        <w:rPr>
          <w:rFonts w:ascii="仿宋" w:eastAsia="仿宋" w:hAnsi="仿宋" w:hint="eastAsia"/>
          <w:b/>
          <w:kern w:val="0"/>
          <w:sz w:val="28"/>
          <w:szCs w:val="28"/>
          <w:u w:val="single"/>
        </w:rPr>
        <w:t>日17:00，请考生在此期间</w:t>
      </w:r>
      <w:r w:rsidRPr="00984D63">
        <w:rPr>
          <w:rFonts w:ascii="仿宋_GB2312" w:eastAsia="仿宋_GB2312" w:hint="eastAsia"/>
          <w:b/>
          <w:sz w:val="28"/>
          <w:szCs w:val="28"/>
          <w:u w:val="single"/>
        </w:rPr>
        <w:t>完成笔试和口试科目的报名及缴费。</w:t>
      </w:r>
    </w:p>
    <w:p w:rsidR="00E748C3" w:rsidRDefault="00E748C3" w:rsidP="00E748C3">
      <w:pPr>
        <w:tabs>
          <w:tab w:val="left" w:pos="709"/>
          <w:tab w:val="left" w:pos="993"/>
        </w:tabs>
        <w:spacing w:line="500" w:lineRule="exact"/>
        <w:ind w:left="709"/>
        <w:rPr>
          <w:rFonts w:ascii="仿宋_GB2312" w:eastAsia="仿宋_GB2312"/>
          <w:b/>
          <w:sz w:val="28"/>
          <w:szCs w:val="28"/>
        </w:rPr>
      </w:pPr>
      <w:r w:rsidRPr="00984D63">
        <w:rPr>
          <w:rFonts w:ascii="仿宋_GB2312" w:eastAsia="仿宋_GB2312" w:hint="eastAsia"/>
          <w:b/>
          <w:sz w:val="28"/>
          <w:szCs w:val="28"/>
          <w:u w:val="single"/>
        </w:rPr>
        <w:t>需要报名的学生请尽早完成</w:t>
      </w:r>
      <w:r>
        <w:rPr>
          <w:rFonts w:ascii="仿宋_GB2312" w:eastAsia="仿宋_GB2312" w:hint="eastAsia"/>
          <w:b/>
          <w:sz w:val="28"/>
          <w:szCs w:val="28"/>
          <w:u w:val="single"/>
        </w:rPr>
        <w:t>，达到最大考位数或截止时间后无法补报。</w:t>
      </w:r>
    </w:p>
    <w:p w:rsidR="00E748C3" w:rsidRPr="00D52A19" w:rsidRDefault="00E748C3" w:rsidP="00E748C3">
      <w:pPr>
        <w:numPr>
          <w:ilvl w:val="0"/>
          <w:numId w:val="21"/>
        </w:numPr>
        <w:tabs>
          <w:tab w:val="left" w:pos="284"/>
          <w:tab w:val="left" w:pos="1134"/>
        </w:tabs>
        <w:spacing w:line="500" w:lineRule="exact"/>
        <w:ind w:left="284" w:firstLine="425"/>
        <w:rPr>
          <w:rFonts w:ascii="仿宋_GB2312"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报名缴费。核对信息</w:t>
      </w:r>
      <w:r>
        <w:rPr>
          <w:rFonts w:eastAsia="仿宋_GB2312"/>
          <w:sz w:val="28"/>
          <w:szCs w:val="28"/>
        </w:rPr>
        <w:t>无误</w:t>
      </w:r>
      <w:r>
        <w:rPr>
          <w:rFonts w:eastAsia="仿宋_GB2312" w:hint="eastAsia"/>
          <w:sz w:val="28"/>
          <w:szCs w:val="28"/>
        </w:rPr>
        <w:t>后请按</w:t>
      </w:r>
      <w:r>
        <w:rPr>
          <w:rFonts w:eastAsia="仿宋_GB2312"/>
          <w:sz w:val="28"/>
          <w:szCs w:val="28"/>
        </w:rPr>
        <w:t>上述规定时间完成报名和缴费工作。</w:t>
      </w:r>
      <w:r w:rsidRPr="00C34013">
        <w:rPr>
          <w:rFonts w:eastAsia="仿宋_GB2312" w:hint="eastAsia"/>
          <w:sz w:val="28"/>
          <w:szCs w:val="28"/>
        </w:rPr>
        <w:t>CET</w:t>
      </w:r>
      <w:r w:rsidRPr="00C34013">
        <w:rPr>
          <w:rFonts w:eastAsia="仿宋_GB2312" w:hint="eastAsia"/>
          <w:sz w:val="28"/>
          <w:szCs w:val="28"/>
        </w:rPr>
        <w:t>报名费为每人每次</w:t>
      </w:r>
      <w:r w:rsidRPr="00C34013">
        <w:rPr>
          <w:rFonts w:eastAsia="仿宋_GB2312" w:hint="eastAsia"/>
          <w:sz w:val="28"/>
          <w:szCs w:val="28"/>
        </w:rPr>
        <w:t>3</w:t>
      </w:r>
      <w:r w:rsidRPr="00C34013">
        <w:rPr>
          <w:rFonts w:eastAsia="仿宋_GB2312"/>
          <w:sz w:val="28"/>
          <w:szCs w:val="28"/>
        </w:rPr>
        <w:t>6</w:t>
      </w:r>
      <w:r w:rsidRPr="00C34013">
        <w:rPr>
          <w:rFonts w:eastAsia="仿宋_GB2312" w:hint="eastAsia"/>
          <w:sz w:val="28"/>
          <w:szCs w:val="28"/>
        </w:rPr>
        <w:t>元</w:t>
      </w:r>
      <w:r w:rsidRPr="00C34013">
        <w:rPr>
          <w:rFonts w:hint="eastAsia"/>
        </w:rPr>
        <w:t>，</w:t>
      </w:r>
      <w:r w:rsidRPr="00C34013">
        <w:rPr>
          <w:rFonts w:eastAsia="仿宋_GB2312" w:hint="eastAsia"/>
          <w:sz w:val="28"/>
          <w:szCs w:val="28"/>
        </w:rPr>
        <w:t>CET</w:t>
      </w:r>
      <w:r w:rsidRPr="00C34013">
        <w:rPr>
          <w:rFonts w:eastAsia="仿宋_GB2312"/>
          <w:sz w:val="28"/>
          <w:szCs w:val="28"/>
        </w:rPr>
        <w:t>-</w:t>
      </w:r>
      <w:r w:rsidRPr="00C34013">
        <w:rPr>
          <w:rFonts w:eastAsia="仿宋_GB2312" w:hint="eastAsia"/>
          <w:sz w:val="28"/>
          <w:szCs w:val="28"/>
        </w:rPr>
        <w:t>SET</w:t>
      </w:r>
      <w:r w:rsidRPr="00C34013">
        <w:rPr>
          <w:rFonts w:eastAsia="仿宋_GB2312" w:hint="eastAsia"/>
          <w:sz w:val="28"/>
          <w:szCs w:val="28"/>
        </w:rPr>
        <w:t>报考费为每人每次</w:t>
      </w:r>
      <w:r w:rsidRPr="00C34013">
        <w:rPr>
          <w:rFonts w:eastAsia="仿宋_GB2312" w:hint="eastAsia"/>
          <w:sz w:val="28"/>
          <w:szCs w:val="28"/>
        </w:rPr>
        <w:t>5</w:t>
      </w:r>
      <w:r w:rsidRPr="00C34013">
        <w:rPr>
          <w:rFonts w:eastAsia="仿宋_GB2312"/>
          <w:sz w:val="28"/>
          <w:szCs w:val="28"/>
        </w:rPr>
        <w:t>0</w:t>
      </w:r>
      <w:r w:rsidRPr="00C34013">
        <w:rPr>
          <w:rFonts w:eastAsia="仿宋_GB2312" w:hint="eastAsia"/>
          <w:sz w:val="28"/>
          <w:szCs w:val="28"/>
        </w:rPr>
        <w:t>元</w:t>
      </w:r>
      <w:r>
        <w:rPr>
          <w:rFonts w:eastAsia="仿宋_GB2312" w:hint="eastAsia"/>
          <w:sz w:val="28"/>
          <w:szCs w:val="28"/>
        </w:rPr>
        <w:t>。</w:t>
      </w:r>
      <w:r w:rsidRPr="00594713">
        <w:rPr>
          <w:rFonts w:eastAsia="仿宋_GB2312" w:hint="eastAsia"/>
          <w:b/>
          <w:sz w:val="28"/>
          <w:szCs w:val="28"/>
        </w:rPr>
        <w:t>请在报名后</w:t>
      </w:r>
      <w:r w:rsidRPr="00594713">
        <w:rPr>
          <w:rFonts w:eastAsia="仿宋_GB2312" w:hint="eastAsia"/>
          <w:b/>
          <w:sz w:val="28"/>
          <w:szCs w:val="28"/>
        </w:rPr>
        <w:t>24</w:t>
      </w:r>
      <w:r w:rsidRPr="00594713">
        <w:rPr>
          <w:rFonts w:eastAsia="仿宋_GB2312" w:hint="eastAsia"/>
          <w:b/>
          <w:sz w:val="28"/>
          <w:szCs w:val="28"/>
        </w:rPr>
        <w:t>小时内完成缴费，并再次登录系统确认是否报名成功。</w:t>
      </w:r>
      <w:r w:rsidRPr="001514FF">
        <w:rPr>
          <w:rFonts w:eastAsia="仿宋_GB2312" w:hint="eastAsia"/>
          <w:sz w:val="28"/>
          <w:szCs w:val="28"/>
        </w:rPr>
        <w:t>如有疑问可拨打报名客</w:t>
      </w:r>
      <w:proofErr w:type="gramStart"/>
      <w:r w:rsidRPr="001514FF">
        <w:rPr>
          <w:rFonts w:eastAsia="仿宋_GB2312" w:hint="eastAsia"/>
          <w:sz w:val="28"/>
          <w:szCs w:val="28"/>
        </w:rPr>
        <w:t>服电话</w:t>
      </w:r>
      <w:proofErr w:type="gramEnd"/>
      <w:r w:rsidRPr="00440E31">
        <w:rPr>
          <w:rFonts w:ascii="仿宋" w:eastAsia="仿宋" w:hAnsi="仿宋" w:hint="eastAsia"/>
          <w:color w:val="000000"/>
          <w:sz w:val="28"/>
          <w:szCs w:val="28"/>
        </w:rPr>
        <w:t>010-62987880</w:t>
      </w:r>
      <w:r w:rsidRPr="00440E31">
        <w:rPr>
          <w:rFonts w:ascii="仿宋" w:eastAsia="仿宋" w:hAnsi="仿宋" w:cs="宋体" w:hint="eastAsia"/>
          <w:color w:val="000000"/>
          <w:kern w:val="0"/>
          <w:sz w:val="28"/>
        </w:rPr>
        <w:t>进行咨询</w:t>
      </w:r>
      <w:r w:rsidRPr="00440E31">
        <w:rPr>
          <w:rFonts w:ascii="仿宋" w:eastAsia="仿宋" w:hAnsi="仿宋" w:hint="eastAsia"/>
          <w:color w:val="000000"/>
          <w:sz w:val="28"/>
          <w:szCs w:val="28"/>
        </w:rPr>
        <w:t>，工作时间8:30-12:00，13:00-17:00</w:t>
      </w:r>
      <w:r w:rsidRPr="00440E31">
        <w:rPr>
          <w:rFonts w:ascii="仿宋" w:eastAsia="仿宋" w:hAnsi="仿宋" w:cs="宋体" w:hint="eastAsia"/>
          <w:color w:val="000000"/>
          <w:kern w:val="0"/>
          <w:sz w:val="28"/>
        </w:rPr>
        <w:t>。</w:t>
      </w:r>
    </w:p>
    <w:p w:rsidR="00E748C3" w:rsidRDefault="00E748C3" w:rsidP="00E748C3">
      <w:pPr>
        <w:numPr>
          <w:ilvl w:val="0"/>
          <w:numId w:val="21"/>
        </w:numPr>
        <w:tabs>
          <w:tab w:val="left" w:pos="284"/>
          <w:tab w:val="left" w:pos="1134"/>
        </w:tabs>
        <w:spacing w:line="500" w:lineRule="exact"/>
        <w:ind w:left="284" w:firstLine="425"/>
        <w:rPr>
          <w:rFonts w:ascii="仿宋_GB2312" w:eastAsia="仿宋_GB2312"/>
          <w:sz w:val="28"/>
          <w:szCs w:val="28"/>
        </w:rPr>
      </w:pPr>
      <w:r w:rsidRPr="00D12812">
        <w:rPr>
          <w:rFonts w:ascii="仿宋_GB2312" w:eastAsia="仿宋_GB2312" w:hint="eastAsia"/>
          <w:sz w:val="28"/>
          <w:szCs w:val="28"/>
        </w:rPr>
        <w:t>完成笔试科目报名及缴费后，由于</w:t>
      </w:r>
      <w:proofErr w:type="gramStart"/>
      <w:r w:rsidRPr="00D12812">
        <w:rPr>
          <w:rFonts w:ascii="仿宋_GB2312" w:eastAsia="仿宋_GB2312" w:hint="eastAsia"/>
          <w:sz w:val="28"/>
          <w:szCs w:val="28"/>
        </w:rPr>
        <w:t>口试考位已满</w:t>
      </w:r>
      <w:proofErr w:type="gramEnd"/>
      <w:r w:rsidRPr="00D12812">
        <w:rPr>
          <w:rFonts w:ascii="仿宋_GB2312" w:eastAsia="仿宋_GB2312" w:hint="eastAsia"/>
          <w:sz w:val="28"/>
          <w:szCs w:val="28"/>
        </w:rPr>
        <w:t>或暂未开放，可能会造成暂时无法报考对应口试科目。考生可随时登录系统进行查看。</w:t>
      </w:r>
    </w:p>
    <w:p w:rsidR="00396DAF" w:rsidRPr="00FC3373" w:rsidRDefault="00396DAF" w:rsidP="00FC3373">
      <w:pPr>
        <w:numPr>
          <w:ilvl w:val="0"/>
          <w:numId w:val="1"/>
        </w:numPr>
        <w:tabs>
          <w:tab w:val="left" w:pos="1134"/>
          <w:tab w:val="left" w:pos="1560"/>
        </w:tabs>
        <w:snapToGrid w:val="0"/>
        <w:spacing w:beforeLines="50" w:before="156" w:afterLines="50" w:after="156" w:line="500" w:lineRule="exact"/>
        <w:ind w:left="1985" w:hanging="1418"/>
        <w:jc w:val="left"/>
        <w:outlineLvl w:val="0"/>
        <w:rPr>
          <w:rFonts w:ascii="仿宋_GB2312" w:eastAsia="仿宋_GB2312"/>
          <w:b/>
          <w:kern w:val="0"/>
          <w:sz w:val="28"/>
          <w:szCs w:val="28"/>
        </w:rPr>
      </w:pPr>
      <w:r w:rsidRPr="00FC3373">
        <w:rPr>
          <w:rFonts w:ascii="仿宋_GB2312" w:eastAsia="仿宋_GB2312" w:hint="eastAsia"/>
          <w:b/>
          <w:kern w:val="0"/>
          <w:sz w:val="28"/>
          <w:szCs w:val="28"/>
        </w:rPr>
        <w:t>准考证</w:t>
      </w:r>
      <w:r w:rsidRPr="00FC3373">
        <w:rPr>
          <w:rFonts w:ascii="仿宋_GB2312" w:eastAsia="仿宋_GB2312"/>
          <w:b/>
          <w:kern w:val="0"/>
          <w:sz w:val="28"/>
          <w:szCs w:val="28"/>
        </w:rPr>
        <w:t>打印</w:t>
      </w:r>
    </w:p>
    <w:p w:rsidR="00115E00" w:rsidRPr="003D3796" w:rsidRDefault="003260D8" w:rsidP="00C865E9">
      <w:pPr>
        <w:numPr>
          <w:ilvl w:val="0"/>
          <w:numId w:val="14"/>
        </w:numPr>
        <w:snapToGrid w:val="0"/>
        <w:spacing w:beforeLines="50" w:before="156" w:afterLines="50" w:after="156" w:line="500" w:lineRule="exact"/>
        <w:ind w:left="1134" w:hanging="425"/>
        <w:jc w:val="left"/>
        <w:outlineLvl w:val="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  <w:sz w:val="28"/>
          <w:szCs w:val="28"/>
        </w:rPr>
        <w:t>5</w:t>
      </w:r>
      <w:r w:rsidR="00396DAF" w:rsidRPr="003D3796">
        <w:rPr>
          <w:rFonts w:ascii="仿宋_GB2312" w:eastAsia="仿宋_GB2312" w:hint="eastAsia"/>
          <w:kern w:val="0"/>
          <w:sz w:val="28"/>
          <w:szCs w:val="28"/>
        </w:rPr>
        <w:t>月</w:t>
      </w:r>
      <w:r w:rsidR="00C22649">
        <w:rPr>
          <w:rFonts w:ascii="仿宋_GB2312" w:eastAsia="仿宋_GB2312" w:hint="eastAsia"/>
          <w:kern w:val="0"/>
          <w:sz w:val="28"/>
          <w:szCs w:val="28"/>
        </w:rPr>
        <w:t>1</w:t>
      </w:r>
      <w:r>
        <w:rPr>
          <w:rFonts w:ascii="仿宋_GB2312" w:eastAsia="仿宋_GB2312"/>
          <w:kern w:val="0"/>
          <w:sz w:val="28"/>
          <w:szCs w:val="28"/>
        </w:rPr>
        <w:t>6</w:t>
      </w:r>
      <w:r w:rsidR="00396DAF" w:rsidRPr="003D3796">
        <w:rPr>
          <w:rFonts w:ascii="仿宋_GB2312" w:eastAsia="仿宋_GB2312" w:hint="eastAsia"/>
          <w:kern w:val="0"/>
          <w:sz w:val="28"/>
          <w:szCs w:val="28"/>
        </w:rPr>
        <w:t>日</w:t>
      </w:r>
      <w:r w:rsidR="009B39AD">
        <w:rPr>
          <w:rFonts w:ascii="仿宋_GB2312" w:eastAsia="仿宋_GB2312" w:hint="eastAsia"/>
          <w:kern w:val="0"/>
          <w:sz w:val="28"/>
          <w:szCs w:val="28"/>
        </w:rPr>
        <w:t>起至开考前</w:t>
      </w:r>
      <w:r w:rsidR="00396DAF" w:rsidRPr="003D3796">
        <w:rPr>
          <w:rFonts w:ascii="仿宋_GB2312" w:eastAsia="仿宋_GB2312" w:hint="eastAsia"/>
          <w:kern w:val="0"/>
          <w:sz w:val="28"/>
          <w:szCs w:val="28"/>
        </w:rPr>
        <w:t>考生登录报名系统完成口试准考证打印</w:t>
      </w:r>
      <w:r w:rsidR="00592906">
        <w:rPr>
          <w:rFonts w:ascii="仿宋_GB2312" w:eastAsia="仿宋_GB2312" w:hint="eastAsia"/>
          <w:kern w:val="0"/>
          <w:sz w:val="28"/>
          <w:szCs w:val="28"/>
        </w:rPr>
        <w:t>。</w:t>
      </w:r>
    </w:p>
    <w:p w:rsidR="00115E00" w:rsidRPr="009B39AD" w:rsidRDefault="003260D8" w:rsidP="00C865E9">
      <w:pPr>
        <w:numPr>
          <w:ilvl w:val="0"/>
          <w:numId w:val="14"/>
        </w:numPr>
        <w:tabs>
          <w:tab w:val="left" w:pos="1134"/>
          <w:tab w:val="left" w:pos="1276"/>
        </w:tabs>
        <w:snapToGrid w:val="0"/>
        <w:spacing w:beforeLines="50" w:before="156" w:afterLines="50" w:after="156" w:line="500" w:lineRule="exact"/>
        <w:ind w:hanging="644"/>
        <w:jc w:val="left"/>
        <w:outlineLvl w:val="0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_GB2312" w:eastAsia="仿宋_GB2312"/>
          <w:kern w:val="0"/>
          <w:sz w:val="28"/>
          <w:szCs w:val="28"/>
        </w:rPr>
        <w:t>5</w:t>
      </w:r>
      <w:r w:rsidR="00396DAF" w:rsidRPr="003D3796">
        <w:rPr>
          <w:rFonts w:ascii="仿宋_GB2312" w:eastAsia="仿宋_GB2312" w:hint="eastAsia"/>
          <w:kern w:val="0"/>
          <w:sz w:val="28"/>
          <w:szCs w:val="28"/>
        </w:rPr>
        <w:t>月</w:t>
      </w:r>
      <w:r>
        <w:rPr>
          <w:rFonts w:ascii="仿宋_GB2312" w:eastAsia="仿宋_GB2312"/>
          <w:kern w:val="0"/>
          <w:sz w:val="28"/>
          <w:szCs w:val="28"/>
        </w:rPr>
        <w:t>24</w:t>
      </w:r>
      <w:r w:rsidR="00396DAF" w:rsidRPr="003D3796">
        <w:rPr>
          <w:rFonts w:ascii="仿宋_GB2312" w:eastAsia="仿宋_GB2312" w:hint="eastAsia"/>
          <w:kern w:val="0"/>
          <w:sz w:val="28"/>
          <w:szCs w:val="28"/>
        </w:rPr>
        <w:t>日</w:t>
      </w:r>
      <w:r w:rsidR="003D3796" w:rsidRPr="003D3796">
        <w:rPr>
          <w:rFonts w:ascii="仿宋_GB2312" w:eastAsia="仿宋_GB2312" w:hint="eastAsia"/>
          <w:kern w:val="0"/>
          <w:sz w:val="28"/>
          <w:szCs w:val="28"/>
        </w:rPr>
        <w:t>起</w:t>
      </w:r>
      <w:r w:rsidR="009B39AD">
        <w:rPr>
          <w:rFonts w:ascii="仿宋_GB2312" w:eastAsia="仿宋_GB2312" w:hint="eastAsia"/>
          <w:kern w:val="0"/>
          <w:sz w:val="28"/>
          <w:szCs w:val="28"/>
        </w:rPr>
        <w:t>至开考前</w:t>
      </w:r>
      <w:r w:rsidR="00396DAF" w:rsidRPr="003D3796">
        <w:rPr>
          <w:rFonts w:ascii="仿宋_GB2312" w:eastAsia="仿宋_GB2312" w:hint="eastAsia"/>
          <w:kern w:val="0"/>
          <w:sz w:val="28"/>
          <w:szCs w:val="28"/>
        </w:rPr>
        <w:t>考生登录报名系统完成笔试准考证打印</w:t>
      </w:r>
      <w:r w:rsidR="00592906">
        <w:rPr>
          <w:rFonts w:ascii="仿宋_GB2312" w:eastAsia="仿宋_GB2312" w:hint="eastAsia"/>
          <w:kern w:val="0"/>
          <w:sz w:val="28"/>
          <w:szCs w:val="28"/>
        </w:rPr>
        <w:t>。</w:t>
      </w:r>
    </w:p>
    <w:p w:rsidR="00515057" w:rsidRDefault="00515057" w:rsidP="00515057">
      <w:pPr>
        <w:numPr>
          <w:ilvl w:val="0"/>
          <w:numId w:val="1"/>
        </w:numPr>
        <w:tabs>
          <w:tab w:val="left" w:pos="1134"/>
          <w:tab w:val="left" w:pos="1560"/>
        </w:tabs>
        <w:snapToGrid w:val="0"/>
        <w:spacing w:beforeLines="50" w:before="156" w:afterLines="50" w:after="156" w:line="500" w:lineRule="exact"/>
        <w:ind w:left="1985" w:hanging="1418"/>
        <w:jc w:val="left"/>
        <w:outlineLvl w:val="0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ascii="仿宋_GB2312" w:eastAsia="仿宋_GB2312" w:hint="eastAsia"/>
          <w:b/>
          <w:kern w:val="0"/>
          <w:sz w:val="28"/>
          <w:szCs w:val="28"/>
        </w:rPr>
        <w:t>考试注意事项</w:t>
      </w:r>
    </w:p>
    <w:p w:rsidR="009B39AD" w:rsidRPr="00515057" w:rsidRDefault="00515057" w:rsidP="002674BE">
      <w:pPr>
        <w:tabs>
          <w:tab w:val="left" w:pos="284"/>
          <w:tab w:val="left" w:pos="993"/>
        </w:tabs>
        <w:spacing w:beforeLines="50" w:before="156" w:line="500" w:lineRule="exact"/>
        <w:ind w:left="284" w:firstLineChars="151" w:firstLine="423"/>
        <w:rPr>
          <w:rFonts w:ascii="仿宋_GB2312" w:eastAsia="仿宋_GB2312"/>
          <w:kern w:val="0"/>
          <w:sz w:val="28"/>
          <w:szCs w:val="28"/>
        </w:rPr>
      </w:pPr>
      <w:r w:rsidRPr="00515057">
        <w:rPr>
          <w:rFonts w:ascii="仿宋_GB2312" w:eastAsia="仿宋_GB2312" w:hint="eastAsia"/>
          <w:kern w:val="0"/>
          <w:sz w:val="28"/>
          <w:szCs w:val="28"/>
        </w:rPr>
        <w:t>1</w:t>
      </w:r>
      <w:r w:rsidRPr="00515057">
        <w:rPr>
          <w:rFonts w:ascii="仿宋_GB2312" w:eastAsia="仿宋_GB2312"/>
          <w:kern w:val="0"/>
          <w:sz w:val="28"/>
          <w:szCs w:val="28"/>
        </w:rPr>
        <w:t>.</w:t>
      </w:r>
      <w:r w:rsidR="009B39AD" w:rsidRPr="00515057">
        <w:rPr>
          <w:rFonts w:ascii="仿宋_GB2312" w:eastAsia="仿宋_GB2312" w:hint="eastAsia"/>
          <w:kern w:val="0"/>
          <w:sz w:val="28"/>
          <w:szCs w:val="28"/>
        </w:rPr>
        <w:t>考生必须同时携带准考证、学生证、身份证</w:t>
      </w:r>
      <w:r w:rsidR="00F17418">
        <w:rPr>
          <w:rFonts w:ascii="仿宋_GB2312" w:eastAsia="仿宋_GB2312" w:hint="eastAsia"/>
          <w:kern w:val="0"/>
          <w:sz w:val="28"/>
          <w:szCs w:val="28"/>
        </w:rPr>
        <w:t>（或报名时的身份证件）</w:t>
      </w:r>
      <w:r w:rsidR="009B39AD" w:rsidRPr="00515057">
        <w:rPr>
          <w:rFonts w:ascii="仿宋_GB2312" w:eastAsia="仿宋_GB2312" w:hint="eastAsia"/>
          <w:kern w:val="0"/>
          <w:sz w:val="28"/>
          <w:szCs w:val="28"/>
        </w:rPr>
        <w:t>参加考试，三证缺一不可，否则不得进入考场。</w:t>
      </w:r>
    </w:p>
    <w:p w:rsidR="009B39AD" w:rsidRPr="00515057" w:rsidRDefault="00515057" w:rsidP="002674BE">
      <w:pPr>
        <w:tabs>
          <w:tab w:val="left" w:pos="993"/>
        </w:tabs>
        <w:spacing w:beforeLines="50" w:before="156" w:line="500" w:lineRule="exact"/>
        <w:ind w:left="142" w:firstLineChars="151" w:firstLine="423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2</w:t>
      </w:r>
      <w:r>
        <w:rPr>
          <w:rFonts w:ascii="仿宋_GB2312" w:eastAsia="仿宋_GB2312"/>
          <w:kern w:val="0"/>
          <w:sz w:val="28"/>
          <w:szCs w:val="28"/>
        </w:rPr>
        <w:t>.</w:t>
      </w:r>
      <w:r w:rsidR="009B39AD" w:rsidRPr="00515057">
        <w:rPr>
          <w:rFonts w:ascii="仿宋_GB2312" w:eastAsia="仿宋_GB2312" w:hint="eastAsia"/>
          <w:kern w:val="0"/>
          <w:sz w:val="28"/>
          <w:szCs w:val="28"/>
        </w:rPr>
        <w:t>若本次考试仍处于新冠疫情防控期，考生应持健康码“绿码”、行程卡中地名无“*”号，经体温检测正常后可参加考试，考试全程佩戴一次性医用外科口罩。仍在隔离治疗期的确诊、疑似病例或无症状感染者，以及隔离期未满的密切接触者，不得参加考试。如考试期间疫情防控要求有变化，以考前相关通知为准。</w:t>
      </w:r>
    </w:p>
    <w:p w:rsidR="00C030D8" w:rsidRPr="00D83300" w:rsidRDefault="00C030D8" w:rsidP="00FC3373">
      <w:pPr>
        <w:numPr>
          <w:ilvl w:val="0"/>
          <w:numId w:val="1"/>
        </w:numPr>
        <w:tabs>
          <w:tab w:val="left" w:pos="1134"/>
          <w:tab w:val="left" w:pos="1560"/>
        </w:tabs>
        <w:snapToGrid w:val="0"/>
        <w:spacing w:beforeLines="50" w:before="156" w:afterLines="50" w:after="156" w:line="500" w:lineRule="exact"/>
        <w:ind w:left="1985" w:hanging="1418"/>
        <w:jc w:val="left"/>
        <w:outlineLvl w:val="0"/>
        <w:rPr>
          <w:rFonts w:ascii="仿宋" w:eastAsia="仿宋" w:hAnsi="仿宋" w:cs="宋体"/>
          <w:b/>
          <w:kern w:val="0"/>
          <w:sz w:val="28"/>
          <w:szCs w:val="28"/>
        </w:rPr>
      </w:pPr>
      <w:r w:rsidRPr="00D83300">
        <w:rPr>
          <w:rFonts w:ascii="仿宋" w:eastAsia="仿宋" w:hAnsi="仿宋" w:cs="宋体" w:hint="eastAsia"/>
          <w:b/>
          <w:kern w:val="0"/>
          <w:sz w:val="28"/>
          <w:szCs w:val="28"/>
        </w:rPr>
        <w:t>成绩发布</w:t>
      </w:r>
    </w:p>
    <w:p w:rsidR="00C47950" w:rsidRPr="00C47950" w:rsidRDefault="00C47950" w:rsidP="00C22649">
      <w:pPr>
        <w:widowControl/>
        <w:ind w:left="142" w:firstLineChars="202" w:firstLine="566"/>
        <w:rPr>
          <w:rFonts w:ascii="仿宋" w:eastAsia="仿宋" w:hAnsi="仿宋" w:cs="宋体"/>
          <w:kern w:val="0"/>
          <w:sz w:val="28"/>
          <w:szCs w:val="28"/>
        </w:rPr>
      </w:pPr>
      <w:r w:rsidRPr="00C47950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根据教育部考试中心工作安排，自</w:t>
      </w:r>
      <w:r w:rsidR="001258BE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="001258BE">
        <w:rPr>
          <w:rFonts w:ascii="仿宋" w:eastAsia="仿宋" w:hAnsi="仿宋" w:cs="宋体"/>
          <w:kern w:val="0"/>
          <w:sz w:val="28"/>
          <w:szCs w:val="28"/>
        </w:rPr>
        <w:t>021</w:t>
      </w:r>
      <w:r w:rsidR="001258BE">
        <w:rPr>
          <w:rFonts w:ascii="仿宋" w:eastAsia="仿宋" w:hAnsi="仿宋" w:cs="宋体" w:hint="eastAsia"/>
          <w:kern w:val="0"/>
          <w:sz w:val="28"/>
          <w:szCs w:val="28"/>
        </w:rPr>
        <w:t>年上半年</w:t>
      </w:r>
      <w:r w:rsidRPr="00C47950">
        <w:rPr>
          <w:rFonts w:ascii="仿宋" w:eastAsia="仿宋" w:hAnsi="仿宋" w:cs="宋体" w:hint="eastAsia"/>
          <w:kern w:val="0"/>
          <w:sz w:val="28"/>
          <w:szCs w:val="28"/>
        </w:rPr>
        <w:t>考试起，在成绩发布25个工作日后，考生可登录中国教育考试网（www.neea.edu.cn）查看并下载电子成绩报告单，电子成绩报告单与纸质成绩报告单同等效力。纸质成绩单依申请发放，考生可在报名期间或成绩发布后10个工作日内登录CET报名网站（cet-bm.neea.edu.cn</w:t>
      </w:r>
      <w:r>
        <w:rPr>
          <w:rFonts w:ascii="仿宋" w:eastAsia="仿宋" w:hAnsi="仿宋" w:cs="宋体" w:hint="eastAsia"/>
          <w:kern w:val="0"/>
          <w:sz w:val="28"/>
          <w:szCs w:val="28"/>
        </w:rPr>
        <w:t>）自主选择是否需要纸质成绩报告单</w:t>
      </w:r>
      <w:r w:rsidR="000E30FE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>
        <w:rPr>
          <w:rFonts w:ascii="仿宋" w:eastAsia="仿宋" w:hAnsi="仿宋" w:cs="宋体" w:hint="eastAsia"/>
          <w:kern w:val="0"/>
          <w:sz w:val="28"/>
          <w:szCs w:val="28"/>
        </w:rPr>
        <w:t>成绩单</w:t>
      </w:r>
      <w:r w:rsidR="000E30FE">
        <w:rPr>
          <w:rFonts w:ascii="仿宋" w:eastAsia="仿宋" w:hAnsi="仿宋" w:cs="宋体" w:hint="eastAsia"/>
          <w:kern w:val="0"/>
          <w:sz w:val="28"/>
          <w:szCs w:val="28"/>
        </w:rPr>
        <w:t>待考试中心下发后</w:t>
      </w:r>
      <w:r>
        <w:rPr>
          <w:rFonts w:ascii="仿宋" w:eastAsia="仿宋" w:hAnsi="仿宋" w:cs="宋体" w:hint="eastAsia"/>
          <w:kern w:val="0"/>
          <w:sz w:val="28"/>
          <w:szCs w:val="28"/>
        </w:rPr>
        <w:t>统一发放</w:t>
      </w:r>
      <w:r>
        <w:rPr>
          <w:rFonts w:ascii="仿宋" w:eastAsia="仿宋" w:hAnsi="仿宋" w:cs="宋体"/>
          <w:kern w:val="0"/>
          <w:sz w:val="28"/>
          <w:szCs w:val="28"/>
        </w:rPr>
        <w:t>至各学院</w:t>
      </w:r>
      <w:r>
        <w:rPr>
          <w:rFonts w:ascii="仿宋" w:eastAsia="仿宋" w:hAnsi="仿宋" w:cs="宋体" w:hint="eastAsia"/>
          <w:kern w:val="0"/>
          <w:sz w:val="28"/>
          <w:szCs w:val="28"/>
        </w:rPr>
        <w:t>（预计在2</w:t>
      </w:r>
      <w:r>
        <w:rPr>
          <w:rFonts w:ascii="仿宋" w:eastAsia="仿宋" w:hAnsi="仿宋" w:cs="宋体"/>
          <w:kern w:val="0"/>
          <w:sz w:val="28"/>
          <w:szCs w:val="28"/>
        </w:rPr>
        <w:t>02</w:t>
      </w:r>
      <w:r w:rsidR="001258BE">
        <w:rPr>
          <w:rFonts w:ascii="仿宋" w:eastAsia="仿宋" w:hAnsi="仿宋" w:cs="宋体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504738">
        <w:rPr>
          <w:rFonts w:ascii="仿宋" w:eastAsia="仿宋" w:hAnsi="仿宋" w:cs="宋体"/>
          <w:kern w:val="0"/>
          <w:sz w:val="28"/>
          <w:szCs w:val="28"/>
        </w:rPr>
        <w:t>11</w:t>
      </w:r>
      <w:r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0E30FE">
        <w:rPr>
          <w:rFonts w:ascii="仿宋" w:eastAsia="仿宋" w:hAnsi="仿宋" w:cs="宋体" w:hint="eastAsia"/>
          <w:kern w:val="0"/>
          <w:sz w:val="28"/>
          <w:szCs w:val="28"/>
        </w:rPr>
        <w:t>中旬</w:t>
      </w:r>
      <w:r w:rsidR="00EA024B">
        <w:rPr>
          <w:rFonts w:ascii="仿宋" w:eastAsia="仿宋" w:hAnsi="仿宋" w:cs="宋体" w:hint="eastAsia"/>
          <w:kern w:val="0"/>
          <w:sz w:val="28"/>
          <w:szCs w:val="28"/>
        </w:rPr>
        <w:t>前</w:t>
      </w:r>
      <w:r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EA024B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DB4784" w:rsidRPr="00DB4784" w:rsidRDefault="00396DAF" w:rsidP="00C22649">
      <w:pPr>
        <w:widowControl/>
        <w:ind w:left="142" w:firstLineChars="202" w:firstLine="566"/>
        <w:rPr>
          <w:rFonts w:ascii="宋体" w:hAnsi="宋体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考生</w:t>
      </w:r>
      <w:r>
        <w:rPr>
          <w:rFonts w:ascii="仿宋" w:eastAsia="仿宋" w:hAnsi="仿宋" w:cs="宋体"/>
          <w:kern w:val="0"/>
          <w:sz w:val="28"/>
          <w:szCs w:val="28"/>
        </w:rPr>
        <w:t>可于</w:t>
      </w:r>
      <w:r>
        <w:rPr>
          <w:rFonts w:ascii="仿宋" w:eastAsia="仿宋" w:hAnsi="仿宋" w:cs="宋体" w:hint="eastAsia"/>
          <w:kern w:val="0"/>
          <w:sz w:val="28"/>
          <w:szCs w:val="28"/>
        </w:rPr>
        <w:t>20</w:t>
      </w:r>
      <w:r w:rsidR="00C22649">
        <w:rPr>
          <w:rFonts w:ascii="仿宋" w:eastAsia="仿宋" w:hAnsi="仿宋" w:cs="宋体"/>
          <w:kern w:val="0"/>
          <w:sz w:val="28"/>
          <w:szCs w:val="28"/>
        </w:rPr>
        <w:t>2</w:t>
      </w:r>
      <w:r w:rsidR="00FD3F15">
        <w:rPr>
          <w:rFonts w:ascii="仿宋" w:eastAsia="仿宋" w:hAnsi="仿宋" w:cs="宋体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504738">
        <w:rPr>
          <w:rFonts w:ascii="仿宋" w:eastAsia="仿宋" w:hAnsi="仿宋" w:cs="宋体"/>
          <w:kern w:val="0"/>
          <w:sz w:val="28"/>
          <w:szCs w:val="28"/>
        </w:rPr>
        <w:t>9</w:t>
      </w:r>
      <w:r w:rsidR="00555883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EA024B">
        <w:rPr>
          <w:rFonts w:ascii="仿宋" w:eastAsia="仿宋" w:hAnsi="仿宋" w:cs="宋体" w:hint="eastAsia"/>
          <w:kern w:val="0"/>
          <w:sz w:val="28"/>
          <w:szCs w:val="28"/>
        </w:rPr>
        <w:t>前</w:t>
      </w:r>
      <w:r w:rsidR="00C22649">
        <w:rPr>
          <w:rFonts w:ascii="仿宋" w:eastAsia="仿宋" w:hAnsi="仿宋" w:cs="宋体" w:hint="eastAsia"/>
          <w:kern w:val="0"/>
          <w:sz w:val="28"/>
          <w:szCs w:val="28"/>
        </w:rPr>
        <w:t>（具体</w:t>
      </w:r>
      <w:r w:rsidR="00C22649">
        <w:rPr>
          <w:rFonts w:ascii="仿宋" w:eastAsia="仿宋" w:hAnsi="仿宋" w:cs="宋体"/>
          <w:kern w:val="0"/>
          <w:sz w:val="28"/>
          <w:szCs w:val="28"/>
        </w:rPr>
        <w:t>时间请留意报名网页通知</w:t>
      </w:r>
      <w:r w:rsidR="00C22649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>
        <w:rPr>
          <w:rFonts w:ascii="仿宋" w:eastAsia="仿宋" w:hAnsi="仿宋" w:cs="宋体"/>
          <w:kern w:val="0"/>
          <w:sz w:val="28"/>
          <w:szCs w:val="28"/>
        </w:rPr>
        <w:t>登陆</w:t>
      </w:r>
      <w:r w:rsidRPr="009077E1">
        <w:rPr>
          <w:rFonts w:ascii="仿宋" w:eastAsia="仿宋" w:hAnsi="仿宋" w:cs="宋体"/>
          <w:kern w:val="0"/>
          <w:sz w:val="28"/>
          <w:szCs w:val="28"/>
        </w:rPr>
        <w:t>教育</w:t>
      </w:r>
      <w:r w:rsidRPr="00DB4784">
        <w:rPr>
          <w:rFonts w:ascii="仿宋" w:eastAsia="仿宋" w:hAnsi="仿宋" w:cs="宋体"/>
          <w:kern w:val="0"/>
          <w:sz w:val="28"/>
          <w:szCs w:val="28"/>
        </w:rPr>
        <w:t>考试网</w:t>
      </w:r>
      <w:r w:rsidR="00DB4784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0E30FD" w:rsidRPr="000E30FD">
        <w:rPr>
          <w:rFonts w:ascii="仿宋" w:eastAsia="仿宋" w:hAnsi="仿宋" w:cs="宋体"/>
          <w:kern w:val="0"/>
          <w:sz w:val="28"/>
          <w:szCs w:val="28"/>
        </w:rPr>
        <w:t>http://cet-bm.neea.edu.cn/</w:t>
      </w:r>
      <w:r w:rsidR="00DB4784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9077E1">
        <w:rPr>
          <w:rFonts w:ascii="仿宋" w:eastAsia="仿宋" w:hAnsi="仿宋" w:cs="宋体" w:hint="eastAsia"/>
          <w:kern w:val="0"/>
          <w:sz w:val="28"/>
          <w:szCs w:val="28"/>
        </w:rPr>
        <w:t>查询</w:t>
      </w:r>
      <w:proofErr w:type="gramStart"/>
      <w:r w:rsidR="009077E1">
        <w:rPr>
          <w:rFonts w:ascii="仿宋" w:eastAsia="仿宋" w:hAnsi="仿宋" w:cs="宋体"/>
          <w:kern w:val="0"/>
          <w:sz w:val="28"/>
          <w:szCs w:val="28"/>
        </w:rPr>
        <w:t>四六</w:t>
      </w:r>
      <w:proofErr w:type="gramEnd"/>
      <w:r w:rsidR="009077E1">
        <w:rPr>
          <w:rFonts w:ascii="仿宋" w:eastAsia="仿宋" w:hAnsi="仿宋" w:cs="宋体"/>
          <w:kern w:val="0"/>
          <w:sz w:val="28"/>
          <w:szCs w:val="28"/>
        </w:rPr>
        <w:t>级考试成绩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DB4784" w:rsidRPr="00DB4784">
        <w:rPr>
          <w:rFonts w:ascii="宋体" w:hAnsi="宋体" w:cs="宋体"/>
          <w:kern w:val="0"/>
          <w:sz w:val="24"/>
        </w:rPr>
        <w:t xml:space="preserve"> </w:t>
      </w:r>
    </w:p>
    <w:p w:rsidR="000F1523" w:rsidRDefault="000F1523" w:rsidP="00964972">
      <w:pPr>
        <w:adjustRightInd w:val="0"/>
        <w:snapToGrid w:val="0"/>
        <w:spacing w:line="500" w:lineRule="exact"/>
        <w:ind w:firstLineChars="2266" w:firstLine="7280"/>
        <w:jc w:val="left"/>
        <w:rPr>
          <w:rFonts w:ascii="仿宋" w:eastAsia="仿宋" w:hAnsi="仿宋" w:cs="宋体"/>
          <w:b/>
          <w:bCs/>
          <w:kern w:val="0"/>
          <w:sz w:val="32"/>
          <w:szCs w:val="28"/>
        </w:rPr>
      </w:pPr>
    </w:p>
    <w:p w:rsidR="00C50CDA" w:rsidRDefault="00C50CDA" w:rsidP="00964972">
      <w:pPr>
        <w:adjustRightInd w:val="0"/>
        <w:snapToGrid w:val="0"/>
        <w:spacing w:line="500" w:lineRule="exact"/>
        <w:ind w:firstLineChars="2266" w:firstLine="7280"/>
        <w:jc w:val="left"/>
        <w:rPr>
          <w:rFonts w:ascii="仿宋" w:eastAsia="仿宋" w:hAnsi="仿宋" w:cs="宋体"/>
          <w:b/>
          <w:bCs/>
          <w:kern w:val="0"/>
          <w:sz w:val="32"/>
          <w:szCs w:val="28"/>
        </w:rPr>
      </w:pPr>
    </w:p>
    <w:p w:rsidR="00EB2F09" w:rsidRPr="001D6243" w:rsidRDefault="005121A8" w:rsidP="005121A8">
      <w:pPr>
        <w:adjustRightInd w:val="0"/>
        <w:snapToGrid w:val="0"/>
        <w:spacing w:line="500" w:lineRule="exact"/>
        <w:ind w:firstLineChars="2266" w:firstLine="72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28"/>
        </w:rPr>
        <w:t>研究生院</w:t>
      </w:r>
    </w:p>
    <w:p w:rsidR="00DE04A2" w:rsidRPr="001F07BA" w:rsidRDefault="00EB2F09" w:rsidP="00396DAF">
      <w:pPr>
        <w:adjustRightInd w:val="0"/>
        <w:snapToGrid w:val="0"/>
        <w:spacing w:line="500" w:lineRule="exact"/>
        <w:ind w:firstLineChars="2064" w:firstLine="6631"/>
        <w:jc w:val="left"/>
        <w:rPr>
          <w:rFonts w:ascii="宋体" w:hAnsi="宋体" w:cs="宋体"/>
          <w:kern w:val="0"/>
          <w:sz w:val="24"/>
        </w:rPr>
      </w:pPr>
      <w:r w:rsidRPr="001D6243">
        <w:rPr>
          <w:rFonts w:ascii="仿宋" w:eastAsia="仿宋" w:hAnsi="仿宋" w:cs="宋体" w:hint="eastAsia"/>
          <w:b/>
          <w:bCs/>
          <w:kern w:val="0"/>
          <w:sz w:val="32"/>
          <w:szCs w:val="28"/>
        </w:rPr>
        <w:t>20</w:t>
      </w:r>
      <w:r w:rsidR="00CC5EEA">
        <w:rPr>
          <w:rFonts w:ascii="仿宋" w:eastAsia="仿宋" w:hAnsi="仿宋" w:cs="宋体"/>
          <w:b/>
          <w:bCs/>
          <w:kern w:val="0"/>
          <w:sz w:val="32"/>
          <w:szCs w:val="28"/>
        </w:rPr>
        <w:t>2</w:t>
      </w:r>
      <w:r w:rsidR="00D94C81">
        <w:rPr>
          <w:rFonts w:ascii="仿宋" w:eastAsia="仿宋" w:hAnsi="仿宋" w:cs="宋体"/>
          <w:b/>
          <w:bCs/>
          <w:kern w:val="0"/>
          <w:sz w:val="32"/>
          <w:szCs w:val="28"/>
        </w:rPr>
        <w:t>2</w:t>
      </w:r>
      <w:r w:rsidRPr="001D6243">
        <w:rPr>
          <w:rFonts w:ascii="仿宋" w:eastAsia="仿宋" w:hAnsi="仿宋" w:cs="宋体" w:hint="eastAsia"/>
          <w:b/>
          <w:bCs/>
          <w:kern w:val="0"/>
          <w:sz w:val="32"/>
          <w:szCs w:val="28"/>
        </w:rPr>
        <w:t>年</w:t>
      </w:r>
      <w:r w:rsidR="00D94C81">
        <w:rPr>
          <w:rFonts w:ascii="仿宋" w:eastAsia="仿宋" w:hAnsi="仿宋" w:cs="宋体"/>
          <w:b/>
          <w:bCs/>
          <w:kern w:val="0"/>
          <w:sz w:val="32"/>
          <w:szCs w:val="28"/>
        </w:rPr>
        <w:t>3</w:t>
      </w:r>
      <w:r w:rsidRPr="001D6243">
        <w:rPr>
          <w:rFonts w:ascii="仿宋" w:eastAsia="仿宋" w:hAnsi="仿宋" w:cs="宋体" w:hint="eastAsia"/>
          <w:b/>
          <w:bCs/>
          <w:kern w:val="0"/>
          <w:sz w:val="32"/>
          <w:szCs w:val="28"/>
        </w:rPr>
        <w:t>月</w:t>
      </w:r>
      <w:r w:rsidR="00D94C81">
        <w:rPr>
          <w:rFonts w:ascii="仿宋" w:eastAsia="仿宋" w:hAnsi="仿宋" w:cs="宋体"/>
          <w:b/>
          <w:bCs/>
          <w:kern w:val="0"/>
          <w:sz w:val="32"/>
          <w:szCs w:val="28"/>
        </w:rPr>
        <w:t>15</w:t>
      </w:r>
      <w:r w:rsidRPr="001D6243">
        <w:rPr>
          <w:rFonts w:ascii="仿宋" w:eastAsia="仿宋" w:hAnsi="仿宋" w:cs="宋体" w:hint="eastAsia"/>
          <w:b/>
          <w:bCs/>
          <w:kern w:val="0"/>
          <w:sz w:val="32"/>
          <w:szCs w:val="28"/>
        </w:rPr>
        <w:t>日</w:t>
      </w:r>
      <w:bookmarkEnd w:id="7"/>
      <w:bookmarkEnd w:id="8"/>
    </w:p>
    <w:sectPr w:rsidR="00DE04A2" w:rsidRPr="001F07BA" w:rsidSect="002674BE">
      <w:pgSz w:w="11906" w:h="16838"/>
      <w:pgMar w:top="1134" w:right="1134" w:bottom="709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8C" w:rsidRDefault="0087318C" w:rsidP="00B37AE8">
      <w:r>
        <w:separator/>
      </w:r>
    </w:p>
  </w:endnote>
  <w:endnote w:type="continuationSeparator" w:id="0">
    <w:p w:rsidR="0087318C" w:rsidRDefault="0087318C" w:rsidP="00B3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8C" w:rsidRDefault="0087318C" w:rsidP="00B37AE8">
      <w:r>
        <w:separator/>
      </w:r>
    </w:p>
  </w:footnote>
  <w:footnote w:type="continuationSeparator" w:id="0">
    <w:p w:rsidR="0087318C" w:rsidRDefault="0087318C" w:rsidP="00B37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4CA"/>
    <w:multiLevelType w:val="hybridMultilevel"/>
    <w:tmpl w:val="9D8A3442"/>
    <w:lvl w:ilvl="0" w:tplc="4BF4293A">
      <w:start w:val="1"/>
      <w:numFmt w:val="japaneseCounting"/>
      <w:lvlText w:val="%1、"/>
      <w:lvlJc w:val="left"/>
      <w:pPr>
        <w:ind w:left="1138" w:hanging="570"/>
      </w:pPr>
      <w:rPr>
        <w:rFonts w:hint="default"/>
        <w:b/>
      </w:rPr>
    </w:lvl>
    <w:lvl w:ilvl="1" w:tplc="245E83E2">
      <w:start w:val="1"/>
      <w:numFmt w:val="japaneseCounting"/>
      <w:lvlText w:val="（%2）"/>
      <w:lvlJc w:val="left"/>
      <w:pPr>
        <w:ind w:left="1267" w:firstLine="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9" w:tentative="1">
      <w:start w:val="1"/>
      <w:numFmt w:val="lowerLetter"/>
      <w:lvlText w:val="%5)"/>
      <w:lvlJc w:val="left"/>
      <w:pPr>
        <w:ind w:left="2947" w:hanging="420"/>
      </w:pPr>
    </w:lvl>
    <w:lvl w:ilvl="5" w:tplc="0409001B" w:tentative="1">
      <w:start w:val="1"/>
      <w:numFmt w:val="lowerRoman"/>
      <w:lvlText w:val="%6."/>
      <w:lvlJc w:val="righ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9" w:tentative="1">
      <w:start w:val="1"/>
      <w:numFmt w:val="lowerLetter"/>
      <w:lvlText w:val="%8)"/>
      <w:lvlJc w:val="left"/>
      <w:pPr>
        <w:ind w:left="4207" w:hanging="420"/>
      </w:pPr>
    </w:lvl>
    <w:lvl w:ilvl="8" w:tplc="0409001B" w:tentative="1">
      <w:start w:val="1"/>
      <w:numFmt w:val="lowerRoman"/>
      <w:lvlText w:val="%9."/>
      <w:lvlJc w:val="right"/>
      <w:pPr>
        <w:ind w:left="4627" w:hanging="420"/>
      </w:pPr>
    </w:lvl>
  </w:abstractNum>
  <w:abstractNum w:abstractNumId="1">
    <w:nsid w:val="0F990D83"/>
    <w:multiLevelType w:val="hybridMultilevel"/>
    <w:tmpl w:val="40928012"/>
    <w:lvl w:ilvl="0" w:tplc="B394D926">
      <w:start w:val="1"/>
      <w:numFmt w:val="chineseCountingThousand"/>
      <w:lvlText w:val="(%1)"/>
      <w:lvlJc w:val="left"/>
      <w:pPr>
        <w:ind w:left="70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">
    <w:nsid w:val="198E2196"/>
    <w:multiLevelType w:val="hybridMultilevel"/>
    <w:tmpl w:val="1F0C7D66"/>
    <w:lvl w:ilvl="0" w:tplc="9EDAB3B0">
      <w:start w:val="2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DA04C36"/>
    <w:multiLevelType w:val="hybridMultilevel"/>
    <w:tmpl w:val="75026E80"/>
    <w:lvl w:ilvl="0" w:tplc="8368D27C">
      <w:start w:val="1"/>
      <w:numFmt w:val="decimal"/>
      <w:lvlText w:val="（%1）"/>
      <w:lvlJc w:val="left"/>
      <w:pPr>
        <w:ind w:left="1572" w:hanging="72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1C70470"/>
    <w:multiLevelType w:val="hybridMultilevel"/>
    <w:tmpl w:val="6BD680E6"/>
    <w:lvl w:ilvl="0" w:tplc="DEB6ABF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abstractNum w:abstractNumId="5">
    <w:nsid w:val="243D67B6"/>
    <w:multiLevelType w:val="hybridMultilevel"/>
    <w:tmpl w:val="6FA44C30"/>
    <w:lvl w:ilvl="0" w:tplc="93EE89A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6">
    <w:nsid w:val="24517DD4"/>
    <w:multiLevelType w:val="hybridMultilevel"/>
    <w:tmpl w:val="AFEA534E"/>
    <w:lvl w:ilvl="0" w:tplc="73ECBF76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3" w:hanging="420"/>
      </w:pPr>
    </w:lvl>
    <w:lvl w:ilvl="2" w:tplc="0409001B" w:tentative="1">
      <w:start w:val="1"/>
      <w:numFmt w:val="lowerRoman"/>
      <w:lvlText w:val="%3."/>
      <w:lvlJc w:val="righ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9" w:tentative="1">
      <w:start w:val="1"/>
      <w:numFmt w:val="lowerLetter"/>
      <w:lvlText w:val="%5)"/>
      <w:lvlJc w:val="left"/>
      <w:pPr>
        <w:ind w:left="2943" w:hanging="420"/>
      </w:pPr>
    </w:lvl>
    <w:lvl w:ilvl="5" w:tplc="0409001B" w:tentative="1">
      <w:start w:val="1"/>
      <w:numFmt w:val="lowerRoman"/>
      <w:lvlText w:val="%6."/>
      <w:lvlJc w:val="righ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9" w:tentative="1">
      <w:start w:val="1"/>
      <w:numFmt w:val="lowerLetter"/>
      <w:lvlText w:val="%8)"/>
      <w:lvlJc w:val="left"/>
      <w:pPr>
        <w:ind w:left="4203" w:hanging="420"/>
      </w:pPr>
    </w:lvl>
    <w:lvl w:ilvl="8" w:tplc="0409001B" w:tentative="1">
      <w:start w:val="1"/>
      <w:numFmt w:val="lowerRoman"/>
      <w:lvlText w:val="%9."/>
      <w:lvlJc w:val="right"/>
      <w:pPr>
        <w:ind w:left="4623" w:hanging="420"/>
      </w:pPr>
    </w:lvl>
  </w:abstractNum>
  <w:abstractNum w:abstractNumId="7">
    <w:nsid w:val="245B665B"/>
    <w:multiLevelType w:val="hybridMultilevel"/>
    <w:tmpl w:val="1D7ECB94"/>
    <w:lvl w:ilvl="0" w:tplc="299A3C56">
      <w:start w:val="4"/>
      <w:numFmt w:val="japaneseCounting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8">
    <w:nsid w:val="397A405C"/>
    <w:multiLevelType w:val="hybridMultilevel"/>
    <w:tmpl w:val="0A2463C6"/>
    <w:lvl w:ilvl="0" w:tplc="E6B44D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9">
    <w:nsid w:val="3DC91BA5"/>
    <w:multiLevelType w:val="hybridMultilevel"/>
    <w:tmpl w:val="6FA44C30"/>
    <w:lvl w:ilvl="0" w:tplc="93EE89A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0">
    <w:nsid w:val="473927E1"/>
    <w:multiLevelType w:val="hybridMultilevel"/>
    <w:tmpl w:val="75026E80"/>
    <w:lvl w:ilvl="0" w:tplc="8368D27C">
      <w:start w:val="1"/>
      <w:numFmt w:val="decimal"/>
      <w:lvlText w:val="（%1）"/>
      <w:lvlJc w:val="left"/>
      <w:pPr>
        <w:ind w:left="1146" w:hanging="72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34" w:hanging="420"/>
      </w:pPr>
    </w:lvl>
    <w:lvl w:ilvl="2" w:tplc="0409001B" w:tentative="1">
      <w:start w:val="1"/>
      <w:numFmt w:val="lowerRoman"/>
      <w:lvlText w:val="%3."/>
      <w:lvlJc w:val="righ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9" w:tentative="1">
      <w:start w:val="1"/>
      <w:numFmt w:val="lowerLetter"/>
      <w:lvlText w:val="%5)"/>
      <w:lvlJc w:val="left"/>
      <w:pPr>
        <w:ind w:left="2094" w:hanging="420"/>
      </w:pPr>
    </w:lvl>
    <w:lvl w:ilvl="5" w:tplc="0409001B" w:tentative="1">
      <w:start w:val="1"/>
      <w:numFmt w:val="lowerRoman"/>
      <w:lvlText w:val="%6."/>
      <w:lvlJc w:val="righ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9" w:tentative="1">
      <w:start w:val="1"/>
      <w:numFmt w:val="lowerLetter"/>
      <w:lvlText w:val="%8)"/>
      <w:lvlJc w:val="left"/>
      <w:pPr>
        <w:ind w:left="3354" w:hanging="420"/>
      </w:pPr>
    </w:lvl>
    <w:lvl w:ilvl="8" w:tplc="0409001B" w:tentative="1">
      <w:start w:val="1"/>
      <w:numFmt w:val="lowerRoman"/>
      <w:lvlText w:val="%9."/>
      <w:lvlJc w:val="right"/>
      <w:pPr>
        <w:ind w:left="3774" w:hanging="420"/>
      </w:pPr>
    </w:lvl>
  </w:abstractNum>
  <w:abstractNum w:abstractNumId="11">
    <w:nsid w:val="48B4623B"/>
    <w:multiLevelType w:val="hybridMultilevel"/>
    <w:tmpl w:val="14A0BD7A"/>
    <w:lvl w:ilvl="0" w:tplc="7222DD44">
      <w:start w:val="3"/>
      <w:numFmt w:val="japaneseCounting"/>
      <w:lvlText w:val="（%1）"/>
      <w:lvlJc w:val="left"/>
      <w:pPr>
        <w:ind w:left="11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2">
    <w:nsid w:val="48E2525F"/>
    <w:multiLevelType w:val="hybridMultilevel"/>
    <w:tmpl w:val="1D7ECB94"/>
    <w:lvl w:ilvl="0" w:tplc="299A3C56">
      <w:start w:val="4"/>
      <w:numFmt w:val="japaneseCounting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3">
    <w:nsid w:val="49377F4D"/>
    <w:multiLevelType w:val="hybridMultilevel"/>
    <w:tmpl w:val="0D167CEA"/>
    <w:lvl w:ilvl="0" w:tplc="116E099C">
      <w:start w:val="1"/>
      <w:numFmt w:val="japaneseCounting"/>
      <w:lvlText w:val="(%1)"/>
      <w:lvlJc w:val="left"/>
      <w:pPr>
        <w:ind w:left="1587" w:hanging="735"/>
      </w:pPr>
      <w:rPr>
        <w:rFonts w:ascii="仿宋" w:eastAsia="仿宋" w:hAnsi="仿宋" w:cs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978" w:hanging="420"/>
      </w:pPr>
    </w:lvl>
    <w:lvl w:ilvl="2" w:tplc="0409001B" w:tentative="1">
      <w:start w:val="1"/>
      <w:numFmt w:val="lowerRoman"/>
      <w:lvlText w:val="%3."/>
      <w:lvlJc w:val="right"/>
      <w:pPr>
        <w:ind w:left="2398" w:hanging="420"/>
      </w:pPr>
    </w:lvl>
    <w:lvl w:ilvl="3" w:tplc="0409000F" w:tentative="1">
      <w:start w:val="1"/>
      <w:numFmt w:val="decimal"/>
      <w:lvlText w:val="%4."/>
      <w:lvlJc w:val="left"/>
      <w:pPr>
        <w:ind w:left="2818" w:hanging="420"/>
      </w:pPr>
    </w:lvl>
    <w:lvl w:ilvl="4" w:tplc="04090019" w:tentative="1">
      <w:start w:val="1"/>
      <w:numFmt w:val="lowerLetter"/>
      <w:lvlText w:val="%5)"/>
      <w:lvlJc w:val="left"/>
      <w:pPr>
        <w:ind w:left="3238" w:hanging="420"/>
      </w:pPr>
    </w:lvl>
    <w:lvl w:ilvl="5" w:tplc="0409001B" w:tentative="1">
      <w:start w:val="1"/>
      <w:numFmt w:val="lowerRoman"/>
      <w:lvlText w:val="%6."/>
      <w:lvlJc w:val="right"/>
      <w:pPr>
        <w:ind w:left="3658" w:hanging="420"/>
      </w:pPr>
    </w:lvl>
    <w:lvl w:ilvl="6" w:tplc="0409000F" w:tentative="1">
      <w:start w:val="1"/>
      <w:numFmt w:val="decimal"/>
      <w:lvlText w:val="%7."/>
      <w:lvlJc w:val="left"/>
      <w:pPr>
        <w:ind w:left="4078" w:hanging="420"/>
      </w:pPr>
    </w:lvl>
    <w:lvl w:ilvl="7" w:tplc="04090019" w:tentative="1">
      <w:start w:val="1"/>
      <w:numFmt w:val="lowerLetter"/>
      <w:lvlText w:val="%8)"/>
      <w:lvlJc w:val="left"/>
      <w:pPr>
        <w:ind w:left="4498" w:hanging="420"/>
      </w:pPr>
    </w:lvl>
    <w:lvl w:ilvl="8" w:tplc="0409001B" w:tentative="1">
      <w:start w:val="1"/>
      <w:numFmt w:val="lowerRoman"/>
      <w:lvlText w:val="%9."/>
      <w:lvlJc w:val="right"/>
      <w:pPr>
        <w:ind w:left="4918" w:hanging="420"/>
      </w:pPr>
    </w:lvl>
  </w:abstractNum>
  <w:abstractNum w:abstractNumId="14">
    <w:nsid w:val="639C13CA"/>
    <w:multiLevelType w:val="hybridMultilevel"/>
    <w:tmpl w:val="0D167CEA"/>
    <w:lvl w:ilvl="0" w:tplc="116E099C">
      <w:start w:val="1"/>
      <w:numFmt w:val="japaneseCounting"/>
      <w:lvlText w:val="(%1)"/>
      <w:lvlJc w:val="left"/>
      <w:pPr>
        <w:ind w:left="1587" w:hanging="735"/>
      </w:pPr>
      <w:rPr>
        <w:rFonts w:ascii="仿宋" w:eastAsia="仿宋" w:hAnsi="仿宋" w:cs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978" w:hanging="420"/>
      </w:pPr>
    </w:lvl>
    <w:lvl w:ilvl="2" w:tplc="0409001B" w:tentative="1">
      <w:start w:val="1"/>
      <w:numFmt w:val="lowerRoman"/>
      <w:lvlText w:val="%3."/>
      <w:lvlJc w:val="right"/>
      <w:pPr>
        <w:ind w:left="2398" w:hanging="420"/>
      </w:pPr>
    </w:lvl>
    <w:lvl w:ilvl="3" w:tplc="0409000F" w:tentative="1">
      <w:start w:val="1"/>
      <w:numFmt w:val="decimal"/>
      <w:lvlText w:val="%4."/>
      <w:lvlJc w:val="left"/>
      <w:pPr>
        <w:ind w:left="2818" w:hanging="420"/>
      </w:pPr>
    </w:lvl>
    <w:lvl w:ilvl="4" w:tplc="04090019" w:tentative="1">
      <w:start w:val="1"/>
      <w:numFmt w:val="lowerLetter"/>
      <w:lvlText w:val="%5)"/>
      <w:lvlJc w:val="left"/>
      <w:pPr>
        <w:ind w:left="3238" w:hanging="420"/>
      </w:pPr>
    </w:lvl>
    <w:lvl w:ilvl="5" w:tplc="0409001B" w:tentative="1">
      <w:start w:val="1"/>
      <w:numFmt w:val="lowerRoman"/>
      <w:lvlText w:val="%6."/>
      <w:lvlJc w:val="right"/>
      <w:pPr>
        <w:ind w:left="3658" w:hanging="420"/>
      </w:pPr>
    </w:lvl>
    <w:lvl w:ilvl="6" w:tplc="0409000F" w:tentative="1">
      <w:start w:val="1"/>
      <w:numFmt w:val="decimal"/>
      <w:lvlText w:val="%7."/>
      <w:lvlJc w:val="left"/>
      <w:pPr>
        <w:ind w:left="4078" w:hanging="420"/>
      </w:pPr>
    </w:lvl>
    <w:lvl w:ilvl="7" w:tplc="04090019" w:tentative="1">
      <w:start w:val="1"/>
      <w:numFmt w:val="lowerLetter"/>
      <w:lvlText w:val="%8)"/>
      <w:lvlJc w:val="left"/>
      <w:pPr>
        <w:ind w:left="4498" w:hanging="420"/>
      </w:pPr>
    </w:lvl>
    <w:lvl w:ilvl="8" w:tplc="0409001B" w:tentative="1">
      <w:start w:val="1"/>
      <w:numFmt w:val="lowerRoman"/>
      <w:lvlText w:val="%9."/>
      <w:lvlJc w:val="right"/>
      <w:pPr>
        <w:ind w:left="4918" w:hanging="420"/>
      </w:pPr>
    </w:lvl>
  </w:abstractNum>
  <w:abstractNum w:abstractNumId="15">
    <w:nsid w:val="65AF4A34"/>
    <w:multiLevelType w:val="hybridMultilevel"/>
    <w:tmpl w:val="2292C5AA"/>
    <w:lvl w:ilvl="0" w:tplc="11EAB16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6B9D3E32"/>
    <w:multiLevelType w:val="hybridMultilevel"/>
    <w:tmpl w:val="EBC465E8"/>
    <w:lvl w:ilvl="0" w:tplc="0832B560">
      <w:start w:val="1"/>
      <w:numFmt w:val="chineseCountingThousand"/>
      <w:lvlText w:val="(%1)"/>
      <w:lvlJc w:val="left"/>
      <w:pPr>
        <w:ind w:left="846" w:hanging="42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7">
    <w:nsid w:val="726A0C7C"/>
    <w:multiLevelType w:val="hybridMultilevel"/>
    <w:tmpl w:val="0AB4F9BC"/>
    <w:lvl w:ilvl="0" w:tplc="04090017">
      <w:start w:val="1"/>
      <w:numFmt w:val="chineseCountingThousand"/>
      <w:lvlText w:val="(%1)"/>
      <w:lvlJc w:val="left"/>
      <w:pPr>
        <w:ind w:left="700" w:hanging="420"/>
      </w:p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8">
    <w:nsid w:val="73670526"/>
    <w:multiLevelType w:val="hybridMultilevel"/>
    <w:tmpl w:val="0AB4F9BC"/>
    <w:lvl w:ilvl="0" w:tplc="04090017">
      <w:start w:val="1"/>
      <w:numFmt w:val="chineseCountingThousand"/>
      <w:lvlText w:val="(%1)"/>
      <w:lvlJc w:val="left"/>
      <w:pPr>
        <w:ind w:left="700" w:hanging="420"/>
      </w:p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9">
    <w:nsid w:val="771D6923"/>
    <w:multiLevelType w:val="hybridMultilevel"/>
    <w:tmpl w:val="749E55A4"/>
    <w:lvl w:ilvl="0" w:tplc="ED5208C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0">
    <w:nsid w:val="7AAD128F"/>
    <w:multiLevelType w:val="hybridMultilevel"/>
    <w:tmpl w:val="6FA44C30"/>
    <w:lvl w:ilvl="0" w:tplc="93EE89A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7"/>
  </w:num>
  <w:num w:numId="5">
    <w:abstractNumId w:val="12"/>
  </w:num>
  <w:num w:numId="6">
    <w:abstractNumId w:val="17"/>
  </w:num>
  <w:num w:numId="7">
    <w:abstractNumId w:val="1"/>
  </w:num>
  <w:num w:numId="8">
    <w:abstractNumId w:val="3"/>
  </w:num>
  <w:num w:numId="9">
    <w:abstractNumId w:val="11"/>
  </w:num>
  <w:num w:numId="10">
    <w:abstractNumId w:val="13"/>
  </w:num>
  <w:num w:numId="11">
    <w:abstractNumId w:val="15"/>
  </w:num>
  <w:num w:numId="12">
    <w:abstractNumId w:val="6"/>
  </w:num>
  <w:num w:numId="13">
    <w:abstractNumId w:val="20"/>
  </w:num>
  <w:num w:numId="14">
    <w:abstractNumId w:val="19"/>
  </w:num>
  <w:num w:numId="15">
    <w:abstractNumId w:val="10"/>
  </w:num>
  <w:num w:numId="16">
    <w:abstractNumId w:val="2"/>
  </w:num>
  <w:num w:numId="17">
    <w:abstractNumId w:val="4"/>
  </w:num>
  <w:num w:numId="18">
    <w:abstractNumId w:val="14"/>
  </w:num>
  <w:num w:numId="19">
    <w:abstractNumId w:val="8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09"/>
    <w:rsid w:val="00014ECD"/>
    <w:rsid w:val="000232F3"/>
    <w:rsid w:val="00031685"/>
    <w:rsid w:val="00036D4C"/>
    <w:rsid w:val="00044764"/>
    <w:rsid w:val="00044A33"/>
    <w:rsid w:val="000523E7"/>
    <w:rsid w:val="0006140B"/>
    <w:rsid w:val="0007430F"/>
    <w:rsid w:val="00080981"/>
    <w:rsid w:val="00086876"/>
    <w:rsid w:val="000964A3"/>
    <w:rsid w:val="000A2D57"/>
    <w:rsid w:val="000A5F49"/>
    <w:rsid w:val="000B09A7"/>
    <w:rsid w:val="000B344E"/>
    <w:rsid w:val="000B5410"/>
    <w:rsid w:val="000D2A42"/>
    <w:rsid w:val="000E30FD"/>
    <w:rsid w:val="000E30FE"/>
    <w:rsid w:val="000E41D1"/>
    <w:rsid w:val="000F06A6"/>
    <w:rsid w:val="000F1523"/>
    <w:rsid w:val="000F1F86"/>
    <w:rsid w:val="000F5F7E"/>
    <w:rsid w:val="00104000"/>
    <w:rsid w:val="00115E00"/>
    <w:rsid w:val="001211C2"/>
    <w:rsid w:val="001258BE"/>
    <w:rsid w:val="00134B75"/>
    <w:rsid w:val="00137510"/>
    <w:rsid w:val="001443D2"/>
    <w:rsid w:val="001514FF"/>
    <w:rsid w:val="00154460"/>
    <w:rsid w:val="00154788"/>
    <w:rsid w:val="00167DED"/>
    <w:rsid w:val="00174E9D"/>
    <w:rsid w:val="00181544"/>
    <w:rsid w:val="00186F3D"/>
    <w:rsid w:val="00194BC3"/>
    <w:rsid w:val="00197015"/>
    <w:rsid w:val="001A1131"/>
    <w:rsid w:val="001C0039"/>
    <w:rsid w:val="001C2431"/>
    <w:rsid w:val="001D6243"/>
    <w:rsid w:val="001D6B98"/>
    <w:rsid w:val="001E0BC6"/>
    <w:rsid w:val="001E1E8B"/>
    <w:rsid w:val="001E1F67"/>
    <w:rsid w:val="001E37BF"/>
    <w:rsid w:val="001F07BA"/>
    <w:rsid w:val="00205913"/>
    <w:rsid w:val="002177D9"/>
    <w:rsid w:val="002223CA"/>
    <w:rsid w:val="00225BBE"/>
    <w:rsid w:val="00236CCF"/>
    <w:rsid w:val="00236DD6"/>
    <w:rsid w:val="00257634"/>
    <w:rsid w:val="002674BE"/>
    <w:rsid w:val="00271897"/>
    <w:rsid w:val="00273235"/>
    <w:rsid w:val="0029002E"/>
    <w:rsid w:val="00291A46"/>
    <w:rsid w:val="00293843"/>
    <w:rsid w:val="002B3DD2"/>
    <w:rsid w:val="002C7666"/>
    <w:rsid w:val="002D295E"/>
    <w:rsid w:val="002E1025"/>
    <w:rsid w:val="002E7CCD"/>
    <w:rsid w:val="003012E7"/>
    <w:rsid w:val="003027BD"/>
    <w:rsid w:val="00303ACF"/>
    <w:rsid w:val="00310568"/>
    <w:rsid w:val="003149A6"/>
    <w:rsid w:val="003158F6"/>
    <w:rsid w:val="00315B9B"/>
    <w:rsid w:val="003161E6"/>
    <w:rsid w:val="003260D8"/>
    <w:rsid w:val="00327893"/>
    <w:rsid w:val="003334DF"/>
    <w:rsid w:val="00333AD3"/>
    <w:rsid w:val="00336073"/>
    <w:rsid w:val="00340F2F"/>
    <w:rsid w:val="00343196"/>
    <w:rsid w:val="00360FDC"/>
    <w:rsid w:val="003654EC"/>
    <w:rsid w:val="00375591"/>
    <w:rsid w:val="0038152C"/>
    <w:rsid w:val="00385CAD"/>
    <w:rsid w:val="00393CC5"/>
    <w:rsid w:val="00396DAF"/>
    <w:rsid w:val="003A0A93"/>
    <w:rsid w:val="003A45AA"/>
    <w:rsid w:val="003B3B2A"/>
    <w:rsid w:val="003C6955"/>
    <w:rsid w:val="003D3796"/>
    <w:rsid w:val="003D4BCE"/>
    <w:rsid w:val="003D715C"/>
    <w:rsid w:val="003D7848"/>
    <w:rsid w:val="003E1DDD"/>
    <w:rsid w:val="003E3FE9"/>
    <w:rsid w:val="003E5D8E"/>
    <w:rsid w:val="003F3B11"/>
    <w:rsid w:val="00400274"/>
    <w:rsid w:val="00413B85"/>
    <w:rsid w:val="0042347C"/>
    <w:rsid w:val="00450405"/>
    <w:rsid w:val="00457DE0"/>
    <w:rsid w:val="004737F9"/>
    <w:rsid w:val="00473D3E"/>
    <w:rsid w:val="00477D10"/>
    <w:rsid w:val="00495987"/>
    <w:rsid w:val="004A2B20"/>
    <w:rsid w:val="004A73B6"/>
    <w:rsid w:val="004C3129"/>
    <w:rsid w:val="004D078F"/>
    <w:rsid w:val="004E3ABA"/>
    <w:rsid w:val="004F179D"/>
    <w:rsid w:val="004F71A6"/>
    <w:rsid w:val="00500C3B"/>
    <w:rsid w:val="00503B98"/>
    <w:rsid w:val="00504738"/>
    <w:rsid w:val="0050613C"/>
    <w:rsid w:val="00507C54"/>
    <w:rsid w:val="005121A8"/>
    <w:rsid w:val="00515057"/>
    <w:rsid w:val="00522F2C"/>
    <w:rsid w:val="00527EAC"/>
    <w:rsid w:val="00537EED"/>
    <w:rsid w:val="00555883"/>
    <w:rsid w:val="00555E49"/>
    <w:rsid w:val="00556B86"/>
    <w:rsid w:val="00563D76"/>
    <w:rsid w:val="00572FBD"/>
    <w:rsid w:val="00586D46"/>
    <w:rsid w:val="00591B08"/>
    <w:rsid w:val="00592906"/>
    <w:rsid w:val="00594713"/>
    <w:rsid w:val="005A5A4D"/>
    <w:rsid w:val="005A7376"/>
    <w:rsid w:val="005A75DC"/>
    <w:rsid w:val="005C6553"/>
    <w:rsid w:val="005E1951"/>
    <w:rsid w:val="005F0128"/>
    <w:rsid w:val="005F1266"/>
    <w:rsid w:val="005F2331"/>
    <w:rsid w:val="005F3721"/>
    <w:rsid w:val="006003C0"/>
    <w:rsid w:val="00612EB1"/>
    <w:rsid w:val="00630BEF"/>
    <w:rsid w:val="00640F28"/>
    <w:rsid w:val="00641D56"/>
    <w:rsid w:val="00644B50"/>
    <w:rsid w:val="00654A98"/>
    <w:rsid w:val="006640AA"/>
    <w:rsid w:val="00670D52"/>
    <w:rsid w:val="00670E42"/>
    <w:rsid w:val="0067376A"/>
    <w:rsid w:val="0067448E"/>
    <w:rsid w:val="0067535E"/>
    <w:rsid w:val="006807D6"/>
    <w:rsid w:val="00680C79"/>
    <w:rsid w:val="00685864"/>
    <w:rsid w:val="006A6C85"/>
    <w:rsid w:val="006B493E"/>
    <w:rsid w:val="006B70F4"/>
    <w:rsid w:val="006E3010"/>
    <w:rsid w:val="00705E90"/>
    <w:rsid w:val="007064D9"/>
    <w:rsid w:val="007224B4"/>
    <w:rsid w:val="007254F1"/>
    <w:rsid w:val="00727713"/>
    <w:rsid w:val="007434F7"/>
    <w:rsid w:val="00746DD5"/>
    <w:rsid w:val="007520B9"/>
    <w:rsid w:val="0075469B"/>
    <w:rsid w:val="00757486"/>
    <w:rsid w:val="00761AC5"/>
    <w:rsid w:val="00767E44"/>
    <w:rsid w:val="007703FC"/>
    <w:rsid w:val="00777CFB"/>
    <w:rsid w:val="007809DF"/>
    <w:rsid w:val="007A1A31"/>
    <w:rsid w:val="007B212C"/>
    <w:rsid w:val="007B6974"/>
    <w:rsid w:val="007C0806"/>
    <w:rsid w:val="007C1AB5"/>
    <w:rsid w:val="007E0A93"/>
    <w:rsid w:val="007E7AEE"/>
    <w:rsid w:val="007F614D"/>
    <w:rsid w:val="008014E2"/>
    <w:rsid w:val="008049C7"/>
    <w:rsid w:val="008069C4"/>
    <w:rsid w:val="008135BD"/>
    <w:rsid w:val="00817554"/>
    <w:rsid w:val="0082055B"/>
    <w:rsid w:val="00823790"/>
    <w:rsid w:val="008278B7"/>
    <w:rsid w:val="00833111"/>
    <w:rsid w:val="00840014"/>
    <w:rsid w:val="00844F85"/>
    <w:rsid w:val="00855A2A"/>
    <w:rsid w:val="0086233C"/>
    <w:rsid w:val="0087318C"/>
    <w:rsid w:val="0088077A"/>
    <w:rsid w:val="0088748D"/>
    <w:rsid w:val="008A3973"/>
    <w:rsid w:val="008A61BE"/>
    <w:rsid w:val="008C0CC7"/>
    <w:rsid w:val="008C1CEE"/>
    <w:rsid w:val="008D026D"/>
    <w:rsid w:val="008D6E38"/>
    <w:rsid w:val="008E7FFE"/>
    <w:rsid w:val="008F42C6"/>
    <w:rsid w:val="008F570F"/>
    <w:rsid w:val="009077E1"/>
    <w:rsid w:val="009077EE"/>
    <w:rsid w:val="009125C2"/>
    <w:rsid w:val="00915600"/>
    <w:rsid w:val="009206CB"/>
    <w:rsid w:val="00925098"/>
    <w:rsid w:val="0094397C"/>
    <w:rsid w:val="00950E8C"/>
    <w:rsid w:val="00955B3C"/>
    <w:rsid w:val="0095682A"/>
    <w:rsid w:val="00964972"/>
    <w:rsid w:val="009652A5"/>
    <w:rsid w:val="00965496"/>
    <w:rsid w:val="009745F1"/>
    <w:rsid w:val="0097499A"/>
    <w:rsid w:val="00984D63"/>
    <w:rsid w:val="00993F48"/>
    <w:rsid w:val="009A1EE9"/>
    <w:rsid w:val="009B0286"/>
    <w:rsid w:val="009B39AD"/>
    <w:rsid w:val="009B7DCD"/>
    <w:rsid w:val="009C2076"/>
    <w:rsid w:val="009C3D34"/>
    <w:rsid w:val="009C5CA8"/>
    <w:rsid w:val="009D3ED6"/>
    <w:rsid w:val="009F049F"/>
    <w:rsid w:val="00A05431"/>
    <w:rsid w:val="00A20A9B"/>
    <w:rsid w:val="00A212E9"/>
    <w:rsid w:val="00A21537"/>
    <w:rsid w:val="00A21FDD"/>
    <w:rsid w:val="00A324DC"/>
    <w:rsid w:val="00A37AB0"/>
    <w:rsid w:val="00A37D77"/>
    <w:rsid w:val="00A54B45"/>
    <w:rsid w:val="00A7168D"/>
    <w:rsid w:val="00A74BD5"/>
    <w:rsid w:val="00A80FF4"/>
    <w:rsid w:val="00A81881"/>
    <w:rsid w:val="00A81928"/>
    <w:rsid w:val="00A93E66"/>
    <w:rsid w:val="00A95A5B"/>
    <w:rsid w:val="00A964D9"/>
    <w:rsid w:val="00AA40B5"/>
    <w:rsid w:val="00AB1713"/>
    <w:rsid w:val="00AC5891"/>
    <w:rsid w:val="00AC7621"/>
    <w:rsid w:val="00AE3BDF"/>
    <w:rsid w:val="00AF70C5"/>
    <w:rsid w:val="00B02780"/>
    <w:rsid w:val="00B04B7A"/>
    <w:rsid w:val="00B0587B"/>
    <w:rsid w:val="00B06E7E"/>
    <w:rsid w:val="00B2316F"/>
    <w:rsid w:val="00B3291C"/>
    <w:rsid w:val="00B35B96"/>
    <w:rsid w:val="00B37AE8"/>
    <w:rsid w:val="00B41ECD"/>
    <w:rsid w:val="00B46AEC"/>
    <w:rsid w:val="00B61EF9"/>
    <w:rsid w:val="00B63221"/>
    <w:rsid w:val="00B63C68"/>
    <w:rsid w:val="00B65CED"/>
    <w:rsid w:val="00B75E6A"/>
    <w:rsid w:val="00B809BE"/>
    <w:rsid w:val="00B86F01"/>
    <w:rsid w:val="00B940C8"/>
    <w:rsid w:val="00B95C48"/>
    <w:rsid w:val="00BA74E1"/>
    <w:rsid w:val="00BB59AC"/>
    <w:rsid w:val="00BC45BC"/>
    <w:rsid w:val="00C0172D"/>
    <w:rsid w:val="00C030D8"/>
    <w:rsid w:val="00C1098F"/>
    <w:rsid w:val="00C11EE9"/>
    <w:rsid w:val="00C20027"/>
    <w:rsid w:val="00C22649"/>
    <w:rsid w:val="00C236C0"/>
    <w:rsid w:val="00C23C78"/>
    <w:rsid w:val="00C2457D"/>
    <w:rsid w:val="00C334C1"/>
    <w:rsid w:val="00C34013"/>
    <w:rsid w:val="00C35B81"/>
    <w:rsid w:val="00C4591D"/>
    <w:rsid w:val="00C47950"/>
    <w:rsid w:val="00C50CDA"/>
    <w:rsid w:val="00C6466B"/>
    <w:rsid w:val="00C6518D"/>
    <w:rsid w:val="00C72B39"/>
    <w:rsid w:val="00C8354F"/>
    <w:rsid w:val="00C865E9"/>
    <w:rsid w:val="00CA488B"/>
    <w:rsid w:val="00CA5B35"/>
    <w:rsid w:val="00CC5EC7"/>
    <w:rsid w:val="00CC5EEA"/>
    <w:rsid w:val="00CC6711"/>
    <w:rsid w:val="00CD517F"/>
    <w:rsid w:val="00CE3446"/>
    <w:rsid w:val="00CE6602"/>
    <w:rsid w:val="00CF5557"/>
    <w:rsid w:val="00CF69DC"/>
    <w:rsid w:val="00CF6D62"/>
    <w:rsid w:val="00CF7F8A"/>
    <w:rsid w:val="00D12812"/>
    <w:rsid w:val="00D15121"/>
    <w:rsid w:val="00D22ABB"/>
    <w:rsid w:val="00D22E7C"/>
    <w:rsid w:val="00D35591"/>
    <w:rsid w:val="00D37B23"/>
    <w:rsid w:val="00D50AC0"/>
    <w:rsid w:val="00D52A19"/>
    <w:rsid w:val="00D776CC"/>
    <w:rsid w:val="00D83300"/>
    <w:rsid w:val="00D84E85"/>
    <w:rsid w:val="00D94C81"/>
    <w:rsid w:val="00DA2BF5"/>
    <w:rsid w:val="00DB414E"/>
    <w:rsid w:val="00DB4784"/>
    <w:rsid w:val="00DD401F"/>
    <w:rsid w:val="00DD7299"/>
    <w:rsid w:val="00DE04A2"/>
    <w:rsid w:val="00DE04B3"/>
    <w:rsid w:val="00DF54AE"/>
    <w:rsid w:val="00E15D35"/>
    <w:rsid w:val="00E23AE9"/>
    <w:rsid w:val="00E31049"/>
    <w:rsid w:val="00E40A68"/>
    <w:rsid w:val="00E41021"/>
    <w:rsid w:val="00E71197"/>
    <w:rsid w:val="00E748C3"/>
    <w:rsid w:val="00E907B6"/>
    <w:rsid w:val="00E91813"/>
    <w:rsid w:val="00E9193D"/>
    <w:rsid w:val="00EA024B"/>
    <w:rsid w:val="00EA4E07"/>
    <w:rsid w:val="00EB0984"/>
    <w:rsid w:val="00EB0CD6"/>
    <w:rsid w:val="00EB2F09"/>
    <w:rsid w:val="00EB495D"/>
    <w:rsid w:val="00EC2094"/>
    <w:rsid w:val="00EC3FA0"/>
    <w:rsid w:val="00ED4D3C"/>
    <w:rsid w:val="00EE3EF5"/>
    <w:rsid w:val="00EE432E"/>
    <w:rsid w:val="00EE7BE3"/>
    <w:rsid w:val="00EF0D71"/>
    <w:rsid w:val="00EF3B73"/>
    <w:rsid w:val="00EF404B"/>
    <w:rsid w:val="00EF6076"/>
    <w:rsid w:val="00EF7135"/>
    <w:rsid w:val="00EF7A5F"/>
    <w:rsid w:val="00F0333A"/>
    <w:rsid w:val="00F1307F"/>
    <w:rsid w:val="00F14C64"/>
    <w:rsid w:val="00F17418"/>
    <w:rsid w:val="00F32893"/>
    <w:rsid w:val="00F4441C"/>
    <w:rsid w:val="00F516CF"/>
    <w:rsid w:val="00F52C76"/>
    <w:rsid w:val="00F61186"/>
    <w:rsid w:val="00F82865"/>
    <w:rsid w:val="00F90ABB"/>
    <w:rsid w:val="00FA3328"/>
    <w:rsid w:val="00FA7D5E"/>
    <w:rsid w:val="00FB2536"/>
    <w:rsid w:val="00FB4E35"/>
    <w:rsid w:val="00FB6CAF"/>
    <w:rsid w:val="00FB7E0F"/>
    <w:rsid w:val="00FC3373"/>
    <w:rsid w:val="00FD174B"/>
    <w:rsid w:val="00FD175F"/>
    <w:rsid w:val="00FD2B84"/>
    <w:rsid w:val="00FD3896"/>
    <w:rsid w:val="00FD3F15"/>
    <w:rsid w:val="00FD58D3"/>
    <w:rsid w:val="00FE3E02"/>
    <w:rsid w:val="00FE609D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F09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semiHidden/>
    <w:rsid w:val="00174E9D"/>
    <w:rPr>
      <w:sz w:val="18"/>
      <w:szCs w:val="18"/>
    </w:rPr>
  </w:style>
  <w:style w:type="paragraph" w:styleId="a5">
    <w:name w:val="header"/>
    <w:basedOn w:val="a"/>
    <w:link w:val="Char"/>
    <w:rsid w:val="00B37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B37AE8"/>
    <w:rPr>
      <w:kern w:val="2"/>
      <w:sz w:val="18"/>
      <w:szCs w:val="18"/>
    </w:rPr>
  </w:style>
  <w:style w:type="paragraph" w:styleId="a6">
    <w:name w:val="footer"/>
    <w:basedOn w:val="a"/>
    <w:link w:val="Char0"/>
    <w:rsid w:val="00B37AE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B37AE8"/>
    <w:rPr>
      <w:kern w:val="2"/>
      <w:sz w:val="18"/>
      <w:szCs w:val="18"/>
    </w:rPr>
  </w:style>
  <w:style w:type="character" w:styleId="a7">
    <w:name w:val="FollowedHyperlink"/>
    <w:rsid w:val="00291A46"/>
    <w:rPr>
      <w:color w:val="954F72"/>
      <w:u w:val="single"/>
    </w:rPr>
  </w:style>
  <w:style w:type="paragraph" w:styleId="a8">
    <w:name w:val="List Paragraph"/>
    <w:basedOn w:val="a"/>
    <w:uiPriority w:val="34"/>
    <w:qFormat/>
    <w:rsid w:val="008D6E3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F09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semiHidden/>
    <w:rsid w:val="00174E9D"/>
    <w:rPr>
      <w:sz w:val="18"/>
      <w:szCs w:val="18"/>
    </w:rPr>
  </w:style>
  <w:style w:type="paragraph" w:styleId="a5">
    <w:name w:val="header"/>
    <w:basedOn w:val="a"/>
    <w:link w:val="Char"/>
    <w:rsid w:val="00B37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B37AE8"/>
    <w:rPr>
      <w:kern w:val="2"/>
      <w:sz w:val="18"/>
      <w:szCs w:val="18"/>
    </w:rPr>
  </w:style>
  <w:style w:type="paragraph" w:styleId="a6">
    <w:name w:val="footer"/>
    <w:basedOn w:val="a"/>
    <w:link w:val="Char0"/>
    <w:rsid w:val="00B37AE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B37AE8"/>
    <w:rPr>
      <w:kern w:val="2"/>
      <w:sz w:val="18"/>
      <w:szCs w:val="18"/>
    </w:rPr>
  </w:style>
  <w:style w:type="character" w:styleId="a7">
    <w:name w:val="FollowedHyperlink"/>
    <w:rsid w:val="00291A46"/>
    <w:rPr>
      <w:color w:val="954F72"/>
      <w:u w:val="single"/>
    </w:rPr>
  </w:style>
  <w:style w:type="paragraph" w:styleId="a8">
    <w:name w:val="List Paragraph"/>
    <w:basedOn w:val="a"/>
    <w:uiPriority w:val="34"/>
    <w:qFormat/>
    <w:rsid w:val="008D6E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5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6851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2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56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37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88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90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84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97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03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9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672616">
                                          <w:marLeft w:val="136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4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4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288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4276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cet-bm.neea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688C-7B2F-4A31-A843-3120BAC2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Links>
    <vt:vector size="6" baseType="variant"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http://cet-bm.neea.edu.cn/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关于做好2008年6月份大学英语考试报名工作的</dc:title>
  <dc:subject/>
  <dc:creator>IBM</dc:creator>
  <cp:keywords/>
  <cp:lastModifiedBy>安宁</cp:lastModifiedBy>
  <cp:revision>10</cp:revision>
  <cp:lastPrinted>2022-03-15T07:56:00Z</cp:lastPrinted>
  <dcterms:created xsi:type="dcterms:W3CDTF">2022-03-15T01:35:00Z</dcterms:created>
  <dcterms:modified xsi:type="dcterms:W3CDTF">2022-03-16T00:29:00Z</dcterms:modified>
</cp:coreProperties>
</file>