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43" w:rsidRPr="00014EE5" w:rsidRDefault="00000BDC" w:rsidP="00014EE5">
      <w:pPr>
        <w:adjustRightInd w:val="0"/>
        <w:snapToGrid w:val="0"/>
        <w:spacing w:afterLines="100" w:after="240"/>
        <w:rPr>
          <w:rFonts w:ascii="黑体" w:eastAsia="黑体" w:hAnsi="黑体" w:cs="宋体"/>
          <w:color w:val="000000"/>
          <w:sz w:val="32"/>
          <w:lang w:val="zh-TW" w:eastAsia="zh-TW" w:bidi="zh-TW"/>
        </w:rPr>
      </w:pPr>
      <w:bookmarkStart w:id="0" w:name="bookmark42"/>
      <w:bookmarkStart w:id="1" w:name="bookmark41"/>
      <w:bookmarkStart w:id="2" w:name="bookmark43"/>
      <w:r w:rsidRPr="00014EE5">
        <w:rPr>
          <w:rFonts w:ascii="黑体" w:eastAsia="黑体" w:hAnsi="黑体" w:cs="宋体"/>
          <w:color w:val="000000"/>
          <w:sz w:val="32"/>
          <w:lang w:val="zh-TW" w:eastAsia="zh-TW" w:bidi="zh-TW"/>
        </w:rPr>
        <w:t>附件</w:t>
      </w:r>
      <w:r w:rsidR="005A556E">
        <w:rPr>
          <w:rFonts w:ascii="黑体" w:eastAsia="黑体" w:hAnsi="黑体" w:cs="Times New Roman"/>
          <w:color w:val="000000"/>
          <w:sz w:val="32"/>
          <w:lang w:bidi="zh-CN"/>
        </w:rPr>
        <w:t>3</w:t>
      </w:r>
      <w:bookmarkStart w:id="3" w:name="_GoBack"/>
      <w:bookmarkEnd w:id="3"/>
    </w:p>
    <w:p w:rsidR="00014EE5" w:rsidRDefault="00000BDC" w:rsidP="00014EE5">
      <w:pPr>
        <w:keepNext/>
        <w:keepLines/>
        <w:spacing w:line="560" w:lineRule="exact"/>
        <w:jc w:val="center"/>
        <w:outlineLvl w:val="2"/>
        <w:rPr>
          <w:rFonts w:ascii="方正小标宋简体" w:eastAsia="方正小标宋简体" w:hAnsi="黑体" w:cs="黑体"/>
          <w:color w:val="000000"/>
          <w:sz w:val="40"/>
          <w:szCs w:val="28"/>
          <w:lang w:val="zh-TW" w:bidi="zh-TW"/>
        </w:rPr>
      </w:pPr>
      <w:r w:rsidRPr="00014EE5">
        <w:rPr>
          <w:rFonts w:ascii="方正小标宋简体" w:eastAsia="方正小标宋简体" w:hAnsi="黑体" w:cs="黑体" w:hint="eastAsia"/>
          <w:color w:val="000000"/>
          <w:sz w:val="40"/>
          <w:szCs w:val="28"/>
          <w:lang w:val="zh-TW" w:eastAsia="zh-TW" w:bidi="zh-TW"/>
        </w:rPr>
        <w:t>教育类研究生免试认定初级中学、高级中学、</w:t>
      </w:r>
    </w:p>
    <w:p w:rsidR="00B46843" w:rsidRPr="00014EE5" w:rsidRDefault="00000BDC" w:rsidP="00014EE5">
      <w:pPr>
        <w:keepNext/>
        <w:keepLines/>
        <w:spacing w:afterLines="80" w:after="192" w:line="560" w:lineRule="exact"/>
        <w:jc w:val="center"/>
        <w:outlineLvl w:val="2"/>
        <w:rPr>
          <w:rFonts w:ascii="方正小标宋简体" w:eastAsia="方正小标宋简体" w:hAnsi="黑体" w:cs="黑体"/>
          <w:color w:val="000000"/>
          <w:sz w:val="40"/>
          <w:szCs w:val="28"/>
          <w:lang w:val="zh-TW" w:eastAsia="zh-TW" w:bidi="zh-TW"/>
        </w:rPr>
      </w:pPr>
      <w:r w:rsidRPr="00014EE5">
        <w:rPr>
          <w:rFonts w:ascii="方正小标宋简体" w:eastAsia="方正小标宋简体" w:hAnsi="黑体" w:cs="黑体" w:hint="eastAsia"/>
          <w:color w:val="000000"/>
          <w:sz w:val="40"/>
          <w:szCs w:val="28"/>
          <w:lang w:val="zh-TW" w:eastAsia="zh-TW" w:bidi="zh-TW"/>
        </w:rPr>
        <w:t>中等职业学校教师资格对应任教学科（试行）</w:t>
      </w:r>
      <w:bookmarkEnd w:id="0"/>
      <w:bookmarkEnd w:id="1"/>
      <w:bookmarkEnd w:id="2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861"/>
        <w:gridCol w:w="1701"/>
        <w:gridCol w:w="1276"/>
        <w:gridCol w:w="1276"/>
        <w:gridCol w:w="2810"/>
      </w:tblGrid>
      <w:tr w:rsidR="00B46843" w:rsidTr="00014EE5">
        <w:trPr>
          <w:trHeight w:hRule="exact" w:val="66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Pr="00014EE5" w:rsidRDefault="00000BD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学位类型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Pr="00014EE5" w:rsidRDefault="00000BD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一</w:t>
            </w:r>
            <w:r w:rsidRPr="00014EE5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zh-TW" w:bidi="zh-TW"/>
              </w:rPr>
              <w:t>级</w:t>
            </w: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学科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Pr="00014EE5" w:rsidRDefault="00000BDC">
            <w:pPr>
              <w:spacing w:after="60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二</w:t>
            </w:r>
            <w:r w:rsidRPr="00014EE5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zh-TW" w:bidi="zh-TW"/>
              </w:rPr>
              <w:t>级</w:t>
            </w: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学科</w:t>
            </w:r>
          </w:p>
          <w:p w:rsidR="00B46843" w:rsidRPr="00014EE5" w:rsidRDefault="00000BD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（专业领域）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Pr="00014EE5" w:rsidRDefault="00000BD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培</w:t>
            </w:r>
            <w:r w:rsidRPr="00014EE5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zh-TW" w:bidi="zh-TW"/>
              </w:rPr>
              <w:t>养</w:t>
            </w: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目标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Pr="00014EE5" w:rsidRDefault="00000BD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任</w:t>
            </w:r>
            <w:r w:rsidRPr="00014EE5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zh-TW" w:bidi="zh-TW"/>
              </w:rPr>
              <w:t>教</w:t>
            </w: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学段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Pr="00014EE5" w:rsidRDefault="00000BD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</w:pPr>
            <w:r w:rsidRPr="00014EE5">
              <w:rPr>
                <w:rFonts w:ascii="宋体" w:eastAsia="宋体" w:hAnsi="宋体" w:cs="宋体"/>
                <w:b/>
                <w:color w:val="000000"/>
                <w:sz w:val="20"/>
                <w:szCs w:val="20"/>
                <w:lang w:val="zh-TW" w:eastAsia="zh-TW" w:bidi="zh-TW"/>
              </w:rPr>
              <w:t>建议任教学科</w:t>
            </w:r>
          </w:p>
        </w:tc>
      </w:tr>
      <w:tr w:rsidR="00014EE5" w:rsidTr="00014EE5">
        <w:trPr>
          <w:trHeight w:hRule="exact" w:val="77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43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学 术 </w:t>
            </w:r>
          </w:p>
          <w:p w:rsidR="00014EE5" w:rsidRDefault="00014EE5">
            <w:pPr>
              <w:spacing w:line="343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职业技术教育学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28" w:lineRule="exac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CN" w:bidi="zh-CN"/>
              </w:rPr>
              <w:t>“学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科知识与能力"科目确定任教学段和任教学科</w:t>
            </w:r>
          </w:p>
        </w:tc>
      </w:tr>
      <w:tr w:rsidR="00014EE5" w:rsidTr="00014EE5">
        <w:trPr>
          <w:trHeight w:hRule="exact" w:val="893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初级中学教师</w:t>
            </w:r>
          </w:p>
          <w:p w:rsidR="00014EE5" w:rsidRDefault="00014EE5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高级中学教师</w:t>
            </w:r>
          </w:p>
          <w:p w:rsidR="00014EE5" w:rsidRDefault="00014EE5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</w:t>
            </w:r>
          </w:p>
          <w:p w:rsidR="00014EE5" w:rsidRDefault="00014EE5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</w:t>
            </w:r>
          </w:p>
          <w:p w:rsidR="00014EE5" w:rsidRDefault="00014EE5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</w:tr>
      <w:tr w:rsidR="00014EE5" w:rsidTr="00014EE5">
        <w:trPr>
          <w:trHeight w:hRule="exact" w:val="900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教育技术学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初级中学教师 </w:t>
            </w:r>
          </w:p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高级中学教师 </w:t>
            </w:r>
          </w:p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74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</w:t>
            </w:r>
          </w:p>
          <w:p w:rsidR="00014EE5" w:rsidRDefault="00014EE5">
            <w:pPr>
              <w:spacing w:line="274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</w:t>
            </w:r>
          </w:p>
          <w:p w:rsidR="00014EE5" w:rsidRDefault="00014EE5">
            <w:pPr>
              <w:spacing w:line="274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信息技术/通用技术</w:t>
            </w:r>
          </w:p>
        </w:tc>
      </w:tr>
      <w:tr w:rsidR="00014EE5" w:rsidTr="00014EE5">
        <w:trPr>
          <w:trHeight w:hRule="exact" w:val="330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教育学原理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初级中学教师</w:t>
            </w:r>
          </w:p>
          <w:p w:rsidR="00014EE5" w:rsidRDefault="00014EE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高级中学教师</w:t>
            </w:r>
          </w:p>
          <w:p w:rsidR="00014EE5" w:rsidRDefault="00014EE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</w:t>
            </w:r>
          </w:p>
          <w:p w:rsidR="00014EE5" w:rsidRDefault="00014EE5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</w:t>
            </w:r>
          </w:p>
          <w:p w:rsidR="00014EE5" w:rsidRDefault="00014EE5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7" w:lineRule="exac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参加国家中小学教师资格考试笔试科目三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CN" w:bidi="zh-CN"/>
              </w:rPr>
              <w:t>“学科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知识与教学能力”，国家中小学教师资格考试中未统一开考的科目，由学校在师范生教师职业能力测试中统一命题组织实施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zh-TW" w:bidi="zh-TW"/>
              </w:rPr>
              <w:t>。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CN" w:bidi="zh-CN"/>
              </w:rPr>
              <w:t>“学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科知识与能力"科目确定任教学段和任教学科</w:t>
            </w:r>
          </w:p>
        </w:tc>
      </w:tr>
      <w:tr w:rsidR="00014EE5" w:rsidTr="00014EE5">
        <w:trPr>
          <w:trHeight w:hRule="exact" w:val="33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课程与教学论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014EE5" w:rsidTr="00014EE5">
        <w:trPr>
          <w:trHeight w:hRule="exact" w:val="35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教育史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014EE5" w:rsidTr="00014EE5">
        <w:trPr>
          <w:trHeight w:hRule="exact" w:val="37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比较教育学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014EE5" w:rsidTr="00014EE5">
        <w:trPr>
          <w:trHeight w:hRule="exact" w:val="39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高等教育学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014EE5" w:rsidTr="00014EE5">
        <w:trPr>
          <w:trHeight w:hRule="exact" w:val="384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成人教育学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014EE5" w:rsidTr="00014EE5">
        <w:trPr>
          <w:trHeight w:hRule="exact" w:val="404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教育法学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014EE5" w:rsidTr="00014EE5">
        <w:trPr>
          <w:trHeight w:hRule="exact" w:val="541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其他学校自主设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zh-TW" w:bidi="zh-TW"/>
              </w:rPr>
              <w:t>置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的二级学科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spacing w:line="35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 xml:space="preserve">专 业 </w:t>
            </w:r>
          </w:p>
          <w:p w:rsidR="00B46843" w:rsidRDefault="00000BDC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学科教学（思政）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初级中学教师</w:t>
            </w:r>
          </w:p>
          <w:p w:rsidR="00B46843" w:rsidRDefault="00000BDC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高级中学教师</w:t>
            </w:r>
          </w:p>
          <w:p w:rsidR="00B46843" w:rsidRDefault="00000BDC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</w:t>
            </w:r>
          </w:p>
          <w:p w:rsidR="00B46843" w:rsidRDefault="00000BDC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</w:t>
            </w:r>
          </w:p>
          <w:p w:rsidR="00B46843" w:rsidRDefault="00000BDC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道德与法治/思想政治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学科教学（语文）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学科教学（数学）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数学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学科教学（物理）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科学/物理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学科教学（化学）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科学/化学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学科教学（生物）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科学/生物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学科教学（英语）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英语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学科教学（历史）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社会/历史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学科教学（地理）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地理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学科教学（音乐）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音乐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学科教学（体育）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体育/体育与健康</w:t>
            </w:r>
          </w:p>
        </w:tc>
      </w:tr>
      <w:tr w:rsidR="00B46843" w:rsidTr="00014EE5">
        <w:trPr>
          <w:trHeight w:hRule="exact" w:val="425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学科教学（美术）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843" w:rsidRDefault="00B468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3" w:rsidRDefault="00000B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美术</w:t>
            </w:r>
          </w:p>
        </w:tc>
      </w:tr>
    </w:tbl>
    <w:p w:rsidR="00B46843" w:rsidRDefault="00B46843">
      <w:pPr>
        <w:sectPr w:rsidR="00B46843" w:rsidSect="00014EE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474" w:bottom="1588" w:left="1588" w:header="0" w:footer="1372" w:gutter="0"/>
          <w:pgNumType w:start="2"/>
          <w:cols w:space="720"/>
          <w:docGrid w:linePitch="360"/>
        </w:sectPr>
      </w:pPr>
    </w:p>
    <w:tbl>
      <w:tblPr>
        <w:tblW w:w="88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906"/>
        <w:gridCol w:w="1701"/>
        <w:gridCol w:w="1275"/>
        <w:gridCol w:w="1276"/>
        <w:gridCol w:w="2864"/>
      </w:tblGrid>
      <w:tr w:rsidR="00014EE5" w:rsidTr="00014EE5">
        <w:trPr>
          <w:trHeight w:hRule="exact" w:val="444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5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lastRenderedPageBreak/>
              <w:t xml:space="preserve">专 业 </w:t>
            </w:r>
          </w:p>
          <w:p w:rsidR="00014EE5" w:rsidRDefault="00014EE5" w:rsidP="00831B68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 位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1207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现代教育技术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初级中学教师</w:t>
            </w:r>
          </w:p>
          <w:p w:rsidR="00014EE5" w:rsidRDefault="00014EE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高级中学教师</w:t>
            </w:r>
          </w:p>
          <w:p w:rsidR="00014EE5" w:rsidRDefault="00014EE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</w:t>
            </w:r>
          </w:p>
          <w:p w:rsidR="00014EE5" w:rsidRDefault="00014EE5">
            <w:pPr>
              <w:spacing w:line="292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</w:t>
            </w:r>
          </w:p>
          <w:p w:rsidR="00014EE5" w:rsidRDefault="00014EE5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信息技术/通用技术</w:t>
            </w:r>
          </w:p>
        </w:tc>
      </w:tr>
      <w:tr w:rsidR="00014EE5" w:rsidTr="00014EE5">
        <w:trPr>
          <w:trHeight w:hRule="exact" w:val="430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831B68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1207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心理健康教育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心理健康教育</w:t>
            </w:r>
          </w:p>
        </w:tc>
      </w:tr>
      <w:tr w:rsidR="00014EE5" w:rsidTr="00014EE5">
        <w:trPr>
          <w:trHeight w:hRule="exact" w:val="430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831B68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1207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科学与技术教育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科学/信息技术/通用技术</w:t>
            </w:r>
          </w:p>
        </w:tc>
      </w:tr>
      <w:tr w:rsidR="00014EE5" w:rsidTr="00014EE5">
        <w:trPr>
          <w:trHeight w:hRule="exact" w:val="376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831B68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1207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特殊教育</w:t>
            </w:r>
          </w:p>
        </w:tc>
      </w:tr>
      <w:tr w:rsidR="00014EE5" w:rsidTr="00014EE5">
        <w:trPr>
          <w:trHeight w:hRule="exact" w:val="760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831B68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 w:rsidP="0012070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职业技术教育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24" w:lineRule="exac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根据学校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CN" w:bidi="zh-CN"/>
              </w:rPr>
              <w:t>“学科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知识与能力” 科目确定任教学段和任教学科</w:t>
            </w:r>
          </w:p>
        </w:tc>
      </w:tr>
      <w:tr w:rsidR="00014EE5" w:rsidTr="00014EE5">
        <w:trPr>
          <w:trHeight w:hRule="exact" w:val="895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初级中学教师</w:t>
            </w:r>
          </w:p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高级中学教师</w:t>
            </w:r>
          </w:p>
          <w:p w:rsidR="00014EE5" w:rsidRDefault="00014EE5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</w:t>
            </w:r>
          </w:p>
          <w:p w:rsidR="00014EE5" w:rsidRDefault="00014EE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</w:t>
            </w:r>
          </w:p>
          <w:p w:rsidR="00014EE5" w:rsidRDefault="00014EE5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  <w:tr w:rsidR="00014EE5" w:rsidTr="00014EE5">
        <w:trPr>
          <w:trHeight w:hRule="exact" w:val="41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教育管理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初级中学教师</w:t>
            </w:r>
          </w:p>
          <w:p w:rsidR="00014EE5" w:rsidRDefault="00014EE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高级中学教师</w:t>
            </w:r>
          </w:p>
          <w:p w:rsidR="00014EE5" w:rsidRDefault="00014EE5">
            <w:pPr>
              <w:spacing w:line="349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after="40"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</w:t>
            </w:r>
          </w:p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zh-TW" w:bidi="zh-TW"/>
              </w:rPr>
              <w:t>高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级中学</w:t>
            </w:r>
          </w:p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参加国家中小学教师资格考试笔试科目三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CN" w:bidi="zh-CN"/>
              </w:rPr>
              <w:t>“学科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知识与教学能力”，国家中小学教师资格考试中未统一开考的科目，由学校在师范生教师职业能力测试中统一命题组织实施。根据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CN" w:bidi="zh-CN"/>
              </w:rPr>
              <w:t>“学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科知识与能力”科目确定任教学段和任教学科</w:t>
            </w:r>
          </w:p>
        </w:tc>
      </w:tr>
      <w:tr w:rsidR="00014EE5" w:rsidTr="00014EE5">
        <w:trPr>
          <w:trHeight w:hRule="exact" w:val="484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学校课程与教学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</w:tr>
      <w:tr w:rsidR="00014EE5" w:rsidTr="00014EE5">
        <w:trPr>
          <w:trHeight w:hRule="exact" w:val="513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学生发展与教育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</w:tr>
      <w:tr w:rsidR="00014EE5" w:rsidTr="00014EE5">
        <w:trPr>
          <w:trHeight w:hRule="exact" w:val="690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教育领导与管理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88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</w:tr>
      <w:tr w:rsidR="00014EE5" w:rsidTr="00014EE5">
        <w:trPr>
          <w:trHeight w:hRule="exact" w:val="1059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zh-TW" w:eastAsia="zh-TW" w:bidi="zh-TW"/>
              </w:rPr>
              <w:t>0453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汉语国际教育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初级中学教师</w:t>
            </w:r>
          </w:p>
          <w:p w:rsidR="00014EE5" w:rsidRDefault="00014EE5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高级中学教师</w:t>
            </w:r>
          </w:p>
          <w:p w:rsidR="00014EE5" w:rsidRDefault="00014EE5">
            <w:pPr>
              <w:spacing w:line="331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初级中学</w:t>
            </w:r>
          </w:p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zh-TW" w:bidi="zh-TW"/>
              </w:rPr>
              <w:t>高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级中学</w:t>
            </w:r>
          </w:p>
          <w:p w:rsidR="00014EE5" w:rsidRDefault="00014EE5">
            <w:pPr>
              <w:spacing w:line="29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中等职业学校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E5" w:rsidRDefault="00014E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语文</w:t>
            </w:r>
          </w:p>
        </w:tc>
      </w:tr>
    </w:tbl>
    <w:p w:rsidR="00014EE5" w:rsidRDefault="00014EE5" w:rsidP="00014EE5">
      <w:pPr>
        <w:adjustRightInd w:val="0"/>
        <w:snapToGrid w:val="0"/>
        <w:rPr>
          <w:rFonts w:ascii="宋体" w:eastAsia="宋体" w:hAnsi="宋体" w:cs="宋体"/>
          <w:color w:val="000000"/>
          <w:sz w:val="26"/>
          <w:szCs w:val="26"/>
          <w:lang w:val="zh-TW" w:bidi="zh-TW"/>
        </w:rPr>
      </w:pPr>
    </w:p>
    <w:p w:rsidR="00B46843" w:rsidRDefault="00B46843" w:rsidP="00014EE5">
      <w:pPr>
        <w:adjustRightInd w:val="0"/>
        <w:snapToGrid w:val="0"/>
      </w:pPr>
    </w:p>
    <w:sectPr w:rsidR="00B46843" w:rsidSect="00014EE5">
      <w:headerReference w:type="default" r:id="rId11"/>
      <w:footerReference w:type="default" r:id="rId12"/>
      <w:pgSz w:w="11906" w:h="16838"/>
      <w:pgMar w:top="1701" w:right="1474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FB" w:rsidRDefault="006700FB">
      <w:r>
        <w:separator/>
      </w:r>
    </w:p>
  </w:endnote>
  <w:endnote w:type="continuationSeparator" w:id="0">
    <w:p w:rsidR="006700FB" w:rsidRDefault="0067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43" w:rsidRDefault="00B46843">
    <w:pPr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43" w:rsidRDefault="00B46843">
    <w:pPr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43" w:rsidRDefault="00B46843">
    <w:pPr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FB" w:rsidRDefault="006700FB">
      <w:r>
        <w:separator/>
      </w:r>
    </w:p>
  </w:footnote>
  <w:footnote w:type="continuationSeparator" w:id="0">
    <w:p w:rsidR="006700FB" w:rsidRDefault="0067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43" w:rsidRDefault="00000BDC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  <w:r>
      <w:rPr>
        <w:rFonts w:ascii="Times New Roman" w:eastAsia="Times New Roman" w:hAnsi="Times New Roman" w:cs="Times New Roman"/>
        <w:noProof/>
        <w:color w:val="000000"/>
        <w:kern w:val="0"/>
        <w:sz w:val="24"/>
      </w:rPr>
      <mc:AlternateContent>
        <mc:Choice Requires="wps">
          <w:drawing>
            <wp:anchor distT="0" distB="0" distL="0" distR="0" simplePos="0" relativeHeight="62915584" behindDoc="1" locked="0" layoutInCell="1" allowOverlap="1" wp14:anchorId="722D830E" wp14:editId="5709B2E9">
              <wp:simplePos x="0" y="0"/>
              <wp:positionH relativeFrom="page">
                <wp:posOffset>1033780</wp:posOffset>
              </wp:positionH>
              <wp:positionV relativeFrom="page">
                <wp:posOffset>1055370</wp:posOffset>
              </wp:positionV>
              <wp:extent cx="544195" cy="1873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6843" w:rsidRDefault="00000BDC">
                          <w:pPr>
                            <w:jc w:val="lef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0"/>
                              <w:szCs w:val="30"/>
                              <w:lang w:val="zh-TW" w:eastAsia="zh-TW" w:bidi="zh-TW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8"/>
                              <w:szCs w:val="28"/>
                              <w:lang w:val="zh-TW" w:eastAsia="zh-TW" w:bidi="zh-TW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lang w:val="zh-TW" w:eastAsia="zh-TW" w:bidi="zh-TW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lang w:val="zh-TW" w:eastAsia="zh-TW" w:bidi="zh-TW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lang w:val="zh-TW" w:eastAsia="zh-TW" w:bidi="zh-TW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30"/>
                              <w:szCs w:val="30"/>
                              <w:lang w:val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30"/>
                              <w:szCs w:val="30"/>
                              <w:lang w:val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D830E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81.4pt;margin-top:83.1pt;width:42.85pt;height:14.75pt;z-index:-440400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+FlQEAACMDAAAOAAAAZHJzL2Uyb0RvYy54bWysUttOwzAMfUfiH6K8s26DwajWIRACISFA&#10;Aj4gS5M1UhNHcVi7v8fJuoHgDfGS+tbj42Mvrnrbso0KaMBVfDIac6achNq4dcXf3+5O5pxhFK4W&#10;LThV8a1CfrU8Plp0vlRTaKCtVWAE4rDsfMWbGH1ZFCgbZQWOwCtHSQ3BikhuWBd1EB2h27aYjsfn&#10;RQeh9gGkQqTo7S7JlxlfayXjs9aoImsrTtxifkN+V+ktlgtRroPwjZEDDfEHFlYYR00PULciCvYR&#10;zC8oa2QABB1HEmwBWhup8gw0zWT8Y5rXRniVZyFx0B9kwv+DlU+bl8BMTbu74MwJSzvKbRn5JE7n&#10;saSaV09Vsb+Bngr3caRgmrnXwaYvTcMoTzJvD9KqPjJJwdnZ2eRyxpmk1GR+cTqdJZTi62cfMN4r&#10;sCwZFQ+0uSyo2Dxi3JXuS1IvB3embVM8MdwxSVbsV/1AewX1llh3tNyKO7o+ztoHR9qlO9gbYW+s&#10;BiOBo7/+iNQg902oO6ihGW0iMx+uJq36u5+rvm57+QkAAP//AwBQSwMEFAAGAAgAAAAhAGveuKvd&#10;AAAACwEAAA8AAABkcnMvZG93bnJldi54bWxMj0FPwzAMhe9I/IfISNxYSsW6UppOaBIXbowJiVvW&#10;eE1F41RJ1rX/Hu8ENz/76fl79XZ2g5gwxN6TgsdVBgKp9aanTsHh8+2hBBGTJqMHT6hgwQjb5vam&#10;1pXxF/rAaZ86wSEUK63ApjRWUsbWotNx5Uckvp18cDqxDJ00QV843A0yz7JCOt0Tf7B6xJ3F9md/&#10;dgo285fHMeIOv09TG2y/lMP7otT93fz6AiLhnP7McMVndGiY6ejPZKIYWBc5o6frUOQg2JE/lWsQ&#10;R948rzcgm1r+79D8AgAA//8DAFBLAQItABQABgAIAAAAIQC2gziS/gAAAOEBAAATAAAAAAAAAAAA&#10;AAAAAAAAAABbQ29udGVudF9UeXBlc10ueG1sUEsBAi0AFAAGAAgAAAAhADj9If/WAAAAlAEAAAsA&#10;AAAAAAAAAAAAAAAALwEAAF9yZWxzLy5yZWxzUEsBAi0AFAAGAAgAAAAhAFmnn4WVAQAAIwMAAA4A&#10;AAAAAAAAAAAAAAAALgIAAGRycy9lMm9Eb2MueG1sUEsBAi0AFAAGAAgAAAAhAGveuKvdAAAACwEA&#10;AA8AAAAAAAAAAAAAAAAA7wMAAGRycy9kb3ducmV2LnhtbFBLBQYAAAAABAAEAPMAAAD5BAAAAAA=&#10;" filled="f" stroked="f">
              <v:textbox style="mso-fit-shape-to-text:t" inset="0,0,0,0">
                <w:txbxContent>
                  <w:p w:rsidR="00B46843" w:rsidRDefault="00000BDC">
                    <w:pPr>
                      <w:jc w:val="lef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0"/>
                        <w:szCs w:val="30"/>
                        <w:lang w:val="zh-TW" w:eastAsia="zh-TW" w:bidi="zh-TW"/>
                      </w:rPr>
                    </w:pPr>
                    <w:r>
                      <w:rPr>
                        <w:rFonts w:ascii="宋体" w:eastAsia="宋体" w:hAnsi="宋体" w:cs="宋体"/>
                        <w:color w:val="000000"/>
                        <w:sz w:val="28"/>
                        <w:szCs w:val="28"/>
                        <w:lang w:val="zh-TW" w:eastAsia="zh-TW" w:bidi="zh-TW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lang w:val="zh-TW" w:eastAsia="zh-TW" w:bidi="zh-TW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lang w:val="zh-TW" w:eastAsia="zh-TW" w:bidi="zh-TW"/>
                      </w:rP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lang w:val="zh-TW" w:eastAsia="zh-TW" w:bidi="zh-TW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30"/>
                        <w:szCs w:val="30"/>
                        <w:lang w:val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30"/>
                        <w:szCs w:val="30"/>
                        <w:lang w:val="zh-CN" w:bidi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43" w:rsidRDefault="00B46843">
    <w:pPr>
      <w:spacing w:line="1" w:lineRule="exact"/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43" w:rsidRDefault="00B46843">
    <w:pPr>
      <w:jc w:val="left"/>
      <w:rPr>
        <w:rFonts w:ascii="Times New Roman" w:eastAsia="Times New Roman" w:hAnsi="Times New Roman" w:cs="Times New Roman"/>
        <w:color w:val="000000"/>
        <w:kern w:val="0"/>
        <w:sz w:val="24"/>
        <w:lang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54FD3"/>
    <w:rsid w:val="00000BDC"/>
    <w:rsid w:val="00014EE5"/>
    <w:rsid w:val="0043062B"/>
    <w:rsid w:val="005A556E"/>
    <w:rsid w:val="006700FB"/>
    <w:rsid w:val="007C33DE"/>
    <w:rsid w:val="00B46843"/>
    <w:rsid w:val="17731485"/>
    <w:rsid w:val="198C7C48"/>
    <w:rsid w:val="38144627"/>
    <w:rsid w:val="45554FD3"/>
    <w:rsid w:val="51511419"/>
    <w:rsid w:val="681B582E"/>
    <w:rsid w:val="731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5037C7-F4C1-4A7F-BD1D-E62A0E2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4EE5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1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4EE5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罗颖枝</dc:creator>
  <cp:lastModifiedBy>THTF</cp:lastModifiedBy>
  <cp:revision>5</cp:revision>
  <dcterms:created xsi:type="dcterms:W3CDTF">2021-01-08T07:35:00Z</dcterms:created>
  <dcterms:modified xsi:type="dcterms:W3CDTF">2022-11-16T02:23:00Z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