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CEEA" w14:textId="77777777" w:rsidR="005B1142" w:rsidRDefault="00000000">
      <w:pPr>
        <w:ind w:firstLineChars="62" w:firstLine="14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</w:t>
      </w:r>
    </w:p>
    <w:p w14:paraId="7C6ECAE2" w14:textId="77777777" w:rsidR="005B1142" w:rsidRDefault="005B1142">
      <w:pPr>
        <w:ind w:firstLineChars="62" w:firstLine="149"/>
        <w:rPr>
          <w:b/>
          <w:bCs/>
          <w:sz w:val="24"/>
        </w:rPr>
      </w:pPr>
    </w:p>
    <w:p w14:paraId="416A452D" w14:textId="77777777" w:rsidR="005B1142" w:rsidRDefault="00000000">
      <w:pPr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华南师范大学优秀研究生辅导员个人先进事迹</w:t>
      </w:r>
    </w:p>
    <w:p w14:paraId="24EC999B" w14:textId="77777777" w:rsidR="005B1142" w:rsidRDefault="005B1142">
      <w:pPr>
        <w:ind w:firstLineChars="62" w:firstLine="112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203"/>
        <w:gridCol w:w="975"/>
        <w:gridCol w:w="3763"/>
      </w:tblGrid>
      <w:tr w:rsidR="005B1142" w14:paraId="343D79FA" w14:textId="77777777">
        <w:trPr>
          <w:trHeight w:val="794"/>
          <w:jc w:val="center"/>
        </w:trPr>
        <w:tc>
          <w:tcPr>
            <w:tcW w:w="927" w:type="dxa"/>
            <w:vAlign w:val="center"/>
          </w:tcPr>
          <w:p w14:paraId="23CD8303" w14:textId="77777777" w:rsidR="005B1142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姓名</w:t>
            </w:r>
          </w:p>
        </w:tc>
        <w:tc>
          <w:tcPr>
            <w:tcW w:w="3203" w:type="dxa"/>
            <w:vAlign w:val="center"/>
          </w:tcPr>
          <w:p w14:paraId="1E27CA4E" w14:textId="77777777" w:rsidR="005B1142" w:rsidRDefault="005B1142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975" w:type="dxa"/>
            <w:vAlign w:val="center"/>
          </w:tcPr>
          <w:p w14:paraId="7788DF5C" w14:textId="77777777" w:rsidR="005B1142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学院</w:t>
            </w:r>
          </w:p>
        </w:tc>
        <w:tc>
          <w:tcPr>
            <w:tcW w:w="3763" w:type="dxa"/>
            <w:vAlign w:val="center"/>
          </w:tcPr>
          <w:p w14:paraId="58EDC222" w14:textId="77777777" w:rsidR="005B1142" w:rsidRDefault="005B1142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</w:tr>
      <w:tr w:rsidR="005B1142" w14:paraId="195FA92D" w14:textId="77777777">
        <w:trPr>
          <w:jc w:val="center"/>
        </w:trPr>
        <w:tc>
          <w:tcPr>
            <w:tcW w:w="8868" w:type="dxa"/>
            <w:gridSpan w:val="4"/>
            <w:vAlign w:val="center"/>
          </w:tcPr>
          <w:p w14:paraId="357D4DAD" w14:textId="77777777" w:rsidR="005B1142" w:rsidRDefault="0000000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（包含政治品格、素质能力、工作态度、工作作风、工作成效、担当作为等方面内容，文字要概括、凝练，字数控制在3000字以内；</w:t>
            </w:r>
            <w:r>
              <w:rPr>
                <w:rFonts w:ascii="仿宋" w:hAnsi="仿宋" w:hint="eastAsia"/>
                <w:sz w:val="24"/>
              </w:rPr>
              <w:t>正文一级标题用黑体、四号；二级标题用宋体，小四号，加粗；正文用宋体，小四号，行距为</w:t>
            </w:r>
            <w:r>
              <w:rPr>
                <w:rFonts w:ascii="仿宋" w:hAnsi="仿宋" w:hint="eastAsia"/>
                <w:sz w:val="24"/>
              </w:rPr>
              <w:t>1.5</w:t>
            </w:r>
            <w:r>
              <w:rPr>
                <w:rFonts w:ascii="仿宋" w:hAnsi="仿宋" w:hint="eastAsia"/>
                <w:sz w:val="24"/>
              </w:rPr>
              <w:t>倍，段前、段后均为</w:t>
            </w:r>
            <w:r>
              <w:rPr>
                <w:rFonts w:ascii="仿宋" w:hAnsi="仿宋" w:hint="eastAsia"/>
                <w:sz w:val="24"/>
              </w:rPr>
              <w:t>0</w:t>
            </w:r>
            <w:r>
              <w:rPr>
                <w:rFonts w:ascii="仿宋" w:hAnsi="仿宋" w:hint="eastAsia"/>
                <w:sz w:val="24"/>
              </w:rPr>
              <w:t>行，每段首行缩进</w:t>
            </w:r>
            <w:r>
              <w:rPr>
                <w:rFonts w:ascii="仿宋" w:hAnsi="仿宋" w:hint="eastAsia"/>
                <w:sz w:val="24"/>
              </w:rPr>
              <w:t>2</w:t>
            </w:r>
            <w:r>
              <w:rPr>
                <w:rFonts w:ascii="仿宋" w:hAnsi="仿宋" w:hint="eastAsia"/>
                <w:sz w:val="24"/>
              </w:rPr>
              <w:t>字符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14:paraId="2319C83B" w14:textId="77777777" w:rsidR="005B1142" w:rsidRDefault="005B114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14:paraId="2F2345DE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773C2598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597B3127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66198599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7C273604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075025D4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28C7D88F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15CBB5AD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43056B84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41FA6D3C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3F3D7F2C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354495CC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233392A5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0C8D8E20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2D920E5C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573DA3C1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72C01620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4E1DC2DC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66C947DD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52D6D03C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15FF7DAB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0584C3DE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515ADEB5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261EB566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0321D643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44257167" w14:textId="77777777" w:rsidR="005B1142" w:rsidRDefault="005B1142">
            <w:pPr>
              <w:rPr>
                <w:rFonts w:ascii="仿宋" w:hAnsi="仿宋"/>
                <w:sz w:val="24"/>
              </w:rPr>
            </w:pPr>
          </w:p>
          <w:p w14:paraId="6B7C4493" w14:textId="77777777" w:rsidR="005B1142" w:rsidRDefault="005B1142">
            <w:pPr>
              <w:rPr>
                <w:rFonts w:ascii="仿宋" w:hAnsi="仿宋"/>
                <w:sz w:val="24"/>
              </w:rPr>
            </w:pPr>
          </w:p>
        </w:tc>
      </w:tr>
    </w:tbl>
    <w:p w14:paraId="05E9DAE0" w14:textId="77777777" w:rsidR="005B1142" w:rsidRDefault="005B1142"/>
    <w:sectPr w:rsidR="005B1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064B" w14:textId="77777777" w:rsidR="009E02F7" w:rsidRDefault="009E02F7" w:rsidP="001604DC">
      <w:r>
        <w:separator/>
      </w:r>
    </w:p>
  </w:endnote>
  <w:endnote w:type="continuationSeparator" w:id="0">
    <w:p w14:paraId="15B1F2A9" w14:textId="77777777" w:rsidR="009E02F7" w:rsidRDefault="009E02F7" w:rsidP="0016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01EC" w14:textId="77777777" w:rsidR="009E02F7" w:rsidRDefault="009E02F7" w:rsidP="001604DC">
      <w:r>
        <w:separator/>
      </w:r>
    </w:p>
  </w:footnote>
  <w:footnote w:type="continuationSeparator" w:id="0">
    <w:p w14:paraId="3EAF1477" w14:textId="77777777" w:rsidR="009E02F7" w:rsidRDefault="009E02F7" w:rsidP="0016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5Mjk4OTE5OGE4NjcwOWExN2YwMzI4YWFjMmE2ZGUifQ=="/>
  </w:docVars>
  <w:rsids>
    <w:rsidRoot w:val="399A72E6"/>
    <w:rsid w:val="001604DC"/>
    <w:rsid w:val="005B1142"/>
    <w:rsid w:val="009E02F7"/>
    <w:rsid w:val="399A72E6"/>
    <w:rsid w:val="721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0128B0"/>
  <w15:docId w15:val="{E3C3F8D0-89B5-481C-BDD8-C1F88BCD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04D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6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04D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俞龙</dc:creator>
  <cp:lastModifiedBy>杜 亚鹏</cp:lastModifiedBy>
  <cp:revision>2</cp:revision>
  <dcterms:created xsi:type="dcterms:W3CDTF">2023-03-07T09:30:00Z</dcterms:created>
  <dcterms:modified xsi:type="dcterms:W3CDTF">2023-03-07T09:30:00Z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3F8B2B1D45904AD59CED36FE31663705</vt:lpwstr>
  </property>
</Properties>
</file>