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</w:rPr>
      </w:pPr>
      <w:bookmarkStart w:id="0" w:name="MTUpdateHome"/>
      <w:bookmarkEnd w:id="0"/>
    </w:p>
    <w:p>
      <w:pPr>
        <w:jc w:val="center"/>
        <w:rPr>
          <w:rFonts w:hint="eastAsia" w:ascii="方正舒体" w:eastAsia="方正舒体"/>
          <w:b/>
          <w:sz w:val="21"/>
          <w:szCs w:val="21"/>
        </w:rPr>
      </w:pPr>
      <w:r>
        <w:rPr>
          <w:rFonts w:hint="eastAsia" w:ascii="方正舒体" w:eastAsia="方正舒体"/>
          <w:b/>
          <w:sz w:val="72"/>
        </w:rPr>
        <w:pict>
          <v:shape id="_x0000_i1025" o:spt="144" type="#_x0000_t144" style="height:78.75pt;width:315.8pt;" fillcolor="#000000" filled="t" stroked="t" coordsize="21600,21600" adj="11796480">
            <v:path/>
            <v:fill on="t" color2="#FFFFFF" focussize="0,0"/>
            <v:stroke/>
            <v:imagedata o:title=""/>
            <o:lock v:ext="edit" aspectratio="f"/>
            <v:textpath on="t" fitshape="t" fitpath="t" trim="t" xscale="f" string="华南师范大学" style="font-family:华文新魏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1568450" cy="1663065"/>
            <wp:effectExtent l="0" t="0" r="12700" b="13335"/>
            <wp:docPr id="3" name="图片 2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timg.jpgt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outlineLvl w:val="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黑体"/>
          <w:b/>
          <w:sz w:val="52"/>
          <w:szCs w:val="52"/>
        </w:rPr>
        <w:t>《</w:t>
      </w:r>
      <w:r>
        <w:rPr>
          <w:rFonts w:hint="eastAsia" w:eastAsia="黑体"/>
          <w:b/>
          <w:sz w:val="52"/>
          <w:szCs w:val="52"/>
          <w:lang w:eastAsia="zh-CN"/>
        </w:rPr>
        <w:t>研究生公共政治课</w:t>
      </w:r>
      <w:r>
        <w:rPr>
          <w:rFonts w:hint="eastAsia" w:eastAsia="黑体"/>
          <w:b/>
          <w:sz w:val="52"/>
          <w:szCs w:val="52"/>
        </w:rPr>
        <w:t>》课程论文</w:t>
      </w:r>
    </w:p>
    <w:p>
      <w:pPr>
        <w:adjustRightInd w:val="0"/>
        <w:snapToGrid w:val="0"/>
        <w:jc w:val="center"/>
        <w:rPr>
          <w:rFonts w:hint="eastAsia" w:eastAsiaTheme="minorEastAsia"/>
          <w:sz w:val="30"/>
          <w:u w:val="single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eastAsia="黑体"/>
          <w:b/>
          <w:bCs/>
          <w:sz w:val="32"/>
          <w:szCs w:val="32"/>
        </w:rPr>
        <w:t>20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23-</w:t>
      </w:r>
      <w:r>
        <w:rPr>
          <w:rFonts w:hint="eastAsia" w:ascii="黑体" w:eastAsia="黑体"/>
          <w:b/>
          <w:bCs/>
          <w:sz w:val="32"/>
          <w:szCs w:val="32"/>
        </w:rPr>
        <w:t>20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黑体" w:eastAsia="黑体"/>
          <w:b/>
          <w:bCs/>
          <w:sz w:val="32"/>
          <w:szCs w:val="32"/>
        </w:rPr>
        <w:t>学年第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二</w:t>
      </w:r>
      <w:bookmarkStart w:id="1" w:name="_GoBack"/>
      <w:bookmarkEnd w:id="1"/>
      <w:r>
        <w:rPr>
          <w:rFonts w:hint="eastAsia" w:ascii="黑体" w:eastAsia="黑体"/>
          <w:b/>
          <w:bCs/>
          <w:sz w:val="32"/>
          <w:szCs w:val="32"/>
        </w:rPr>
        <w:t>学期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）</w:t>
      </w:r>
    </w:p>
    <w:p>
      <w:pPr>
        <w:spacing w:line="360" w:lineRule="exact"/>
        <w:rPr>
          <w:rFonts w:hint="eastAsia" w:eastAsiaTheme="minorEastAsia"/>
          <w:sz w:val="30"/>
          <w:u w:val="single"/>
          <w:lang w:val="en-US" w:eastAsia="zh-CN"/>
        </w:rPr>
      </w:pPr>
    </w:p>
    <w:tbl>
      <w:tblPr>
        <w:tblStyle w:val="8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6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69" w:type="dxa"/>
            <w:noWrap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论文题目</w:t>
            </w:r>
          </w:p>
        </w:tc>
        <w:tc>
          <w:tcPr>
            <w:tcW w:w="6659" w:type="dxa"/>
            <w:tcBorders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1" w:firstLineChars="100"/>
              <w:jc w:val="both"/>
              <w:textAlignment w:val="auto"/>
              <w:outlineLvl w:val="9"/>
              <w:rPr>
                <w:rFonts w:hint="eastAsia" w:ascii="黑体" w:hAnsi="宋体" w:eastAsia="黑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69" w:type="dxa"/>
            <w:noWrap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sz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lang w:eastAsia="zh-CN"/>
              </w:rPr>
              <w:t>评阅老师</w:t>
            </w:r>
          </w:p>
        </w:tc>
        <w:tc>
          <w:tcPr>
            <w:tcW w:w="6659" w:type="dxa"/>
            <w:tcBorders>
              <w:top w:val="single" w:color="auto" w:sz="12" w:space="0"/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黑体" w:hAnsi="宋体" w:eastAsia="黑体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69" w:type="dxa"/>
            <w:noWrap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 xml:space="preserve">学    院 </w:t>
            </w:r>
          </w:p>
        </w:tc>
        <w:tc>
          <w:tcPr>
            <w:tcW w:w="6659" w:type="dxa"/>
            <w:tcBorders>
              <w:top w:val="single" w:color="auto" w:sz="12" w:space="0"/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黑体" w:hAnsi="宋体" w:eastAsia="黑体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69" w:type="dxa"/>
            <w:noWrap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专</w:t>
            </w:r>
            <w:r>
              <w:rPr>
                <w:rFonts w:hint="eastAsia" w:ascii="黑体" w:eastAsia="黑体"/>
                <w:sz w:val="32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32"/>
              </w:rPr>
              <w:t>业</w:t>
            </w:r>
          </w:p>
        </w:tc>
        <w:tc>
          <w:tcPr>
            <w:tcW w:w="6659" w:type="dxa"/>
            <w:tcBorders>
              <w:top w:val="single" w:color="auto" w:sz="12" w:space="0"/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黑体" w:hAnsi="宋体" w:eastAsia="黑体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69" w:type="dxa"/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姓    名</w:t>
            </w:r>
          </w:p>
        </w:tc>
        <w:tc>
          <w:tcPr>
            <w:tcW w:w="6659" w:type="dxa"/>
            <w:tcBorders>
              <w:top w:val="single" w:color="auto" w:sz="12" w:space="0"/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黑体" w:hAnsi="宋体" w:eastAsia="黑体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69" w:type="dxa"/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学    号</w:t>
            </w:r>
          </w:p>
        </w:tc>
        <w:tc>
          <w:tcPr>
            <w:tcW w:w="6659" w:type="dxa"/>
            <w:tcBorders>
              <w:top w:val="single" w:color="auto" w:sz="12" w:space="0"/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黑体" w:hAnsi="宋体" w:eastAsia="黑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69" w:type="dxa"/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黑体" w:eastAsia="黑体"/>
                <w:sz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lang w:eastAsia="zh-CN"/>
              </w:rPr>
              <w:t>课程名称</w:t>
            </w:r>
          </w:p>
        </w:tc>
        <w:tc>
          <w:tcPr>
            <w:tcW w:w="6659" w:type="dxa"/>
            <w:tcBorders>
              <w:top w:val="single" w:color="auto" w:sz="12" w:space="0"/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黑体" w:hAnsi="宋体" w:eastAsia="黑体"/>
                <w:b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hint="eastAsia" w:eastAsia="黑体"/>
          <w:sz w:val="32"/>
        </w:rPr>
      </w:pPr>
      <w:r>
        <w:rPr>
          <w:sz w:val="30"/>
        </w:rPr>
        <w:t xml:space="preserve">                     </w:t>
      </w:r>
    </w:p>
    <w:p>
      <w:pPr>
        <w:pStyle w:val="5"/>
        <w:snapToGrid w:val="0"/>
        <w:spacing w:before="120" w:beforeLines="50" w:after="120" w:afterLines="50"/>
        <w:outlineLvl w:val="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sectPr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二〇</w:t>
      </w: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val="en-US" w:eastAsia="zh-CN"/>
        </w:rPr>
        <w:t xml:space="preserve">  月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YWZmNmUwOGJjMTljZmJjM2JlZjhhMWE1MjM1NTMifQ=="/>
  </w:docVars>
  <w:rsids>
    <w:rsidRoot w:val="22835A80"/>
    <w:rsid w:val="00176BA4"/>
    <w:rsid w:val="002C45A9"/>
    <w:rsid w:val="01552189"/>
    <w:rsid w:val="01EE6568"/>
    <w:rsid w:val="03220B80"/>
    <w:rsid w:val="0337200E"/>
    <w:rsid w:val="03574379"/>
    <w:rsid w:val="042940A8"/>
    <w:rsid w:val="043A2A0E"/>
    <w:rsid w:val="0458397C"/>
    <w:rsid w:val="04DE4582"/>
    <w:rsid w:val="04F2595A"/>
    <w:rsid w:val="054F016C"/>
    <w:rsid w:val="05624997"/>
    <w:rsid w:val="058E28D1"/>
    <w:rsid w:val="05C85760"/>
    <w:rsid w:val="064C0453"/>
    <w:rsid w:val="0650230B"/>
    <w:rsid w:val="07676B4F"/>
    <w:rsid w:val="076D7836"/>
    <w:rsid w:val="08F37005"/>
    <w:rsid w:val="0947772D"/>
    <w:rsid w:val="0A747592"/>
    <w:rsid w:val="0B1B3B03"/>
    <w:rsid w:val="0BDC108E"/>
    <w:rsid w:val="0C7B798C"/>
    <w:rsid w:val="0F817990"/>
    <w:rsid w:val="10390F48"/>
    <w:rsid w:val="10440DAC"/>
    <w:rsid w:val="10F9594E"/>
    <w:rsid w:val="113D7105"/>
    <w:rsid w:val="118B5E7C"/>
    <w:rsid w:val="12A3235E"/>
    <w:rsid w:val="12AC4E44"/>
    <w:rsid w:val="13605CA1"/>
    <w:rsid w:val="136B2851"/>
    <w:rsid w:val="13E11060"/>
    <w:rsid w:val="14C551BF"/>
    <w:rsid w:val="14F56BA6"/>
    <w:rsid w:val="157472ED"/>
    <w:rsid w:val="17131B7C"/>
    <w:rsid w:val="17E42CC5"/>
    <w:rsid w:val="18CA3EB9"/>
    <w:rsid w:val="195C0B5A"/>
    <w:rsid w:val="195F505F"/>
    <w:rsid w:val="1A192063"/>
    <w:rsid w:val="1A7729D4"/>
    <w:rsid w:val="1ACB7272"/>
    <w:rsid w:val="1ACC64B9"/>
    <w:rsid w:val="1B375549"/>
    <w:rsid w:val="1B98183F"/>
    <w:rsid w:val="1CB27E04"/>
    <w:rsid w:val="1D833A3E"/>
    <w:rsid w:val="1D9A6903"/>
    <w:rsid w:val="1E265D58"/>
    <w:rsid w:val="201551E8"/>
    <w:rsid w:val="21187E28"/>
    <w:rsid w:val="214554A6"/>
    <w:rsid w:val="22835A80"/>
    <w:rsid w:val="23561E88"/>
    <w:rsid w:val="246822FC"/>
    <w:rsid w:val="25243D70"/>
    <w:rsid w:val="25F307CB"/>
    <w:rsid w:val="26CF39A1"/>
    <w:rsid w:val="26F93AFC"/>
    <w:rsid w:val="272E109A"/>
    <w:rsid w:val="2845212B"/>
    <w:rsid w:val="28AD65A4"/>
    <w:rsid w:val="29791986"/>
    <w:rsid w:val="29E94B53"/>
    <w:rsid w:val="2A0E172D"/>
    <w:rsid w:val="2A2D0CAE"/>
    <w:rsid w:val="2A3A2942"/>
    <w:rsid w:val="2B377BF4"/>
    <w:rsid w:val="2C0F7F1D"/>
    <w:rsid w:val="2C3C3B6F"/>
    <w:rsid w:val="2CD519C8"/>
    <w:rsid w:val="2D156CBC"/>
    <w:rsid w:val="2E09190F"/>
    <w:rsid w:val="2E3148D8"/>
    <w:rsid w:val="2EBA3BD3"/>
    <w:rsid w:val="2F9C39C0"/>
    <w:rsid w:val="2FBA00DD"/>
    <w:rsid w:val="30212D70"/>
    <w:rsid w:val="304F6213"/>
    <w:rsid w:val="30776230"/>
    <w:rsid w:val="31A3152B"/>
    <w:rsid w:val="31BC3D73"/>
    <w:rsid w:val="31C32672"/>
    <w:rsid w:val="32AF039B"/>
    <w:rsid w:val="32D33F9F"/>
    <w:rsid w:val="34155F58"/>
    <w:rsid w:val="3434509F"/>
    <w:rsid w:val="344D0193"/>
    <w:rsid w:val="34B43EB7"/>
    <w:rsid w:val="35013E1D"/>
    <w:rsid w:val="354226F9"/>
    <w:rsid w:val="356A67D8"/>
    <w:rsid w:val="357B2D93"/>
    <w:rsid w:val="357B7718"/>
    <w:rsid w:val="35A23050"/>
    <w:rsid w:val="368F6F31"/>
    <w:rsid w:val="369C4B49"/>
    <w:rsid w:val="38393243"/>
    <w:rsid w:val="390D1A49"/>
    <w:rsid w:val="39B57829"/>
    <w:rsid w:val="3A64641D"/>
    <w:rsid w:val="3B630AE6"/>
    <w:rsid w:val="3BB07299"/>
    <w:rsid w:val="3BCB7CB5"/>
    <w:rsid w:val="3C055E6A"/>
    <w:rsid w:val="3CA165B0"/>
    <w:rsid w:val="3D4D2D55"/>
    <w:rsid w:val="3D703676"/>
    <w:rsid w:val="3E3D2DFD"/>
    <w:rsid w:val="3EC34E6B"/>
    <w:rsid w:val="3EC74939"/>
    <w:rsid w:val="408C189F"/>
    <w:rsid w:val="419E4087"/>
    <w:rsid w:val="4244093F"/>
    <w:rsid w:val="436076C0"/>
    <w:rsid w:val="45C73DDC"/>
    <w:rsid w:val="47007AA6"/>
    <w:rsid w:val="47010176"/>
    <w:rsid w:val="470575FA"/>
    <w:rsid w:val="47375251"/>
    <w:rsid w:val="477E235D"/>
    <w:rsid w:val="47E72C24"/>
    <w:rsid w:val="48EB07EE"/>
    <w:rsid w:val="49621A17"/>
    <w:rsid w:val="4A2132D5"/>
    <w:rsid w:val="4A2A3416"/>
    <w:rsid w:val="4A3C76BC"/>
    <w:rsid w:val="4ACF66BC"/>
    <w:rsid w:val="4B4F5889"/>
    <w:rsid w:val="4B676245"/>
    <w:rsid w:val="4C000D6A"/>
    <w:rsid w:val="4C1652A0"/>
    <w:rsid w:val="4D583077"/>
    <w:rsid w:val="4DE94E2F"/>
    <w:rsid w:val="4E06455B"/>
    <w:rsid w:val="4EBB1552"/>
    <w:rsid w:val="4EC43CCC"/>
    <w:rsid w:val="4F6805F4"/>
    <w:rsid w:val="4F7769C8"/>
    <w:rsid w:val="4FEC0C0A"/>
    <w:rsid w:val="503D0D07"/>
    <w:rsid w:val="517233E9"/>
    <w:rsid w:val="51725BB3"/>
    <w:rsid w:val="51A1063D"/>
    <w:rsid w:val="51BB635D"/>
    <w:rsid w:val="51E21AEF"/>
    <w:rsid w:val="522A7DA1"/>
    <w:rsid w:val="52E732BC"/>
    <w:rsid w:val="53ED1C05"/>
    <w:rsid w:val="53F80BEF"/>
    <w:rsid w:val="54822E93"/>
    <w:rsid w:val="55C65327"/>
    <w:rsid w:val="560F7B6B"/>
    <w:rsid w:val="58B2505C"/>
    <w:rsid w:val="58B93F6C"/>
    <w:rsid w:val="58EF1A7F"/>
    <w:rsid w:val="5A11520A"/>
    <w:rsid w:val="5B6B33F9"/>
    <w:rsid w:val="5CD04E16"/>
    <w:rsid w:val="5E0263B9"/>
    <w:rsid w:val="5E8A1A2A"/>
    <w:rsid w:val="5F54360D"/>
    <w:rsid w:val="5F9D5E85"/>
    <w:rsid w:val="5FBD5269"/>
    <w:rsid w:val="623F2CC0"/>
    <w:rsid w:val="62716EA2"/>
    <w:rsid w:val="62756EBF"/>
    <w:rsid w:val="627A051B"/>
    <w:rsid w:val="62D03ADF"/>
    <w:rsid w:val="62ED2D78"/>
    <w:rsid w:val="62F30EFA"/>
    <w:rsid w:val="630B4121"/>
    <w:rsid w:val="64685D4F"/>
    <w:rsid w:val="648A093D"/>
    <w:rsid w:val="64F3029F"/>
    <w:rsid w:val="64FB1A50"/>
    <w:rsid w:val="658A6517"/>
    <w:rsid w:val="65937BE8"/>
    <w:rsid w:val="65F12F15"/>
    <w:rsid w:val="661D7808"/>
    <w:rsid w:val="66360C91"/>
    <w:rsid w:val="671A04B8"/>
    <w:rsid w:val="678732EA"/>
    <w:rsid w:val="67F911D9"/>
    <w:rsid w:val="6A510760"/>
    <w:rsid w:val="6B061D9A"/>
    <w:rsid w:val="6B9932CB"/>
    <w:rsid w:val="6CA56C99"/>
    <w:rsid w:val="6CA62721"/>
    <w:rsid w:val="6CAA19E2"/>
    <w:rsid w:val="6D782E93"/>
    <w:rsid w:val="6DB47C47"/>
    <w:rsid w:val="6DD14A30"/>
    <w:rsid w:val="6E03172F"/>
    <w:rsid w:val="6EAE7731"/>
    <w:rsid w:val="6ECC7D67"/>
    <w:rsid w:val="6F0642B6"/>
    <w:rsid w:val="6FB81D03"/>
    <w:rsid w:val="70AE4287"/>
    <w:rsid w:val="70CB34AB"/>
    <w:rsid w:val="70FA6E0F"/>
    <w:rsid w:val="71D96D15"/>
    <w:rsid w:val="71DB1C26"/>
    <w:rsid w:val="728F682D"/>
    <w:rsid w:val="72ED7693"/>
    <w:rsid w:val="73B8753E"/>
    <w:rsid w:val="73C962B4"/>
    <w:rsid w:val="75DB2595"/>
    <w:rsid w:val="762E2FE8"/>
    <w:rsid w:val="76342B83"/>
    <w:rsid w:val="7640106F"/>
    <w:rsid w:val="775F555C"/>
    <w:rsid w:val="778B6351"/>
    <w:rsid w:val="78325DE4"/>
    <w:rsid w:val="7A3A25FE"/>
    <w:rsid w:val="7A9E1FE8"/>
    <w:rsid w:val="7AAE0209"/>
    <w:rsid w:val="7AE2631D"/>
    <w:rsid w:val="7B381B66"/>
    <w:rsid w:val="7B5C040F"/>
    <w:rsid w:val="7BFD4F98"/>
    <w:rsid w:val="7C244B92"/>
    <w:rsid w:val="7CA0064F"/>
    <w:rsid w:val="7CDC2996"/>
    <w:rsid w:val="7D3227F3"/>
    <w:rsid w:val="7DAB76CB"/>
    <w:rsid w:val="7DC942E6"/>
    <w:rsid w:val="7E370123"/>
    <w:rsid w:val="7E441F48"/>
    <w:rsid w:val="7E6913BE"/>
    <w:rsid w:val="7EB775B1"/>
    <w:rsid w:val="7F1B79C2"/>
    <w:rsid w:val="7F2F7CD7"/>
    <w:rsid w:val="7F8F199A"/>
    <w:rsid w:val="7FA25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qFormat/>
    <w:uiPriority w:val="0"/>
    <w:pPr>
      <w:spacing w:before="150" w:beforeLines="150"/>
      <w:jc w:val="center"/>
    </w:pPr>
    <w:rPr>
      <w:rFonts w:eastAsia="黑体"/>
      <w:b/>
      <w:bCs/>
      <w:sz w:val="36"/>
      <w:szCs w:val="36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styleId="12">
    <w:name w:val="footnote reference"/>
    <w:basedOn w:val="9"/>
    <w:autoRedefine/>
    <w:qFormat/>
    <w:uiPriority w:val="0"/>
    <w:rPr>
      <w:vertAlign w:val="superscript"/>
    </w:rPr>
  </w:style>
  <w:style w:type="character" w:customStyle="1" w:styleId="13">
    <w:name w:val="MTEquationSection"/>
    <w:basedOn w:val="9"/>
    <w:autoRedefine/>
    <w:qFormat/>
    <w:uiPriority w:val="0"/>
    <w:rPr>
      <w:rFonts w:ascii="宋体" w:hAnsi="宋体"/>
      <w:color w:val="FF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2019-01-09T12:55:00Z</dcterms:created>
  <dc:creator>Administrator</dc:creator>
  <cp:lastModifiedBy>user</cp:lastModifiedBy>
  <dcterms:modified xsi:type="dcterms:W3CDTF">2024-02-26T03:19:50Z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RubyTemplateID" linkTarget="0">
    <vt:lpwstr>6</vt:lpwstr>
  </property>
  <property fmtid="{D5CDD505-2E9C-101B-9397-08002B2CF9AE}" pid="4" name="ICV">
    <vt:lpwstr>93E47B3C08E54763B819F6E8F6C5EC5C_13</vt:lpwstr>
  </property>
</Properties>
</file>