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b/>
          <w:sz w:val="28"/>
          <w:szCs w:val="32"/>
        </w:rPr>
        <w:t>华南师范大学职业教育学院“研职杯”调研比赛报名表</w:t>
      </w:r>
    </w:p>
    <w:tbl>
      <w:tblPr>
        <w:tblStyle w:val="5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110"/>
        <w:gridCol w:w="994"/>
        <w:gridCol w:w="1946"/>
        <w:gridCol w:w="1843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调研题目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调研队名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调研概述</w:t>
            </w:r>
          </w:p>
        </w:tc>
        <w:tc>
          <w:tcPr>
            <w:tcW w:w="7740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调研可行性分析</w:t>
            </w:r>
          </w:p>
        </w:tc>
        <w:tc>
          <w:tcPr>
            <w:tcW w:w="7740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其他成员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DD"/>
    <w:rsid w:val="000E2B77"/>
    <w:rsid w:val="00163426"/>
    <w:rsid w:val="001717A9"/>
    <w:rsid w:val="001C1520"/>
    <w:rsid w:val="002C74CF"/>
    <w:rsid w:val="003C4CBC"/>
    <w:rsid w:val="003E6790"/>
    <w:rsid w:val="003F6E62"/>
    <w:rsid w:val="004E71A9"/>
    <w:rsid w:val="00720280"/>
    <w:rsid w:val="00792E51"/>
    <w:rsid w:val="007E3974"/>
    <w:rsid w:val="008838D6"/>
    <w:rsid w:val="008A0D3E"/>
    <w:rsid w:val="0097714A"/>
    <w:rsid w:val="00A64F8C"/>
    <w:rsid w:val="00A737F5"/>
    <w:rsid w:val="00AE7EDD"/>
    <w:rsid w:val="00B07A30"/>
    <w:rsid w:val="00B94A6F"/>
    <w:rsid w:val="00BA4AD9"/>
    <w:rsid w:val="00CE7453"/>
    <w:rsid w:val="00D87420"/>
    <w:rsid w:val="00E5227D"/>
    <w:rsid w:val="00FD3962"/>
    <w:rsid w:val="00FF709B"/>
    <w:rsid w:val="4E3E1B0F"/>
    <w:rsid w:val="540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28</Words>
  <Characters>162</Characters>
  <Lines>1</Lines>
  <Paragraphs>1</Paragraphs>
  <TotalTime>2</TotalTime>
  <ScaleCrop>false</ScaleCrop>
  <LinksUpToDate>false</LinksUpToDate>
  <CharactersWithSpaces>189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2018-07-04T09:18:00Z</dcterms:created>
  <dc:creator>wy</dc:creator>
  <cp:lastModifiedBy>Administrator</cp:lastModifiedBy>
  <dcterms:modified xsi:type="dcterms:W3CDTF">2019-07-02T06:39:06Z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