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62" w:rsidRDefault="00B70762" w:rsidP="00B70762">
      <w:pPr>
        <w:spacing w:line="360" w:lineRule="auto"/>
        <w:rPr>
          <w:rFonts w:ascii="仿宋" w:eastAsia="仿宋" w:hAnsi="仿宋" w:cs="仿宋"/>
          <w:b/>
          <w:sz w:val="28"/>
          <w:szCs w:val="28"/>
        </w:rPr>
      </w:pPr>
      <w:r w:rsidRPr="00A826E4">
        <w:rPr>
          <w:rFonts w:ascii="仿宋" w:eastAsia="仿宋" w:hAnsi="仿宋" w:cs="仿宋" w:hint="eastAsia"/>
          <w:b/>
          <w:sz w:val="28"/>
          <w:szCs w:val="28"/>
        </w:rPr>
        <w:t>附件</w:t>
      </w:r>
      <w:r w:rsidR="004F73D9">
        <w:rPr>
          <w:rFonts w:ascii="仿宋" w:eastAsia="仿宋" w:hAnsi="仿宋" w:cs="仿宋"/>
          <w:b/>
          <w:sz w:val="28"/>
          <w:szCs w:val="28"/>
        </w:rPr>
        <w:t>2</w:t>
      </w:r>
      <w:bookmarkStart w:id="0" w:name="_GoBack"/>
      <w:bookmarkEnd w:id="0"/>
      <w:r w:rsidRPr="00A826E4">
        <w:rPr>
          <w:rFonts w:ascii="仿宋" w:eastAsia="仿宋" w:hAnsi="仿宋" w:cs="仿宋" w:hint="eastAsia"/>
          <w:b/>
          <w:sz w:val="28"/>
          <w:szCs w:val="28"/>
        </w:rPr>
        <w:t>：</w:t>
      </w:r>
    </w:p>
    <w:p w:rsidR="00B70762" w:rsidRPr="00EA6691" w:rsidRDefault="00B70762" w:rsidP="00B70762">
      <w:pPr>
        <w:spacing w:line="360" w:lineRule="auto"/>
        <w:jc w:val="center"/>
        <w:rPr>
          <w:rFonts w:asciiTheme="majorEastAsia" w:eastAsiaTheme="majorEastAsia" w:hAnsiTheme="majorEastAsia" w:cs="仿宋"/>
          <w:b/>
          <w:sz w:val="32"/>
          <w:szCs w:val="32"/>
        </w:rPr>
      </w:pPr>
      <w:r w:rsidRPr="00EA6691">
        <w:rPr>
          <w:rFonts w:asciiTheme="majorEastAsia" w:eastAsiaTheme="majorEastAsia" w:hAnsiTheme="majorEastAsia" w:cs="仿宋" w:hint="eastAsia"/>
          <w:b/>
          <w:sz w:val="32"/>
          <w:szCs w:val="32"/>
        </w:rPr>
        <w:t>冻品类报价明细表</w:t>
      </w:r>
    </w:p>
    <w:p w:rsidR="00B70762" w:rsidRPr="00FD5640" w:rsidRDefault="00B70762" w:rsidP="00B70762">
      <w:pPr>
        <w:spacing w:line="360" w:lineRule="auto"/>
        <w:jc w:val="center"/>
        <w:rPr>
          <w:rFonts w:ascii="仿宋" w:eastAsia="仿宋" w:hAnsi="仿宋" w:cs="仿宋"/>
          <w:b/>
          <w:sz w:val="24"/>
          <w:szCs w:val="24"/>
        </w:rPr>
      </w:pPr>
      <w:r w:rsidRPr="00FD5640">
        <w:rPr>
          <w:rFonts w:ascii="仿宋" w:eastAsia="仿宋" w:hAnsi="仿宋" w:cs="仿宋"/>
          <w:b/>
          <w:sz w:val="24"/>
          <w:szCs w:val="24"/>
        </w:rPr>
        <w:t>（此表仅供参考，包括但不仅限于以下品种，可根据实际情况增减品种）</w:t>
      </w: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562"/>
        <w:gridCol w:w="1701"/>
        <w:gridCol w:w="709"/>
        <w:gridCol w:w="992"/>
        <w:gridCol w:w="1991"/>
        <w:gridCol w:w="709"/>
        <w:gridCol w:w="999"/>
        <w:gridCol w:w="985"/>
        <w:gridCol w:w="1276"/>
      </w:tblGrid>
      <w:tr w:rsidR="00B70762" w:rsidRPr="00604C04" w:rsidTr="00534F62">
        <w:trPr>
          <w:trHeight w:val="4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04C04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04C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04C04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04C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物料名称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04C04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04C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04C04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04C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04C04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04C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04C04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04C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成率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04C04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604C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参考用量（斤）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04C04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04C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04C04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04C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</w:t>
            </w:r>
            <w:proofErr w:type="gramStart"/>
            <w:r w:rsidRPr="00604C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合</w:t>
            </w:r>
            <w:proofErr w:type="gramEnd"/>
            <w:r w:rsidRPr="00604C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价</w:t>
            </w:r>
          </w:p>
        </w:tc>
      </w:tr>
      <w:tr w:rsidR="00B70762" w:rsidRPr="00604C04" w:rsidTr="00534F62">
        <w:trPr>
          <w:trHeight w:val="5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2" w:rsidRPr="00604C04" w:rsidRDefault="00B70762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2" w:rsidRPr="00604C04" w:rsidRDefault="00B70762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2" w:rsidRPr="00604C04" w:rsidRDefault="00B70762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2" w:rsidRPr="00604C04" w:rsidRDefault="00B70762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2" w:rsidRPr="00604C04" w:rsidRDefault="00B70762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2" w:rsidRPr="00604C04" w:rsidRDefault="00B70762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2" w:rsidRPr="00604C04" w:rsidRDefault="00B70762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04C04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04C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（元/斤）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04C04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04C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 w:rsidR="00B70762" w:rsidRPr="00650D93" w:rsidTr="00534F62">
        <w:trPr>
          <w:trHeight w:val="4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冻猪手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河北涿州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兴</w:t>
            </w: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有顺有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20-22个每箱20斤,北京猪手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冻</w:t>
            </w: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猪颈肉</w:t>
            </w:r>
            <w:proofErr w:type="gramEnd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(炭烧)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佛山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伟红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伟红20斤/箱,顶级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咸猪手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味浓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30斤/箱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冻排骨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巴西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20斤/箱,前排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拆骨猪手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佛山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冯记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25斤/件，50小包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咸猪手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广州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奥霸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30斤/箱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牛肋骨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美国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安格斯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5A+厚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681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冻鸡脚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巴西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30斤/箱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冻鸡中亦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颐</w:t>
            </w:r>
            <w:proofErr w:type="gramEnd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20斤/箱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冻鸡腿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仙坛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20斤/箱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冻鸭亦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圣丰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20斤/箱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冻鸭胸肉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圣丰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20斤/箱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红酒鹅肝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佛山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朗德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顶级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鱿鱼须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广州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明朗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7.5斤/箱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秋刀鱼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湛江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1号20斤/箱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冻鲜</w:t>
            </w: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鱿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湛江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明朗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3-4只/斤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鱿鱼花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鸿莹海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10斤/箱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即食海蜇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湛江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泰昌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150克/包，40包/件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1680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单冻青虾仁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迎海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3140-A3+，20斤/件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多春鱼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宏欢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10斤/箱,中条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希鲮鱼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龙泽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顶级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冻肋排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帕</w:t>
            </w: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特</w:t>
            </w:r>
            <w:proofErr w:type="gramEnd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尔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20斤/箱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3780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金枪鱼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厦门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铭兴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2-2.5斤/包A+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小黄鱼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1.5-2</w:t>
            </w: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两</w:t>
            </w:r>
            <w:proofErr w:type="gramEnd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半边青口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泰利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2斤/包,新西兰青口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三文治火腿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深圳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大伊泽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5斤/条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潮州鱼</w:t>
            </w: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旦</w:t>
            </w:r>
            <w:proofErr w:type="gramEnd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汕头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兴枝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5斤/包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潮州牛肉丸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汕头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缘思泽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5斤/包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双皮奶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佛山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阿诺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28g*10个*15包/箱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北极贝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加拿大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清水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22-24头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道窖肉</w:t>
            </w:r>
            <w:proofErr w:type="gramEnd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广州南沙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一品风味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20斤/箱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培根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神舟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24斤/箱，8包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牛肉片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广州南沙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正天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禾办20斤</w:t>
            </w:r>
            <w:proofErr w:type="gramEnd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/箱A+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原条三文鱼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挪威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13-15斤/条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冻带鱼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湛江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A级1.5-2斤/条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冰鲜带鱼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湛江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2.5-3斤/条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黄金扇贝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湛江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港洋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9斤/件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冻扇贝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夏威夷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东溢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夏威夷扇贝A+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红三鱼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湛江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红三鱼仔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黄金鱼</w:t>
            </w: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5斤/包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白仓仔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湛江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2.5-3</w:t>
            </w: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两</w:t>
            </w:r>
            <w:proofErr w:type="gramEnd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原味鸡块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圣农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5斤/包，30斤/箱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香酥小黄鱼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2斤*10包，20斤/箱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早餐鸡肉肠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千腊村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4斤*10包40斤/件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福袋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广西北海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觅鲜美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12斤/箱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蒜香骨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佛山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冯记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24斤/箱，30包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1392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墨鱼肉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湛江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5-6斤/只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冻肥牛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美国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安格斯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5A+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冻猪肚尖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众乐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20斤/箱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1080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脆皮香蕉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顺德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30包/件*300g/包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毛毛肉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丹飞24斤</w:t>
            </w:r>
            <w:proofErr w:type="gramEnd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/箱A+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曲薯条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麦肯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6包24斤/件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鸡米花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泰森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5斤/包，30斤/件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大鸭掌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圣丰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24斤/箱A+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黑松露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2斤/包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冰鲜鱿鱼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3-4只/斤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牛杂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佛山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生乐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20斤/件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光羊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28-30斤/只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592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元贝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两</w:t>
            </w:r>
            <w:proofErr w:type="gramEnd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/只,新鲜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靓</w:t>
            </w:r>
            <w:proofErr w:type="gramEnd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金华火腿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1斤/包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雪花牛肉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美国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安格斯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5A+，红标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银雪鱼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法国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整条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蚝仔肉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1斤/包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肉卷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汕头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1斤/条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蟹柳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深圳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高盛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454g/袋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鲮鱼胶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鲜加工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帆立贝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渔盈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2斤/包，L号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玉米</w:t>
            </w: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片虾排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巧千味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22斤/箱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糖醋里脊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康大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0.8kg*10包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白鱼仔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湛江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细条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猪黄喉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佛山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广赢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5斤/包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50D93" w:rsidTr="00534F62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牛黄喉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佛山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广赢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5斤/包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762" w:rsidRPr="00650D93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50D9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0762" w:rsidRPr="00604C04" w:rsidTr="00534F62">
        <w:trPr>
          <w:trHeight w:val="4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762" w:rsidRPr="00604C04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762" w:rsidRPr="00604C04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04C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762" w:rsidRPr="00604C04" w:rsidRDefault="00B70762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B70762" w:rsidRDefault="00B70762" w:rsidP="00B70762">
      <w:pPr>
        <w:rPr>
          <w:rFonts w:ascii="仿宋" w:eastAsia="仿宋" w:hAnsi="仿宋" w:cs="仿宋"/>
          <w:b/>
          <w:sz w:val="24"/>
          <w:szCs w:val="24"/>
        </w:rPr>
      </w:pPr>
    </w:p>
    <w:p w:rsidR="00B70762" w:rsidRDefault="00B70762" w:rsidP="00B70762">
      <w:pPr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备注</w:t>
      </w:r>
      <w:r w:rsidRPr="00791181">
        <w:rPr>
          <w:rFonts w:ascii="仿宋" w:eastAsia="仿宋" w:hAnsi="仿宋" w:cs="仿宋" w:hint="eastAsia"/>
          <w:b/>
          <w:sz w:val="24"/>
          <w:szCs w:val="24"/>
        </w:rPr>
        <w:t>：</w:t>
      </w:r>
    </w:p>
    <w:p w:rsidR="00B70762" w:rsidRPr="00791181" w:rsidRDefault="00B70762" w:rsidP="00B70762">
      <w:pPr>
        <w:ind w:firstLine="420"/>
        <w:rPr>
          <w:rFonts w:ascii="仿宋" w:eastAsia="仿宋" w:hAnsi="仿宋" w:cs="仿宋"/>
          <w:bCs/>
          <w:sz w:val="24"/>
          <w:szCs w:val="24"/>
        </w:rPr>
      </w:pPr>
      <w:r w:rsidRPr="00791181">
        <w:rPr>
          <w:rFonts w:ascii="仿宋" w:eastAsia="仿宋" w:hAnsi="仿宋" w:cs="仿宋" w:hint="eastAsia"/>
          <w:sz w:val="24"/>
          <w:szCs w:val="24"/>
        </w:rPr>
        <w:t>1、参考用量为采购人2024年的实际使用数量，用于综合</w:t>
      </w:r>
      <w:proofErr w:type="gramStart"/>
      <w:r w:rsidRPr="00791181">
        <w:rPr>
          <w:rFonts w:ascii="仿宋" w:eastAsia="仿宋" w:hAnsi="仿宋" w:cs="仿宋" w:hint="eastAsia"/>
          <w:sz w:val="24"/>
          <w:szCs w:val="24"/>
        </w:rPr>
        <w:t>合</w:t>
      </w:r>
      <w:proofErr w:type="gramEnd"/>
      <w:r w:rsidRPr="00791181">
        <w:rPr>
          <w:rFonts w:ascii="仿宋" w:eastAsia="仿宋" w:hAnsi="仿宋" w:cs="仿宋" w:hint="eastAsia"/>
          <w:sz w:val="24"/>
          <w:szCs w:val="24"/>
        </w:rPr>
        <w:t>价的计</w:t>
      </w:r>
      <w:r>
        <w:rPr>
          <w:rFonts w:ascii="仿宋" w:eastAsia="仿宋" w:hAnsi="仿宋" w:cs="仿宋" w:hint="eastAsia"/>
          <w:sz w:val="24"/>
          <w:szCs w:val="24"/>
        </w:rPr>
        <w:t>算。最终以采购人购买数量不一定等于该用量</w:t>
      </w:r>
      <w:r w:rsidRPr="00791181">
        <w:rPr>
          <w:rFonts w:ascii="仿宋" w:eastAsia="仿宋" w:hAnsi="仿宋" w:cs="仿宋" w:hint="eastAsia"/>
          <w:sz w:val="24"/>
          <w:szCs w:val="24"/>
        </w:rPr>
        <w:t>。合同</w:t>
      </w:r>
      <w:proofErr w:type="gramStart"/>
      <w:r w:rsidRPr="00791181">
        <w:rPr>
          <w:rFonts w:ascii="仿宋" w:eastAsia="仿宋" w:hAnsi="仿宋" w:cs="仿宋" w:hint="eastAsia"/>
          <w:sz w:val="24"/>
          <w:szCs w:val="24"/>
        </w:rPr>
        <w:t>按供应</w:t>
      </w:r>
      <w:proofErr w:type="gramEnd"/>
      <w:r w:rsidRPr="00791181">
        <w:rPr>
          <w:rFonts w:ascii="仿宋" w:eastAsia="仿宋" w:hAnsi="仿宋" w:cs="仿宋" w:hint="eastAsia"/>
          <w:sz w:val="24"/>
          <w:szCs w:val="24"/>
        </w:rPr>
        <w:t>商所报单价作为合同基准价。具体结算以采购人实际采购数量*采购人将根据每月市场行情波动情况，在合同基准价基础上进行合理浮动调整后确定实际结算价格=结算金额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B70762" w:rsidRPr="000F2CB0" w:rsidRDefault="00B70762" w:rsidP="00B70762">
      <w:pPr>
        <w:ind w:firstLineChars="176" w:firstLine="422"/>
        <w:rPr>
          <w:rFonts w:ascii="仿宋" w:eastAsia="仿宋" w:hAnsi="仿宋" w:cs="仿宋"/>
          <w:sz w:val="24"/>
          <w:szCs w:val="24"/>
        </w:rPr>
      </w:pPr>
      <w:r w:rsidRPr="00791181">
        <w:rPr>
          <w:rFonts w:ascii="仿宋" w:eastAsia="仿宋" w:hAnsi="仿宋" w:cs="仿宋" w:hint="eastAsia"/>
          <w:sz w:val="24"/>
          <w:szCs w:val="24"/>
        </w:rPr>
        <w:t>2、质量要求：</w:t>
      </w:r>
      <w:r w:rsidRPr="000F2CB0">
        <w:rPr>
          <w:rFonts w:ascii="仿宋" w:eastAsia="仿宋" w:hAnsi="仿宋" w:cs="仿宋" w:hint="eastAsia"/>
          <w:sz w:val="24"/>
          <w:szCs w:val="24"/>
        </w:rPr>
        <w:t>形态完整，无变形，无松散，组织机构紧密，无异味，无杂质。原材料符合国家食品安全标准，无非法添加物，有食品检验合格证。</w:t>
      </w:r>
    </w:p>
    <w:p w:rsidR="00B70762" w:rsidRDefault="00B70762" w:rsidP="00B70762">
      <w:pPr>
        <w:spacing w:line="420" w:lineRule="auto"/>
        <w:ind w:right="960" w:firstLineChars="2000" w:firstLine="4800"/>
        <w:rPr>
          <w:sz w:val="24"/>
          <w:szCs w:val="24"/>
        </w:rPr>
      </w:pPr>
    </w:p>
    <w:p w:rsidR="00B70762" w:rsidRDefault="00B70762" w:rsidP="00B70762">
      <w:pPr>
        <w:spacing w:line="420" w:lineRule="auto"/>
        <w:ind w:right="960" w:firstLineChars="2000" w:firstLine="4800"/>
        <w:rPr>
          <w:sz w:val="24"/>
          <w:szCs w:val="24"/>
        </w:rPr>
      </w:pPr>
    </w:p>
    <w:p w:rsidR="00B70762" w:rsidRDefault="00B70762" w:rsidP="00B70762">
      <w:pPr>
        <w:spacing w:line="420" w:lineRule="auto"/>
        <w:ind w:right="960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公司名称（盖章）：</w:t>
      </w:r>
    </w:p>
    <w:p w:rsidR="00B70762" w:rsidRDefault="00B70762" w:rsidP="00B70762">
      <w:pPr>
        <w:spacing w:line="420" w:lineRule="auto"/>
        <w:ind w:right="19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</w:rPr>
        <w:t>联系人：</w:t>
      </w:r>
    </w:p>
    <w:p w:rsidR="00B70762" w:rsidRDefault="00B70762" w:rsidP="00B70762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电话：</w:t>
      </w:r>
    </w:p>
    <w:p w:rsidR="00B70762" w:rsidRDefault="00B70762" w:rsidP="00B70762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日期：</w:t>
      </w:r>
    </w:p>
    <w:p w:rsidR="00764DB7" w:rsidRDefault="00764DB7"/>
    <w:p w:rsidR="004F73D9" w:rsidRDefault="004F73D9"/>
    <w:p w:rsidR="004F73D9" w:rsidRDefault="004F73D9"/>
    <w:p w:rsidR="004F73D9" w:rsidRDefault="004F73D9"/>
    <w:p w:rsidR="004F73D9" w:rsidRDefault="004F73D9"/>
    <w:p w:rsidR="004F73D9" w:rsidRDefault="004F73D9"/>
    <w:p w:rsidR="004F73D9" w:rsidRDefault="004F73D9"/>
    <w:p w:rsidR="004F73D9" w:rsidRDefault="004F73D9"/>
    <w:p w:rsidR="004F73D9" w:rsidRPr="00B776FF" w:rsidRDefault="004F73D9" w:rsidP="004F73D9">
      <w:pPr>
        <w:spacing w:line="420" w:lineRule="auto"/>
        <w:ind w:right="960"/>
        <w:jc w:val="left"/>
        <w:rPr>
          <w:rFonts w:ascii="仿宋" w:eastAsia="仿宋" w:hAnsi="仿宋" w:cs="仿宋"/>
          <w:b/>
          <w:sz w:val="28"/>
          <w:szCs w:val="28"/>
        </w:rPr>
      </w:pPr>
      <w:r w:rsidRPr="00B776FF">
        <w:rPr>
          <w:rFonts w:ascii="仿宋" w:eastAsia="仿宋" w:hAnsi="仿宋" w:cs="仿宋" w:hint="eastAsia"/>
          <w:b/>
          <w:sz w:val="28"/>
          <w:szCs w:val="28"/>
        </w:rPr>
        <w:lastRenderedPageBreak/>
        <w:t>附件3：</w:t>
      </w:r>
    </w:p>
    <w:p w:rsidR="004F73D9" w:rsidRDefault="004F73D9" w:rsidP="004F73D9">
      <w:pPr>
        <w:widowControl/>
        <w:shd w:val="clear" w:color="auto" w:fill="FFFFFF"/>
        <w:spacing w:line="435" w:lineRule="atLeast"/>
        <w:jc w:val="center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近三年内（2022年1月1日至投标截止之日）酒店配送</w:t>
      </w:r>
      <w:r>
        <w:rPr>
          <w:rFonts w:ascii="仿宋" w:eastAsia="仿宋" w:hAnsi="仿宋" w:cs="仿宋"/>
          <w:color w:val="000000"/>
          <w:sz w:val="24"/>
        </w:rPr>
        <w:t>服务业绩</w:t>
      </w:r>
      <w:r>
        <w:rPr>
          <w:rFonts w:ascii="仿宋" w:eastAsia="仿宋" w:hAnsi="仿宋" w:cs="仿宋" w:hint="eastAsia"/>
          <w:color w:val="000000"/>
          <w:sz w:val="24"/>
        </w:rPr>
        <w:t>一览表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2249"/>
        <w:gridCol w:w="1611"/>
        <w:gridCol w:w="1611"/>
        <w:gridCol w:w="1613"/>
      </w:tblGrid>
      <w:tr w:rsidR="004F73D9" w:rsidTr="00534F62">
        <w:trPr>
          <w:trHeight w:val="708"/>
        </w:trPr>
        <w:tc>
          <w:tcPr>
            <w:tcW w:w="973" w:type="dxa"/>
          </w:tcPr>
          <w:p w:rsidR="004F73D9" w:rsidRDefault="004F73D9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2249" w:type="dxa"/>
          </w:tcPr>
          <w:p w:rsidR="004F73D9" w:rsidRDefault="004F73D9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项目名称</w:t>
            </w:r>
          </w:p>
        </w:tc>
        <w:tc>
          <w:tcPr>
            <w:tcW w:w="1611" w:type="dxa"/>
          </w:tcPr>
          <w:p w:rsidR="004F73D9" w:rsidRDefault="004F73D9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服务时间</w:t>
            </w:r>
          </w:p>
        </w:tc>
        <w:tc>
          <w:tcPr>
            <w:tcW w:w="1611" w:type="dxa"/>
          </w:tcPr>
          <w:p w:rsidR="004F73D9" w:rsidRDefault="004F73D9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合同金额</w:t>
            </w:r>
          </w:p>
        </w:tc>
        <w:tc>
          <w:tcPr>
            <w:tcW w:w="1613" w:type="dxa"/>
          </w:tcPr>
          <w:p w:rsidR="004F73D9" w:rsidRDefault="004F73D9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服务酒店</w:t>
            </w:r>
          </w:p>
        </w:tc>
      </w:tr>
      <w:tr w:rsidR="004F73D9" w:rsidTr="00534F62">
        <w:trPr>
          <w:trHeight w:val="718"/>
        </w:trPr>
        <w:tc>
          <w:tcPr>
            <w:tcW w:w="973" w:type="dxa"/>
          </w:tcPr>
          <w:p w:rsidR="004F73D9" w:rsidRDefault="004F73D9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249" w:type="dxa"/>
          </w:tcPr>
          <w:p w:rsidR="004F73D9" w:rsidRDefault="004F73D9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1" w:type="dxa"/>
          </w:tcPr>
          <w:p w:rsidR="004F73D9" w:rsidRDefault="004F73D9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1" w:type="dxa"/>
          </w:tcPr>
          <w:p w:rsidR="004F73D9" w:rsidRDefault="004F73D9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3" w:type="dxa"/>
          </w:tcPr>
          <w:p w:rsidR="004F73D9" w:rsidRDefault="004F73D9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4F73D9" w:rsidRDefault="004F73D9" w:rsidP="004F73D9">
      <w:pPr>
        <w:widowControl/>
        <w:shd w:val="clear" w:color="auto" w:fill="FFFFFF"/>
        <w:spacing w:line="435" w:lineRule="atLeast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注：需提供合同关键页，关键页为记载上表内容的主要合同部分。不提供不得分，合同涉及敏感信息可以供应商可进行打码。</w:t>
      </w:r>
    </w:p>
    <w:p w:rsidR="004F73D9" w:rsidRPr="004F73D9" w:rsidRDefault="004F73D9">
      <w:pPr>
        <w:rPr>
          <w:rFonts w:hint="eastAsia"/>
        </w:rPr>
      </w:pPr>
    </w:p>
    <w:sectPr w:rsidR="004F73D9" w:rsidRPr="004F7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62"/>
    <w:rsid w:val="004F73D9"/>
    <w:rsid w:val="00764DB7"/>
    <w:rsid w:val="00B7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88625"/>
  <w15:chartTrackingRefBased/>
  <w15:docId w15:val="{41E8BD64-AA89-4118-8AA7-04F304FB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762"/>
    <w:pPr>
      <w:widowControl w:val="0"/>
      <w:spacing w:before="100" w:after="1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F73D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陆文佳</dc:creator>
  <cp:keywords/>
  <dc:description/>
  <cp:lastModifiedBy>陆文佳</cp:lastModifiedBy>
  <cp:revision>2</cp:revision>
  <dcterms:created xsi:type="dcterms:W3CDTF">2025-07-21T07:55:00Z</dcterms:created>
  <dcterms:modified xsi:type="dcterms:W3CDTF">2025-07-21T07:58:00Z</dcterms:modified>
</cp:coreProperties>
</file>