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FC3" w:rsidRDefault="005D6FC3" w:rsidP="005D6FC3">
      <w:pPr>
        <w:jc w:val="left"/>
        <w:rPr>
          <w:rFonts w:ascii="宋体" w:hAnsi="宋体" w:cs="Arial"/>
          <w:b/>
          <w:sz w:val="24"/>
          <w:szCs w:val="24"/>
        </w:rPr>
      </w:pPr>
      <w:r>
        <w:rPr>
          <w:rFonts w:ascii="宋体" w:hAnsi="宋体" w:cs="Arial" w:hint="eastAsia"/>
          <w:b/>
          <w:sz w:val="24"/>
          <w:szCs w:val="24"/>
        </w:rPr>
        <w:t>附件1：</w:t>
      </w:r>
    </w:p>
    <w:p w:rsidR="005D6FC3" w:rsidRDefault="005D6FC3" w:rsidP="005D6FC3">
      <w:pPr>
        <w:pStyle w:val="a5"/>
        <w:widowControl/>
        <w:spacing w:before="0" w:after="0" w:line="440" w:lineRule="exact"/>
        <w:jc w:val="center"/>
        <w:rPr>
          <w:rFonts w:ascii="宋体" w:hAnsi="宋体" w:cs="仿宋"/>
          <w:b/>
          <w:szCs w:val="24"/>
        </w:rPr>
      </w:pPr>
      <w:r>
        <w:rPr>
          <w:rFonts w:ascii="宋体" w:hAnsi="宋体" w:cs="仿宋" w:hint="eastAsia"/>
          <w:b/>
          <w:color w:val="000000"/>
          <w:szCs w:val="24"/>
        </w:rPr>
        <w:t>投标函</w:t>
      </w:r>
    </w:p>
    <w:p w:rsidR="005D6FC3" w:rsidRDefault="005D6FC3" w:rsidP="005D6FC3">
      <w:pPr>
        <w:pStyle w:val="a5"/>
        <w:widowControl/>
        <w:spacing w:before="0" w:after="0" w:line="440" w:lineRule="exact"/>
        <w:rPr>
          <w:rFonts w:ascii="宋体" w:hAnsi="宋体" w:cs="仿宋"/>
          <w:szCs w:val="24"/>
        </w:rPr>
      </w:pPr>
      <w:r>
        <w:rPr>
          <w:rFonts w:ascii="MS Gothic" w:eastAsia="MS Gothic" w:hAnsi="MS Gothic" w:cs="MS Gothic" w:hint="eastAsia"/>
          <w:szCs w:val="24"/>
        </w:rPr>
        <w:t>‌</w:t>
      </w:r>
      <w:r>
        <w:rPr>
          <w:rFonts w:ascii="宋体" w:hAnsi="宋体" w:cs="仿宋" w:hint="eastAsia"/>
          <w:szCs w:val="24"/>
        </w:rPr>
        <w:t>广东华师大厦有限公司</w:t>
      </w:r>
      <w:r>
        <w:rPr>
          <w:rFonts w:ascii="宋体" w:hAnsi="宋体" w:cs="仿宋" w:hint="eastAsia"/>
          <w:color w:val="000000"/>
          <w:szCs w:val="24"/>
        </w:rPr>
        <w:t>：</w:t>
      </w:r>
    </w:p>
    <w:p w:rsidR="005D6FC3" w:rsidRDefault="005D6FC3" w:rsidP="005D6FC3">
      <w:pPr>
        <w:pStyle w:val="a5"/>
        <w:widowControl/>
        <w:spacing w:before="0" w:after="0" w:line="440" w:lineRule="exact"/>
        <w:ind w:firstLine="470"/>
        <w:rPr>
          <w:rFonts w:ascii="宋体" w:hAnsi="宋体" w:cs="仿宋"/>
          <w:szCs w:val="24"/>
        </w:rPr>
      </w:pPr>
      <w:r>
        <w:rPr>
          <w:rFonts w:ascii="宋体" w:hAnsi="宋体" w:cs="仿宋" w:hint="eastAsia"/>
          <w:color w:val="000000"/>
          <w:szCs w:val="24"/>
          <w:u w:val="single"/>
        </w:rPr>
        <w:t>（服务商全称）</w:t>
      </w:r>
      <w:r>
        <w:rPr>
          <w:rFonts w:ascii="宋体" w:hAnsi="宋体" w:cs="仿宋" w:hint="eastAsia"/>
          <w:color w:val="000000"/>
          <w:szCs w:val="24"/>
        </w:rPr>
        <w:t>参加贵方组织的</w:t>
      </w:r>
      <w:r>
        <w:rPr>
          <w:rFonts w:ascii="宋体" w:hAnsi="宋体" w:cs="仿宋" w:hint="eastAsia"/>
          <w:color w:val="000000"/>
          <w:szCs w:val="24"/>
          <w:u w:val="single"/>
        </w:rPr>
        <w:t>（项目名称）</w:t>
      </w:r>
      <w:r>
        <w:rPr>
          <w:rFonts w:ascii="宋体" w:hAnsi="宋体" w:cs="仿宋" w:hint="eastAsia"/>
          <w:color w:val="000000"/>
          <w:szCs w:val="24"/>
        </w:rPr>
        <w:t>招标的有关活动，并对（项目名称）进行投标。为此我方：</w:t>
      </w:r>
    </w:p>
    <w:p w:rsidR="005D6FC3" w:rsidRDefault="005D6FC3" w:rsidP="005D6FC3">
      <w:pPr>
        <w:pStyle w:val="a5"/>
        <w:widowControl/>
        <w:spacing w:before="0" w:after="0" w:line="440" w:lineRule="exact"/>
        <w:ind w:firstLine="480"/>
        <w:rPr>
          <w:rFonts w:ascii="宋体" w:hAnsi="宋体" w:cs="仿宋"/>
          <w:szCs w:val="24"/>
        </w:rPr>
      </w:pPr>
      <w:r>
        <w:rPr>
          <w:rFonts w:ascii="宋体" w:hAnsi="宋体" w:cs="仿宋" w:hint="eastAsia"/>
          <w:color w:val="000000"/>
          <w:szCs w:val="24"/>
        </w:rPr>
        <w:t>1、我司已经详细审核全部遴选要求，完全理解本项目招标公告中的全部内容，其他补充参考资料（如有）及有关附件，确认无误，我司愿以</w:t>
      </w:r>
      <w:r>
        <w:rPr>
          <w:rFonts w:ascii="宋体" w:hAnsi="宋体" w:cs="仿宋" w:hint="eastAsia"/>
          <w:color w:val="000000"/>
          <w:szCs w:val="24"/>
          <w:u w:val="single"/>
        </w:rPr>
        <w:t>（小写）        元/月，（大写）         元/月</w:t>
      </w:r>
      <w:r>
        <w:rPr>
          <w:rFonts w:ascii="宋体" w:hAnsi="宋体" w:cs="仿宋" w:hint="eastAsia"/>
          <w:color w:val="000000"/>
          <w:szCs w:val="24"/>
        </w:rPr>
        <w:t>承包贵方的消防设备维保服务。</w:t>
      </w:r>
    </w:p>
    <w:p w:rsidR="005D6FC3" w:rsidRDefault="005D6FC3" w:rsidP="005D6FC3">
      <w:pPr>
        <w:pStyle w:val="a5"/>
        <w:widowControl/>
        <w:spacing w:before="0" w:after="0" w:line="440" w:lineRule="exact"/>
        <w:ind w:firstLine="480"/>
        <w:rPr>
          <w:rFonts w:ascii="宋体" w:hAnsi="宋体" w:cs="仿宋"/>
          <w:szCs w:val="24"/>
        </w:rPr>
      </w:pPr>
      <w:r>
        <w:rPr>
          <w:rFonts w:ascii="宋体" w:hAnsi="宋体" w:cs="仿宋" w:hint="eastAsia"/>
          <w:color w:val="000000"/>
          <w:szCs w:val="24"/>
        </w:rPr>
        <w:t>2、我司承诺，我司不更改合同价格。</w:t>
      </w:r>
    </w:p>
    <w:p w:rsidR="005D6FC3" w:rsidRDefault="005D6FC3" w:rsidP="005D6FC3">
      <w:pPr>
        <w:pStyle w:val="a5"/>
        <w:widowControl/>
        <w:spacing w:before="0" w:after="0" w:line="440" w:lineRule="exact"/>
        <w:ind w:firstLine="480"/>
        <w:rPr>
          <w:rFonts w:ascii="宋体" w:hAnsi="宋体" w:cs="仿宋"/>
          <w:szCs w:val="24"/>
        </w:rPr>
      </w:pPr>
      <w:r>
        <w:rPr>
          <w:rFonts w:ascii="宋体" w:hAnsi="宋体" w:cs="仿宋" w:hint="eastAsia"/>
          <w:color w:val="000000"/>
          <w:szCs w:val="24"/>
        </w:rPr>
        <w:t>3、我司已经提供服务商公告要求的全部响应文件。</w:t>
      </w:r>
    </w:p>
    <w:p w:rsidR="005D6FC3" w:rsidRDefault="005D6FC3" w:rsidP="005D6FC3">
      <w:pPr>
        <w:pStyle w:val="a5"/>
        <w:widowControl/>
        <w:spacing w:before="0" w:after="0" w:line="440" w:lineRule="exact"/>
        <w:ind w:firstLine="480"/>
        <w:rPr>
          <w:rFonts w:ascii="宋体" w:hAnsi="宋体" w:cs="仿宋"/>
          <w:szCs w:val="24"/>
        </w:rPr>
      </w:pPr>
      <w:r>
        <w:rPr>
          <w:rFonts w:ascii="宋体" w:hAnsi="宋体" w:cs="仿宋" w:hint="eastAsia"/>
          <w:color w:val="000000"/>
          <w:szCs w:val="24"/>
        </w:rPr>
        <w:t>4、保证遵守公告中的其他有关规定。</w:t>
      </w:r>
    </w:p>
    <w:p w:rsidR="005D6FC3" w:rsidRDefault="005D6FC3" w:rsidP="005D6FC3">
      <w:pPr>
        <w:pStyle w:val="a5"/>
        <w:widowControl/>
        <w:spacing w:before="0" w:after="0" w:line="440" w:lineRule="exact"/>
        <w:ind w:firstLine="480"/>
        <w:rPr>
          <w:rFonts w:ascii="宋体" w:hAnsi="宋体" w:cs="仿宋"/>
          <w:szCs w:val="24"/>
        </w:rPr>
      </w:pPr>
      <w:r>
        <w:rPr>
          <w:rFonts w:ascii="宋体" w:hAnsi="宋体" w:cs="仿宋" w:hint="eastAsia"/>
          <w:color w:val="000000"/>
          <w:szCs w:val="24"/>
        </w:rPr>
        <w:t>5、完全理解接受最低价中标。</w:t>
      </w:r>
    </w:p>
    <w:p w:rsidR="005D6FC3" w:rsidRDefault="005D6FC3" w:rsidP="005D6FC3">
      <w:pPr>
        <w:pStyle w:val="a5"/>
        <w:widowControl/>
        <w:spacing w:before="0" w:after="0" w:line="440" w:lineRule="exact"/>
        <w:ind w:firstLine="480"/>
        <w:rPr>
          <w:rFonts w:ascii="宋体" w:hAnsi="宋体" w:cs="仿宋"/>
          <w:szCs w:val="24"/>
        </w:rPr>
      </w:pPr>
      <w:r>
        <w:rPr>
          <w:rFonts w:ascii="宋体" w:hAnsi="宋体" w:cs="仿宋" w:hint="eastAsia"/>
          <w:color w:val="000000"/>
          <w:szCs w:val="24"/>
        </w:rPr>
        <w:t>6、我公司自愿参加本项目的投标，并保证响应文件中所列举的全部文件及相关资料和公司基本情况资料是真实的、合法的。愿意向贵方提供任何与该项目响应文件有关的数据、情况和技术资料。若贵方需要，愿意提供我方做出的一切承诺的证明材料。</w:t>
      </w:r>
    </w:p>
    <w:p w:rsidR="005D6FC3" w:rsidRDefault="005D6FC3" w:rsidP="005D6FC3">
      <w:pPr>
        <w:pStyle w:val="a5"/>
        <w:widowControl/>
        <w:spacing w:before="0" w:after="0" w:line="440" w:lineRule="exact"/>
        <w:ind w:firstLine="480"/>
        <w:rPr>
          <w:rFonts w:ascii="宋体" w:hAnsi="宋体" w:cs="仿宋"/>
          <w:szCs w:val="24"/>
        </w:rPr>
      </w:pPr>
      <w:r>
        <w:rPr>
          <w:rFonts w:ascii="宋体" w:hAnsi="宋体" w:cs="仿宋" w:hint="eastAsia"/>
          <w:color w:val="000000"/>
          <w:szCs w:val="24"/>
        </w:rPr>
        <w:t>7、保证忠实地执行双方所签订的合同，并承担合同规定的责任和义务。</w:t>
      </w:r>
    </w:p>
    <w:p w:rsidR="005D6FC3" w:rsidRDefault="005D6FC3" w:rsidP="005D6FC3">
      <w:pPr>
        <w:pStyle w:val="a5"/>
        <w:widowControl/>
        <w:spacing w:before="0" w:after="0" w:line="440" w:lineRule="exact"/>
        <w:ind w:firstLine="480"/>
        <w:rPr>
          <w:rFonts w:ascii="宋体" w:hAnsi="宋体" w:cs="仿宋"/>
          <w:szCs w:val="24"/>
        </w:rPr>
      </w:pPr>
      <w:r>
        <w:rPr>
          <w:rFonts w:ascii="宋体" w:hAnsi="宋体" w:cs="仿宋" w:hint="eastAsia"/>
          <w:color w:val="000000"/>
          <w:szCs w:val="24"/>
        </w:rPr>
        <w:t>8、我方承诺不存在以下情况：</w:t>
      </w:r>
    </w:p>
    <w:p w:rsidR="005D6FC3" w:rsidRDefault="005D6FC3" w:rsidP="005D6FC3">
      <w:pPr>
        <w:pStyle w:val="a5"/>
        <w:widowControl/>
        <w:spacing w:before="0" w:after="0" w:line="440" w:lineRule="exact"/>
        <w:ind w:firstLine="480"/>
        <w:rPr>
          <w:rFonts w:ascii="宋体" w:hAnsi="宋体" w:cs="仿宋"/>
          <w:szCs w:val="24"/>
        </w:rPr>
      </w:pPr>
      <w:r>
        <w:rPr>
          <w:rFonts w:ascii="宋体" w:hAnsi="宋体" w:cs="仿宋" w:hint="eastAsia"/>
          <w:color w:val="000000"/>
          <w:szCs w:val="24"/>
        </w:rPr>
        <w:t>a）提供虚假材料谋取中标、成交的；</w:t>
      </w:r>
    </w:p>
    <w:p w:rsidR="005D6FC3" w:rsidRDefault="005D6FC3" w:rsidP="005D6FC3">
      <w:pPr>
        <w:pStyle w:val="a5"/>
        <w:widowControl/>
        <w:spacing w:before="0" w:after="0" w:line="440" w:lineRule="exact"/>
        <w:ind w:firstLine="480"/>
        <w:rPr>
          <w:rFonts w:ascii="宋体" w:hAnsi="宋体" w:cs="仿宋"/>
          <w:szCs w:val="24"/>
        </w:rPr>
      </w:pPr>
      <w:r>
        <w:rPr>
          <w:rFonts w:ascii="宋体" w:hAnsi="宋体" w:cs="仿宋" w:hint="eastAsia"/>
          <w:color w:val="000000"/>
          <w:szCs w:val="24"/>
        </w:rPr>
        <w:t>b）采取不正当手段诋毁、排挤其他服务商的；</w:t>
      </w:r>
    </w:p>
    <w:p w:rsidR="005D6FC3" w:rsidRDefault="005D6FC3" w:rsidP="005D6FC3">
      <w:pPr>
        <w:pStyle w:val="a5"/>
        <w:widowControl/>
        <w:spacing w:before="0" w:after="0" w:line="440" w:lineRule="exact"/>
        <w:ind w:firstLine="480"/>
        <w:rPr>
          <w:rFonts w:ascii="宋体" w:hAnsi="宋体" w:cs="仿宋"/>
          <w:szCs w:val="24"/>
        </w:rPr>
      </w:pPr>
      <w:r>
        <w:rPr>
          <w:rFonts w:ascii="宋体" w:hAnsi="宋体" w:cs="仿宋" w:hint="eastAsia"/>
          <w:color w:val="000000"/>
          <w:szCs w:val="24"/>
        </w:rPr>
        <w:t>c）与采购人或其它服务商恶意串通的；</w:t>
      </w:r>
    </w:p>
    <w:p w:rsidR="005D6FC3" w:rsidRDefault="005D6FC3" w:rsidP="005D6FC3">
      <w:pPr>
        <w:pStyle w:val="a5"/>
        <w:widowControl/>
        <w:spacing w:before="0" w:after="0" w:line="440" w:lineRule="exact"/>
        <w:ind w:firstLine="480"/>
        <w:rPr>
          <w:rFonts w:ascii="宋体" w:hAnsi="宋体" w:cs="仿宋"/>
          <w:szCs w:val="24"/>
        </w:rPr>
      </w:pPr>
      <w:r>
        <w:rPr>
          <w:rFonts w:ascii="宋体" w:hAnsi="宋体" w:cs="仿宋" w:hint="eastAsia"/>
          <w:color w:val="000000"/>
          <w:szCs w:val="24"/>
        </w:rPr>
        <w:t>d）向采购人行贿或者提供其他不正当利益的；</w:t>
      </w:r>
    </w:p>
    <w:p w:rsidR="005D6FC3" w:rsidRDefault="005D6FC3" w:rsidP="005D6FC3">
      <w:pPr>
        <w:pStyle w:val="a5"/>
        <w:widowControl/>
        <w:spacing w:before="0" w:after="0" w:line="440" w:lineRule="exact"/>
        <w:ind w:firstLine="480"/>
        <w:rPr>
          <w:rFonts w:ascii="宋体" w:hAnsi="宋体" w:cs="仿宋"/>
          <w:szCs w:val="24"/>
        </w:rPr>
      </w:pPr>
      <w:r>
        <w:rPr>
          <w:rFonts w:ascii="宋体" w:hAnsi="宋体" w:cs="仿宋" w:hint="eastAsia"/>
          <w:color w:val="000000"/>
          <w:szCs w:val="24"/>
        </w:rPr>
        <w:t>e）在采购过程中与采购人进行协商谈判的；</w:t>
      </w:r>
    </w:p>
    <w:p w:rsidR="005D6FC3" w:rsidRDefault="005D6FC3" w:rsidP="005D6FC3">
      <w:pPr>
        <w:pStyle w:val="a5"/>
        <w:widowControl/>
        <w:spacing w:before="0" w:after="0" w:line="440" w:lineRule="exact"/>
        <w:ind w:firstLine="480"/>
        <w:rPr>
          <w:rFonts w:ascii="宋体" w:hAnsi="宋体" w:cs="仿宋"/>
          <w:szCs w:val="24"/>
        </w:rPr>
      </w:pPr>
      <w:r>
        <w:rPr>
          <w:rFonts w:ascii="宋体" w:hAnsi="宋体" w:cs="仿宋" w:hint="eastAsia"/>
          <w:color w:val="000000"/>
          <w:szCs w:val="24"/>
        </w:rPr>
        <w:t>f）拒绝有关部门监督检查或提供虚假情况的。</w:t>
      </w:r>
    </w:p>
    <w:p w:rsidR="005D6FC3" w:rsidRDefault="005D6FC3" w:rsidP="005D6FC3">
      <w:pPr>
        <w:spacing w:before="0" w:after="0" w:line="440" w:lineRule="exact"/>
        <w:ind w:right="960" w:firstLineChars="2000" w:firstLine="4800"/>
        <w:rPr>
          <w:rFonts w:ascii="宋体" w:hAnsi="宋体" w:cs="仿宋"/>
          <w:sz w:val="24"/>
          <w:szCs w:val="24"/>
        </w:rPr>
      </w:pPr>
    </w:p>
    <w:p w:rsidR="005D6FC3" w:rsidRDefault="005D6FC3" w:rsidP="005D6FC3">
      <w:pPr>
        <w:spacing w:before="0" w:after="0" w:line="440" w:lineRule="exact"/>
        <w:ind w:right="960" w:firstLineChars="2100" w:firstLine="5040"/>
        <w:rPr>
          <w:rFonts w:ascii="宋体" w:hAnsi="宋体" w:cs="仿宋"/>
          <w:sz w:val="24"/>
          <w:szCs w:val="24"/>
        </w:rPr>
      </w:pPr>
      <w:r>
        <w:rPr>
          <w:rFonts w:ascii="宋体" w:hAnsi="宋体" w:cs="仿宋" w:hint="eastAsia"/>
          <w:sz w:val="24"/>
          <w:szCs w:val="24"/>
        </w:rPr>
        <w:t>公司名称（盖章）：</w:t>
      </w:r>
    </w:p>
    <w:p w:rsidR="005D6FC3" w:rsidRDefault="005D6FC3" w:rsidP="005D6FC3">
      <w:pPr>
        <w:spacing w:before="0" w:after="0" w:line="440" w:lineRule="exact"/>
        <w:ind w:right="1920"/>
        <w:jc w:val="center"/>
        <w:rPr>
          <w:rFonts w:ascii="宋体" w:hAnsi="宋体" w:cs="仿宋"/>
          <w:sz w:val="24"/>
          <w:szCs w:val="24"/>
        </w:rPr>
      </w:pPr>
      <w:r>
        <w:rPr>
          <w:rFonts w:ascii="宋体" w:hAnsi="宋体" w:cs="仿宋" w:hint="eastAsia"/>
          <w:sz w:val="24"/>
          <w:szCs w:val="24"/>
        </w:rPr>
        <w:t xml:space="preserve">                                  </w:t>
      </w:r>
      <w:r>
        <w:rPr>
          <w:rFonts w:ascii="宋体" w:hAnsi="宋体" w:cs="仿宋"/>
          <w:sz w:val="24"/>
          <w:szCs w:val="24"/>
        </w:rPr>
        <w:t xml:space="preserve">   </w:t>
      </w:r>
      <w:r>
        <w:rPr>
          <w:rFonts w:ascii="宋体" w:hAnsi="宋体" w:cs="仿宋" w:hint="eastAsia"/>
          <w:sz w:val="24"/>
          <w:szCs w:val="24"/>
        </w:rPr>
        <w:t>联系人：</w:t>
      </w:r>
    </w:p>
    <w:p w:rsidR="005D6FC3" w:rsidRDefault="005D6FC3" w:rsidP="005D6FC3">
      <w:pPr>
        <w:spacing w:before="0" w:after="0" w:line="440" w:lineRule="exact"/>
        <w:ind w:right="960"/>
        <w:jc w:val="center"/>
        <w:rPr>
          <w:rFonts w:ascii="宋体" w:hAnsi="宋体" w:cs="仿宋"/>
          <w:sz w:val="24"/>
          <w:szCs w:val="24"/>
        </w:rPr>
      </w:pPr>
      <w:r>
        <w:rPr>
          <w:rFonts w:ascii="宋体" w:hAnsi="宋体" w:cs="仿宋" w:hint="eastAsia"/>
          <w:sz w:val="24"/>
          <w:szCs w:val="24"/>
        </w:rPr>
        <w:t xml:space="preserve">                        </w:t>
      </w:r>
      <w:r>
        <w:rPr>
          <w:rFonts w:ascii="宋体" w:hAnsi="宋体" w:cs="仿宋"/>
          <w:sz w:val="24"/>
          <w:szCs w:val="24"/>
        </w:rPr>
        <w:t xml:space="preserve">   </w:t>
      </w:r>
      <w:r>
        <w:rPr>
          <w:rFonts w:ascii="宋体" w:hAnsi="宋体" w:cs="仿宋" w:hint="eastAsia"/>
          <w:sz w:val="24"/>
          <w:szCs w:val="24"/>
        </w:rPr>
        <w:t>电话：</w:t>
      </w:r>
    </w:p>
    <w:p w:rsidR="005D6FC3" w:rsidRDefault="005D6FC3" w:rsidP="005D6FC3">
      <w:pPr>
        <w:spacing w:before="0" w:after="0" w:line="440" w:lineRule="exact"/>
        <w:ind w:right="960"/>
        <w:jc w:val="center"/>
        <w:rPr>
          <w:rFonts w:ascii="宋体" w:hAnsi="宋体" w:cs="仿宋"/>
          <w:sz w:val="24"/>
          <w:szCs w:val="24"/>
        </w:rPr>
      </w:pPr>
      <w:r>
        <w:rPr>
          <w:rFonts w:ascii="宋体" w:hAnsi="宋体" w:cs="仿宋" w:hint="eastAsia"/>
          <w:sz w:val="24"/>
          <w:szCs w:val="24"/>
        </w:rPr>
        <w:t xml:space="preserve">                        </w:t>
      </w:r>
      <w:r>
        <w:rPr>
          <w:rFonts w:ascii="宋体" w:hAnsi="宋体" w:cs="仿宋"/>
          <w:sz w:val="24"/>
          <w:szCs w:val="24"/>
        </w:rPr>
        <w:t xml:space="preserve">   </w:t>
      </w:r>
      <w:r>
        <w:rPr>
          <w:rFonts w:ascii="宋体" w:hAnsi="宋体" w:cs="仿宋" w:hint="eastAsia"/>
          <w:sz w:val="24"/>
          <w:szCs w:val="24"/>
        </w:rPr>
        <w:t>日期：</w:t>
      </w:r>
    </w:p>
    <w:p w:rsidR="005D6FC3" w:rsidRDefault="005D6FC3" w:rsidP="005D6FC3">
      <w:pPr>
        <w:widowControl/>
        <w:spacing w:before="0" w:after="0"/>
        <w:jc w:val="left"/>
        <w:rPr>
          <w:rFonts w:ascii="宋体" w:hAnsi="宋体" w:cs="仿宋"/>
          <w:sz w:val="24"/>
          <w:szCs w:val="24"/>
        </w:rPr>
      </w:pPr>
      <w:r>
        <w:rPr>
          <w:rFonts w:ascii="宋体" w:hAnsi="宋体" w:cs="仿宋" w:hint="eastAsia"/>
          <w:sz w:val="24"/>
          <w:szCs w:val="24"/>
        </w:rPr>
        <w:br w:type="page"/>
      </w:r>
    </w:p>
    <w:p w:rsidR="005D6FC3" w:rsidRPr="005D6FC3" w:rsidRDefault="005D6FC3" w:rsidP="005D6FC3">
      <w:pPr>
        <w:jc w:val="left"/>
        <w:rPr>
          <w:rFonts w:ascii="宋体" w:hAnsi="宋体" w:cs="仿宋"/>
          <w:b/>
          <w:sz w:val="28"/>
          <w:szCs w:val="28"/>
        </w:rPr>
      </w:pPr>
      <w:r w:rsidRPr="005D6FC3">
        <w:rPr>
          <w:rFonts w:ascii="宋体" w:hAnsi="宋体" w:cs="仿宋" w:hint="eastAsia"/>
          <w:b/>
          <w:sz w:val="28"/>
          <w:szCs w:val="28"/>
        </w:rPr>
        <w:lastRenderedPageBreak/>
        <w:t>附件2</w:t>
      </w:r>
    </w:p>
    <w:p w:rsidR="005D6FC3" w:rsidRDefault="005D6FC3" w:rsidP="005D6FC3">
      <w:pPr>
        <w:jc w:val="center"/>
        <w:rPr>
          <w:rFonts w:ascii="宋体" w:hAnsi="宋体" w:cs="仿宋"/>
          <w:sz w:val="28"/>
          <w:szCs w:val="28"/>
        </w:rPr>
      </w:pPr>
      <w:r>
        <w:rPr>
          <w:rFonts w:ascii="宋体" w:hAnsi="宋体" w:cs="仿宋" w:hint="eastAsia"/>
          <w:sz w:val="28"/>
          <w:szCs w:val="28"/>
        </w:rPr>
        <w:t>消防设备维保服务报价表</w:t>
      </w:r>
    </w:p>
    <w:tbl>
      <w:tblPr>
        <w:tblStyle w:val="a6"/>
        <w:tblW w:w="0" w:type="auto"/>
        <w:tblLook w:val="04A0" w:firstRow="1" w:lastRow="0" w:firstColumn="1" w:lastColumn="0" w:noHBand="0" w:noVBand="1"/>
      </w:tblPr>
      <w:tblGrid>
        <w:gridCol w:w="921"/>
        <w:gridCol w:w="2281"/>
        <w:gridCol w:w="3140"/>
        <w:gridCol w:w="2113"/>
      </w:tblGrid>
      <w:tr w:rsidR="005D6FC3" w:rsidTr="00534F62">
        <w:tc>
          <w:tcPr>
            <w:tcW w:w="926" w:type="dxa"/>
          </w:tcPr>
          <w:p w:rsidR="005D6FC3" w:rsidRDefault="005D6FC3" w:rsidP="00534F62">
            <w:pPr>
              <w:jc w:val="center"/>
              <w:rPr>
                <w:rFonts w:ascii="宋体" w:hAnsi="宋体" w:cs="仿宋"/>
                <w:sz w:val="24"/>
                <w:szCs w:val="24"/>
              </w:rPr>
            </w:pPr>
            <w:r>
              <w:rPr>
                <w:rFonts w:ascii="宋体" w:hAnsi="宋体" w:cs="仿宋" w:hint="eastAsia"/>
                <w:sz w:val="24"/>
                <w:szCs w:val="24"/>
              </w:rPr>
              <w:t>序号</w:t>
            </w:r>
          </w:p>
        </w:tc>
        <w:tc>
          <w:tcPr>
            <w:tcW w:w="2301" w:type="dxa"/>
          </w:tcPr>
          <w:p w:rsidR="005D6FC3" w:rsidRDefault="005D6FC3" w:rsidP="00534F62">
            <w:pPr>
              <w:jc w:val="center"/>
              <w:rPr>
                <w:rFonts w:ascii="宋体" w:hAnsi="宋体" w:cs="仿宋"/>
                <w:sz w:val="24"/>
                <w:szCs w:val="24"/>
              </w:rPr>
            </w:pPr>
            <w:r>
              <w:rPr>
                <w:rFonts w:ascii="宋体" w:hAnsi="宋体" w:cs="仿宋" w:hint="eastAsia"/>
                <w:sz w:val="24"/>
                <w:szCs w:val="24"/>
              </w:rPr>
              <w:t>服务内容</w:t>
            </w:r>
          </w:p>
        </w:tc>
        <w:tc>
          <w:tcPr>
            <w:tcW w:w="3164" w:type="dxa"/>
          </w:tcPr>
          <w:p w:rsidR="005D6FC3" w:rsidRDefault="005D6FC3" w:rsidP="00534F62">
            <w:pPr>
              <w:jc w:val="center"/>
              <w:rPr>
                <w:rFonts w:ascii="宋体" w:hAnsi="宋体" w:cs="仿宋"/>
                <w:sz w:val="24"/>
                <w:szCs w:val="24"/>
              </w:rPr>
            </w:pPr>
            <w:r>
              <w:rPr>
                <w:rFonts w:ascii="宋体" w:hAnsi="宋体" w:cs="仿宋" w:hint="eastAsia"/>
                <w:sz w:val="24"/>
                <w:szCs w:val="24"/>
              </w:rPr>
              <w:t>服务报价（元）</w:t>
            </w:r>
          </w:p>
        </w:tc>
        <w:tc>
          <w:tcPr>
            <w:tcW w:w="2131" w:type="dxa"/>
          </w:tcPr>
          <w:p w:rsidR="005D6FC3" w:rsidRDefault="005D6FC3" w:rsidP="00534F62">
            <w:pPr>
              <w:jc w:val="center"/>
              <w:rPr>
                <w:rFonts w:ascii="宋体" w:hAnsi="宋体" w:cs="仿宋"/>
                <w:sz w:val="24"/>
                <w:szCs w:val="24"/>
              </w:rPr>
            </w:pPr>
            <w:r>
              <w:rPr>
                <w:rFonts w:ascii="宋体" w:hAnsi="宋体" w:cs="仿宋" w:hint="eastAsia"/>
                <w:sz w:val="24"/>
                <w:szCs w:val="24"/>
              </w:rPr>
              <w:t>服务时间</w:t>
            </w:r>
          </w:p>
        </w:tc>
      </w:tr>
      <w:tr w:rsidR="005D6FC3" w:rsidTr="00534F62">
        <w:tc>
          <w:tcPr>
            <w:tcW w:w="926" w:type="dxa"/>
          </w:tcPr>
          <w:p w:rsidR="005D6FC3" w:rsidRDefault="005D6FC3" w:rsidP="00534F62">
            <w:pPr>
              <w:jc w:val="center"/>
              <w:rPr>
                <w:rFonts w:ascii="宋体" w:hAnsi="宋体" w:cs="仿宋"/>
                <w:sz w:val="24"/>
                <w:szCs w:val="24"/>
              </w:rPr>
            </w:pPr>
            <w:r>
              <w:rPr>
                <w:rFonts w:ascii="宋体" w:hAnsi="宋体" w:cs="仿宋" w:hint="eastAsia"/>
                <w:sz w:val="24"/>
                <w:szCs w:val="24"/>
              </w:rPr>
              <w:t>1</w:t>
            </w:r>
          </w:p>
        </w:tc>
        <w:tc>
          <w:tcPr>
            <w:tcW w:w="2301" w:type="dxa"/>
          </w:tcPr>
          <w:p w:rsidR="005D6FC3" w:rsidRDefault="005D6FC3" w:rsidP="00534F62">
            <w:pPr>
              <w:spacing w:before="0" w:after="0" w:line="360" w:lineRule="auto"/>
              <w:jc w:val="center"/>
              <w:rPr>
                <w:rFonts w:ascii="宋体" w:hAnsi="宋体" w:cs="仿宋"/>
                <w:sz w:val="24"/>
                <w:szCs w:val="24"/>
              </w:rPr>
            </w:pPr>
            <w:r>
              <w:rPr>
                <w:rFonts w:ascii="宋体" w:hAnsi="宋体" w:cs="仿宋" w:hint="eastAsia"/>
                <w:bCs/>
                <w:sz w:val="24"/>
                <w:szCs w:val="24"/>
              </w:rPr>
              <w:t>消防设备维保服务</w:t>
            </w:r>
          </w:p>
        </w:tc>
        <w:tc>
          <w:tcPr>
            <w:tcW w:w="3164" w:type="dxa"/>
          </w:tcPr>
          <w:p w:rsidR="005D6FC3" w:rsidRDefault="005D6FC3" w:rsidP="00534F62">
            <w:pPr>
              <w:jc w:val="left"/>
              <w:rPr>
                <w:rFonts w:ascii="宋体" w:hAnsi="宋体" w:cs="仿宋"/>
                <w:sz w:val="24"/>
                <w:szCs w:val="24"/>
              </w:rPr>
            </w:pPr>
          </w:p>
        </w:tc>
        <w:tc>
          <w:tcPr>
            <w:tcW w:w="2131" w:type="dxa"/>
          </w:tcPr>
          <w:p w:rsidR="005D6FC3" w:rsidRDefault="005D6FC3" w:rsidP="00534F62">
            <w:pPr>
              <w:jc w:val="left"/>
              <w:rPr>
                <w:rFonts w:ascii="宋体" w:hAnsi="宋体" w:cs="仿宋"/>
                <w:sz w:val="24"/>
                <w:szCs w:val="24"/>
              </w:rPr>
            </w:pPr>
          </w:p>
        </w:tc>
      </w:tr>
    </w:tbl>
    <w:p w:rsidR="005D6FC3" w:rsidRDefault="005D6FC3" w:rsidP="005D6FC3">
      <w:pPr>
        <w:jc w:val="left"/>
        <w:rPr>
          <w:rFonts w:ascii="宋体" w:hAnsi="宋体" w:cs="仿宋"/>
          <w:sz w:val="24"/>
          <w:szCs w:val="24"/>
        </w:rPr>
      </w:pPr>
    </w:p>
    <w:p w:rsidR="005D6FC3" w:rsidRDefault="005D6FC3" w:rsidP="005D6FC3">
      <w:pPr>
        <w:spacing w:before="0" w:after="0" w:line="420" w:lineRule="exact"/>
        <w:ind w:right="1440"/>
        <w:jc w:val="right"/>
        <w:rPr>
          <w:rFonts w:ascii="宋体" w:hAnsi="宋体" w:cs="仿宋"/>
          <w:sz w:val="24"/>
          <w:szCs w:val="24"/>
        </w:rPr>
      </w:pPr>
      <w:r>
        <w:rPr>
          <w:rFonts w:ascii="宋体" w:hAnsi="宋体" w:cs="仿宋" w:hint="eastAsia"/>
          <w:sz w:val="24"/>
          <w:szCs w:val="24"/>
        </w:rPr>
        <w:t>公司名称（盖章）：</w:t>
      </w:r>
    </w:p>
    <w:p w:rsidR="005D6FC3" w:rsidRDefault="005D6FC3" w:rsidP="005D6FC3">
      <w:pPr>
        <w:spacing w:before="0" w:after="0" w:line="420" w:lineRule="exact"/>
        <w:ind w:right="960"/>
        <w:jc w:val="left"/>
        <w:rPr>
          <w:rFonts w:ascii="宋体" w:hAnsi="宋体" w:cs="仿宋"/>
          <w:sz w:val="24"/>
          <w:szCs w:val="24"/>
        </w:rPr>
      </w:pPr>
      <w:r>
        <w:rPr>
          <w:rFonts w:ascii="宋体" w:hAnsi="宋体" w:cs="仿宋" w:hint="eastAsia"/>
          <w:sz w:val="24"/>
          <w:szCs w:val="24"/>
        </w:rPr>
        <w:t xml:space="preserve">                  </w:t>
      </w:r>
      <w:r>
        <w:rPr>
          <w:rFonts w:ascii="宋体" w:hAnsi="宋体" w:cs="仿宋"/>
          <w:sz w:val="24"/>
          <w:szCs w:val="24"/>
        </w:rPr>
        <w:t xml:space="preserve">                       </w:t>
      </w:r>
      <w:r>
        <w:rPr>
          <w:rFonts w:ascii="宋体" w:hAnsi="宋体" w:cs="仿宋"/>
          <w:sz w:val="24"/>
          <w:szCs w:val="24"/>
        </w:rPr>
        <w:t xml:space="preserve"> </w:t>
      </w:r>
      <w:r>
        <w:rPr>
          <w:rFonts w:ascii="宋体" w:hAnsi="宋体" w:cs="仿宋" w:hint="eastAsia"/>
          <w:sz w:val="24"/>
          <w:szCs w:val="24"/>
        </w:rPr>
        <w:t>日期：</w:t>
      </w:r>
    </w:p>
    <w:p w:rsidR="005D6FC3" w:rsidRDefault="005D6FC3" w:rsidP="005D6FC3">
      <w:pPr>
        <w:widowControl/>
        <w:spacing w:before="0" w:after="0"/>
        <w:jc w:val="left"/>
        <w:rPr>
          <w:rFonts w:ascii="宋体" w:hAnsi="宋体" w:cs="仿宋"/>
          <w:sz w:val="24"/>
          <w:szCs w:val="24"/>
        </w:rPr>
      </w:pPr>
    </w:p>
    <w:p w:rsidR="005D6FC3" w:rsidRDefault="005D6FC3" w:rsidP="005D6FC3">
      <w:pPr>
        <w:jc w:val="left"/>
        <w:rPr>
          <w:rFonts w:ascii="宋体" w:hAnsi="宋体" w:cs="仿宋"/>
          <w:sz w:val="24"/>
          <w:szCs w:val="24"/>
        </w:rPr>
      </w:pPr>
      <w:r>
        <w:rPr>
          <w:rFonts w:ascii="宋体" w:hAnsi="宋体" w:cs="仿宋" w:hint="eastAsia"/>
          <w:sz w:val="24"/>
          <w:szCs w:val="24"/>
        </w:rPr>
        <w:br w:type="page"/>
      </w:r>
    </w:p>
    <w:p w:rsidR="005D6FC3" w:rsidRPr="005D6FC3" w:rsidRDefault="005D6FC3" w:rsidP="005D6FC3">
      <w:pPr>
        <w:spacing w:line="420" w:lineRule="auto"/>
        <w:ind w:right="960"/>
        <w:jc w:val="left"/>
        <w:rPr>
          <w:rFonts w:ascii="宋体" w:hAnsi="宋体" w:cs="仿宋"/>
          <w:b/>
          <w:sz w:val="24"/>
          <w:szCs w:val="24"/>
        </w:rPr>
      </w:pPr>
      <w:r w:rsidRPr="005D6FC3">
        <w:rPr>
          <w:rFonts w:ascii="宋体" w:hAnsi="宋体" w:cs="仿宋" w:hint="eastAsia"/>
          <w:b/>
          <w:sz w:val="24"/>
          <w:szCs w:val="24"/>
        </w:rPr>
        <w:lastRenderedPageBreak/>
        <w:t>附件3：</w:t>
      </w:r>
    </w:p>
    <w:p w:rsidR="005D6FC3" w:rsidRDefault="005D6FC3" w:rsidP="005D6FC3">
      <w:pPr>
        <w:widowControl/>
        <w:shd w:val="clear" w:color="auto" w:fill="FFFFFF"/>
        <w:spacing w:line="435" w:lineRule="atLeast"/>
        <w:jc w:val="center"/>
        <w:rPr>
          <w:rFonts w:ascii="宋体" w:hAnsi="宋体" w:cs="仿宋"/>
          <w:color w:val="000000"/>
          <w:sz w:val="24"/>
          <w:szCs w:val="24"/>
        </w:rPr>
      </w:pPr>
      <w:r>
        <w:rPr>
          <w:rFonts w:ascii="宋体" w:hAnsi="宋体" w:cs="仿宋" w:hint="eastAsia"/>
          <w:color w:val="000000"/>
          <w:sz w:val="24"/>
          <w:szCs w:val="24"/>
        </w:rPr>
        <w:t>近三年内（2022年1月1日至投标截止之日）消防设备维保服务</w:t>
      </w:r>
      <w:r>
        <w:rPr>
          <w:rFonts w:ascii="宋体" w:hAnsi="宋体" w:cs="仿宋"/>
          <w:color w:val="000000"/>
          <w:sz w:val="24"/>
          <w:szCs w:val="24"/>
        </w:rPr>
        <w:t>业绩</w:t>
      </w:r>
      <w:r>
        <w:rPr>
          <w:rFonts w:ascii="宋体" w:hAnsi="宋体" w:cs="仿宋" w:hint="eastAsia"/>
          <w:color w:val="000000"/>
          <w:sz w:val="24"/>
          <w:szCs w:val="24"/>
        </w:rPr>
        <w:t>一览表</w:t>
      </w:r>
    </w:p>
    <w:tbl>
      <w:tblPr>
        <w:tblStyle w:val="a6"/>
        <w:tblW w:w="9781" w:type="dxa"/>
        <w:tblInd w:w="-601" w:type="dxa"/>
        <w:tblLook w:val="04A0" w:firstRow="1" w:lastRow="0" w:firstColumn="1" w:lastColumn="0" w:noHBand="0" w:noVBand="1"/>
      </w:tblPr>
      <w:tblGrid>
        <w:gridCol w:w="851"/>
        <w:gridCol w:w="1559"/>
        <w:gridCol w:w="1701"/>
        <w:gridCol w:w="1560"/>
        <w:gridCol w:w="1842"/>
        <w:gridCol w:w="2268"/>
      </w:tblGrid>
      <w:tr w:rsidR="005D6FC3" w:rsidTr="00534F62">
        <w:trPr>
          <w:trHeight w:val="708"/>
        </w:trPr>
        <w:tc>
          <w:tcPr>
            <w:tcW w:w="851" w:type="dxa"/>
          </w:tcPr>
          <w:p w:rsidR="005D6FC3" w:rsidRDefault="005D6FC3" w:rsidP="00534F62">
            <w:pPr>
              <w:widowControl/>
              <w:spacing w:line="435" w:lineRule="atLeast"/>
              <w:jc w:val="center"/>
              <w:rPr>
                <w:rFonts w:ascii="宋体" w:hAnsi="宋体" w:cs="仿宋"/>
                <w:color w:val="000000"/>
                <w:sz w:val="24"/>
                <w:szCs w:val="24"/>
              </w:rPr>
            </w:pPr>
            <w:r>
              <w:rPr>
                <w:rFonts w:ascii="宋体" w:hAnsi="宋体" w:cs="仿宋" w:hint="eastAsia"/>
                <w:color w:val="000000"/>
                <w:sz w:val="24"/>
                <w:szCs w:val="24"/>
              </w:rPr>
              <w:t>序号</w:t>
            </w:r>
          </w:p>
        </w:tc>
        <w:tc>
          <w:tcPr>
            <w:tcW w:w="1559" w:type="dxa"/>
          </w:tcPr>
          <w:p w:rsidR="005D6FC3" w:rsidRDefault="005D6FC3" w:rsidP="00534F62">
            <w:pPr>
              <w:widowControl/>
              <w:spacing w:line="435" w:lineRule="atLeast"/>
              <w:jc w:val="center"/>
              <w:rPr>
                <w:rFonts w:ascii="宋体" w:hAnsi="宋体" w:cs="仿宋"/>
                <w:color w:val="000000"/>
                <w:sz w:val="24"/>
                <w:szCs w:val="24"/>
              </w:rPr>
            </w:pPr>
            <w:r>
              <w:rPr>
                <w:rFonts w:ascii="宋体" w:hAnsi="宋体" w:cs="仿宋" w:hint="eastAsia"/>
                <w:color w:val="000000"/>
                <w:sz w:val="24"/>
                <w:szCs w:val="24"/>
              </w:rPr>
              <w:t>项目名称</w:t>
            </w:r>
          </w:p>
        </w:tc>
        <w:tc>
          <w:tcPr>
            <w:tcW w:w="1701" w:type="dxa"/>
          </w:tcPr>
          <w:p w:rsidR="005D6FC3" w:rsidRDefault="005D6FC3" w:rsidP="00534F62">
            <w:pPr>
              <w:widowControl/>
              <w:spacing w:line="435" w:lineRule="atLeast"/>
              <w:jc w:val="center"/>
              <w:rPr>
                <w:rFonts w:ascii="宋体" w:hAnsi="宋体" w:cs="仿宋"/>
                <w:color w:val="000000"/>
                <w:sz w:val="24"/>
                <w:szCs w:val="24"/>
              </w:rPr>
            </w:pPr>
            <w:r>
              <w:rPr>
                <w:rFonts w:ascii="宋体" w:hAnsi="宋体" w:cs="仿宋" w:hint="eastAsia"/>
                <w:color w:val="000000"/>
                <w:sz w:val="24"/>
                <w:szCs w:val="24"/>
              </w:rPr>
              <w:t>服务时间</w:t>
            </w:r>
          </w:p>
        </w:tc>
        <w:tc>
          <w:tcPr>
            <w:tcW w:w="1560" w:type="dxa"/>
          </w:tcPr>
          <w:p w:rsidR="005D6FC3" w:rsidRDefault="005D6FC3" w:rsidP="00534F62">
            <w:pPr>
              <w:widowControl/>
              <w:spacing w:line="435" w:lineRule="atLeast"/>
              <w:jc w:val="center"/>
              <w:rPr>
                <w:rFonts w:ascii="宋体" w:hAnsi="宋体" w:cs="仿宋"/>
                <w:color w:val="000000"/>
                <w:sz w:val="24"/>
                <w:szCs w:val="24"/>
              </w:rPr>
            </w:pPr>
            <w:r>
              <w:rPr>
                <w:rFonts w:ascii="宋体" w:hAnsi="宋体" w:cs="仿宋" w:hint="eastAsia"/>
                <w:color w:val="000000"/>
                <w:sz w:val="24"/>
                <w:szCs w:val="24"/>
              </w:rPr>
              <w:t>合同金额</w:t>
            </w:r>
          </w:p>
        </w:tc>
        <w:tc>
          <w:tcPr>
            <w:tcW w:w="1842" w:type="dxa"/>
          </w:tcPr>
          <w:p w:rsidR="005D6FC3" w:rsidRDefault="005D6FC3" w:rsidP="00534F62">
            <w:pPr>
              <w:widowControl/>
              <w:spacing w:line="435" w:lineRule="atLeast"/>
              <w:jc w:val="center"/>
              <w:rPr>
                <w:rFonts w:ascii="宋体" w:hAnsi="宋体" w:cs="仿宋"/>
                <w:color w:val="000000"/>
                <w:sz w:val="24"/>
                <w:szCs w:val="24"/>
              </w:rPr>
            </w:pPr>
            <w:r>
              <w:rPr>
                <w:rFonts w:ascii="宋体" w:hAnsi="宋体" w:cs="仿宋" w:hint="eastAsia"/>
                <w:color w:val="000000"/>
                <w:sz w:val="24"/>
                <w:szCs w:val="24"/>
              </w:rPr>
              <w:t>服务公司</w:t>
            </w:r>
          </w:p>
        </w:tc>
        <w:tc>
          <w:tcPr>
            <w:tcW w:w="2268" w:type="dxa"/>
          </w:tcPr>
          <w:p w:rsidR="005D6FC3" w:rsidRDefault="005D6FC3" w:rsidP="00534F62">
            <w:pPr>
              <w:widowControl/>
              <w:spacing w:line="435" w:lineRule="atLeast"/>
              <w:jc w:val="center"/>
              <w:rPr>
                <w:rFonts w:ascii="宋体" w:hAnsi="宋体" w:cs="仿宋"/>
                <w:color w:val="000000"/>
                <w:sz w:val="24"/>
                <w:szCs w:val="24"/>
              </w:rPr>
            </w:pPr>
            <w:r>
              <w:rPr>
                <w:rFonts w:ascii="宋体" w:hAnsi="宋体" w:cs="仿宋" w:hint="eastAsia"/>
                <w:color w:val="000000"/>
                <w:sz w:val="24"/>
                <w:szCs w:val="24"/>
              </w:rPr>
              <w:t>证明人及联系方式</w:t>
            </w:r>
          </w:p>
        </w:tc>
      </w:tr>
      <w:tr w:rsidR="005D6FC3" w:rsidTr="00534F62">
        <w:trPr>
          <w:trHeight w:val="718"/>
        </w:trPr>
        <w:tc>
          <w:tcPr>
            <w:tcW w:w="851" w:type="dxa"/>
          </w:tcPr>
          <w:p w:rsidR="005D6FC3" w:rsidRDefault="005D6FC3" w:rsidP="00534F62">
            <w:pPr>
              <w:widowControl/>
              <w:spacing w:line="435" w:lineRule="atLeast"/>
              <w:jc w:val="center"/>
              <w:rPr>
                <w:rFonts w:ascii="宋体" w:hAnsi="宋体" w:cs="仿宋"/>
                <w:color w:val="000000"/>
                <w:sz w:val="24"/>
                <w:szCs w:val="24"/>
              </w:rPr>
            </w:pPr>
            <w:r>
              <w:rPr>
                <w:rFonts w:ascii="宋体" w:hAnsi="宋体" w:cs="仿宋" w:hint="eastAsia"/>
                <w:color w:val="000000"/>
                <w:sz w:val="24"/>
                <w:szCs w:val="24"/>
              </w:rPr>
              <w:t>1</w:t>
            </w:r>
          </w:p>
        </w:tc>
        <w:tc>
          <w:tcPr>
            <w:tcW w:w="1559" w:type="dxa"/>
          </w:tcPr>
          <w:p w:rsidR="005D6FC3" w:rsidRDefault="005D6FC3" w:rsidP="00534F62">
            <w:pPr>
              <w:widowControl/>
              <w:spacing w:line="435" w:lineRule="atLeast"/>
              <w:jc w:val="center"/>
              <w:rPr>
                <w:rFonts w:ascii="宋体" w:hAnsi="宋体" w:cs="仿宋"/>
                <w:color w:val="000000"/>
                <w:sz w:val="24"/>
                <w:szCs w:val="24"/>
              </w:rPr>
            </w:pPr>
          </w:p>
        </w:tc>
        <w:tc>
          <w:tcPr>
            <w:tcW w:w="1701" w:type="dxa"/>
          </w:tcPr>
          <w:p w:rsidR="005D6FC3" w:rsidRDefault="005D6FC3" w:rsidP="00534F62">
            <w:pPr>
              <w:widowControl/>
              <w:spacing w:line="435" w:lineRule="atLeast"/>
              <w:jc w:val="center"/>
              <w:rPr>
                <w:rFonts w:ascii="宋体" w:hAnsi="宋体" w:cs="仿宋"/>
                <w:color w:val="000000"/>
                <w:sz w:val="24"/>
                <w:szCs w:val="24"/>
              </w:rPr>
            </w:pPr>
          </w:p>
        </w:tc>
        <w:tc>
          <w:tcPr>
            <w:tcW w:w="1560" w:type="dxa"/>
          </w:tcPr>
          <w:p w:rsidR="005D6FC3" w:rsidRDefault="005D6FC3" w:rsidP="00534F62">
            <w:pPr>
              <w:widowControl/>
              <w:spacing w:line="435" w:lineRule="atLeast"/>
              <w:jc w:val="center"/>
              <w:rPr>
                <w:rFonts w:ascii="宋体" w:hAnsi="宋体" w:cs="仿宋"/>
                <w:color w:val="000000"/>
                <w:sz w:val="24"/>
                <w:szCs w:val="24"/>
              </w:rPr>
            </w:pPr>
          </w:p>
        </w:tc>
        <w:tc>
          <w:tcPr>
            <w:tcW w:w="1842" w:type="dxa"/>
          </w:tcPr>
          <w:p w:rsidR="005D6FC3" w:rsidRDefault="005D6FC3" w:rsidP="00534F62">
            <w:pPr>
              <w:widowControl/>
              <w:spacing w:line="435" w:lineRule="atLeast"/>
              <w:jc w:val="center"/>
              <w:rPr>
                <w:rFonts w:ascii="宋体" w:hAnsi="宋体" w:cs="仿宋"/>
                <w:color w:val="000000"/>
                <w:sz w:val="24"/>
                <w:szCs w:val="24"/>
              </w:rPr>
            </w:pPr>
          </w:p>
        </w:tc>
        <w:tc>
          <w:tcPr>
            <w:tcW w:w="2268" w:type="dxa"/>
          </w:tcPr>
          <w:p w:rsidR="005D6FC3" w:rsidRDefault="005D6FC3" w:rsidP="00534F62">
            <w:pPr>
              <w:widowControl/>
              <w:spacing w:line="435" w:lineRule="atLeast"/>
              <w:jc w:val="center"/>
              <w:rPr>
                <w:rFonts w:ascii="宋体" w:hAnsi="宋体" w:cs="仿宋"/>
                <w:color w:val="000000"/>
                <w:sz w:val="24"/>
                <w:szCs w:val="24"/>
              </w:rPr>
            </w:pPr>
          </w:p>
        </w:tc>
      </w:tr>
    </w:tbl>
    <w:p w:rsidR="005D6FC3" w:rsidRDefault="005D6FC3" w:rsidP="005D6FC3">
      <w:pPr>
        <w:widowControl/>
        <w:shd w:val="clear" w:color="auto" w:fill="FFFFFF"/>
        <w:spacing w:before="120" w:after="0" w:line="420" w:lineRule="exact"/>
        <w:ind w:firstLineChars="200" w:firstLine="480"/>
        <w:jc w:val="left"/>
        <w:rPr>
          <w:rFonts w:ascii="宋体" w:hAnsi="宋体" w:cs="仿宋"/>
          <w:color w:val="000000"/>
          <w:sz w:val="24"/>
          <w:szCs w:val="24"/>
          <w:u w:val="single"/>
        </w:rPr>
      </w:pPr>
      <w:r>
        <w:rPr>
          <w:rFonts w:ascii="宋体" w:hAnsi="宋体" w:cs="仿宋" w:hint="eastAsia"/>
          <w:color w:val="000000"/>
          <w:sz w:val="24"/>
          <w:szCs w:val="24"/>
          <w:u w:val="single"/>
        </w:rPr>
        <w:t>注：需提供合同关键页，关键页为记载上表内容的主要合同部分。不提供不得分，合同涉及敏感信息可以服务商可进行打码。</w:t>
      </w:r>
    </w:p>
    <w:p w:rsidR="005D6FC3" w:rsidRDefault="005D6FC3" w:rsidP="005D6FC3">
      <w:pPr>
        <w:spacing w:line="420" w:lineRule="auto"/>
        <w:ind w:right="960"/>
        <w:jc w:val="left"/>
        <w:rPr>
          <w:rFonts w:ascii="宋体" w:hAnsi="宋体" w:cs="仿宋"/>
          <w:sz w:val="24"/>
          <w:szCs w:val="24"/>
        </w:rPr>
      </w:pPr>
    </w:p>
    <w:p w:rsidR="005D6FC3" w:rsidRDefault="005D6FC3" w:rsidP="005D6FC3">
      <w:pPr>
        <w:spacing w:before="0" w:after="0" w:line="420" w:lineRule="exact"/>
        <w:ind w:right="958" w:firstLineChars="1800" w:firstLine="4320"/>
        <w:rPr>
          <w:rFonts w:ascii="宋体" w:hAnsi="宋体" w:cs="仿宋"/>
          <w:sz w:val="24"/>
          <w:szCs w:val="24"/>
        </w:rPr>
      </w:pPr>
      <w:r>
        <w:rPr>
          <w:rFonts w:ascii="宋体" w:hAnsi="宋体" w:cs="仿宋" w:hint="eastAsia"/>
          <w:sz w:val="24"/>
          <w:szCs w:val="24"/>
        </w:rPr>
        <w:t>公司名称（盖章）：</w:t>
      </w:r>
    </w:p>
    <w:p w:rsidR="005D6FC3" w:rsidRDefault="005D6FC3" w:rsidP="005D6FC3">
      <w:pPr>
        <w:spacing w:before="0" w:after="0" w:line="420" w:lineRule="exact"/>
        <w:ind w:right="958"/>
        <w:jc w:val="center"/>
        <w:rPr>
          <w:rFonts w:ascii="宋体" w:hAnsi="宋体" w:cs="仿宋"/>
          <w:sz w:val="24"/>
          <w:szCs w:val="24"/>
        </w:rPr>
      </w:pPr>
      <w:r>
        <w:rPr>
          <w:rFonts w:ascii="宋体" w:hAnsi="宋体" w:cs="仿宋" w:hint="eastAsia"/>
          <w:sz w:val="24"/>
          <w:szCs w:val="24"/>
        </w:rPr>
        <w:t xml:space="preserve"> </w:t>
      </w:r>
      <w:bookmarkStart w:id="0" w:name="_GoBack"/>
      <w:bookmarkEnd w:id="0"/>
      <w:r>
        <w:rPr>
          <w:rFonts w:ascii="宋体" w:hAnsi="宋体" w:cs="仿宋" w:hint="eastAsia"/>
          <w:sz w:val="24"/>
          <w:szCs w:val="24"/>
        </w:rPr>
        <w:t xml:space="preserve">                日期：</w:t>
      </w:r>
    </w:p>
    <w:p w:rsidR="00764DB7" w:rsidRPr="005D6FC3" w:rsidRDefault="00764DB7"/>
    <w:sectPr w:rsidR="00764DB7" w:rsidRPr="005D6FC3">
      <w:footerReference w:type="default" r:id="rId4"/>
      <w:pgSz w:w="11906" w:h="16838"/>
      <w:pgMar w:top="1440" w:right="1644" w:bottom="1440" w:left="1797" w:header="851" w:footer="624"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3C9" w:rsidRDefault="005D6FC3">
    <w:pPr>
      <w:pStyle w:val="a3"/>
      <w:jc w:val="center"/>
      <w:rPr>
        <w:rFonts w:ascii="宋体" w:hAnsi="宋体"/>
        <w:sz w:val="21"/>
        <w:szCs w:val="21"/>
      </w:rPr>
    </w:pPr>
    <w:r>
      <w:rPr>
        <w:rFonts w:ascii="宋体" w:hAnsi="宋体" w:hint="eastAsia"/>
        <w:sz w:val="21"/>
        <w:szCs w:val="21"/>
      </w:rPr>
      <w:t>第</w:t>
    </w:r>
    <w:r>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PAGE  \* Arabic  \* MERGEFORMAT</w:instrText>
    </w:r>
    <w:r>
      <w:rPr>
        <w:rFonts w:ascii="宋体" w:hAnsi="宋体"/>
        <w:sz w:val="21"/>
        <w:szCs w:val="21"/>
      </w:rPr>
      <w:instrText xml:space="preserve"> </w:instrText>
    </w:r>
    <w:r>
      <w:rPr>
        <w:rFonts w:ascii="宋体" w:hAnsi="宋体"/>
        <w:sz w:val="21"/>
        <w:szCs w:val="21"/>
      </w:rPr>
      <w:fldChar w:fldCharType="separate"/>
    </w:r>
    <w:r>
      <w:rPr>
        <w:rFonts w:ascii="宋体" w:hAnsi="宋体"/>
        <w:noProof/>
        <w:sz w:val="21"/>
        <w:szCs w:val="21"/>
      </w:rPr>
      <w:t>3</w:t>
    </w:r>
    <w:r>
      <w:rPr>
        <w:rFonts w:ascii="宋体" w:hAnsi="宋体"/>
        <w:sz w:val="21"/>
        <w:szCs w:val="21"/>
      </w:rPr>
      <w:fldChar w:fldCharType="end"/>
    </w:r>
    <w:r>
      <w:rPr>
        <w:rFonts w:ascii="宋体" w:hAnsi="宋体" w:hint="eastAsia"/>
        <w:sz w:val="21"/>
        <w:szCs w:val="21"/>
      </w:rPr>
      <w:t>页</w:t>
    </w:r>
    <w:r>
      <w:rPr>
        <w:rFonts w:ascii="宋体" w:hAnsi="宋体" w:hint="eastAsia"/>
        <w:sz w:val="21"/>
        <w:szCs w:val="21"/>
      </w:rPr>
      <w:t>/</w:t>
    </w:r>
    <w:r>
      <w:rPr>
        <w:rFonts w:ascii="宋体" w:hAnsi="宋体" w:hint="eastAsia"/>
        <w:sz w:val="21"/>
        <w:szCs w:val="21"/>
      </w:rPr>
      <w:t>共</w:t>
    </w:r>
    <w:r>
      <w:rPr>
        <w:rFonts w:ascii="宋体" w:hAnsi="宋体"/>
        <w:sz w:val="21"/>
        <w:szCs w:val="21"/>
      </w:rPr>
      <w:fldChar w:fldCharType="begin"/>
    </w:r>
    <w:r>
      <w:rPr>
        <w:rFonts w:ascii="宋体" w:hAnsi="宋体"/>
        <w:sz w:val="21"/>
        <w:szCs w:val="21"/>
      </w:rPr>
      <w:instrText xml:space="preserve"> </w:instrText>
    </w:r>
    <w:r>
      <w:rPr>
        <w:rFonts w:ascii="宋体" w:hAnsi="宋体" w:hint="eastAsia"/>
        <w:sz w:val="21"/>
        <w:szCs w:val="21"/>
      </w:rPr>
      <w:instrText>NUMPAGES  \* Arabic  \* MERGEFORMAT</w:instrText>
    </w:r>
    <w:r>
      <w:rPr>
        <w:rFonts w:ascii="宋体" w:hAnsi="宋体"/>
        <w:sz w:val="21"/>
        <w:szCs w:val="21"/>
      </w:rPr>
      <w:instrText xml:space="preserve"> </w:instrText>
    </w:r>
    <w:r>
      <w:rPr>
        <w:rFonts w:ascii="宋体" w:hAnsi="宋体"/>
        <w:sz w:val="21"/>
        <w:szCs w:val="21"/>
      </w:rPr>
      <w:fldChar w:fldCharType="separate"/>
    </w:r>
    <w:r>
      <w:rPr>
        <w:rFonts w:ascii="宋体" w:hAnsi="宋体"/>
        <w:noProof/>
        <w:sz w:val="21"/>
        <w:szCs w:val="21"/>
      </w:rPr>
      <w:t>3</w:t>
    </w:r>
    <w:r>
      <w:rPr>
        <w:rFonts w:ascii="宋体" w:hAnsi="宋体"/>
        <w:sz w:val="21"/>
        <w:szCs w:val="21"/>
      </w:rPr>
      <w:fldChar w:fldCharType="end"/>
    </w:r>
    <w:r>
      <w:rPr>
        <w:rFonts w:ascii="宋体" w:hAnsi="宋体" w:hint="eastAsia"/>
        <w:sz w:val="21"/>
        <w:szCs w:val="21"/>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C3"/>
    <w:rsid w:val="005D6FC3"/>
    <w:rsid w:val="00764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FEDA"/>
  <w15:chartTrackingRefBased/>
  <w15:docId w15:val="{F51AAF71-3456-468C-BA3B-175109BB9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FC3"/>
    <w:pPr>
      <w:widowControl w:val="0"/>
      <w:spacing w:before="100" w:after="10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rsid w:val="005D6FC3"/>
    <w:pPr>
      <w:tabs>
        <w:tab w:val="center" w:pos="4153"/>
        <w:tab w:val="right" w:pos="8306"/>
      </w:tabs>
      <w:snapToGrid w:val="0"/>
      <w:jc w:val="left"/>
    </w:pPr>
    <w:rPr>
      <w:sz w:val="18"/>
      <w:szCs w:val="18"/>
    </w:rPr>
  </w:style>
  <w:style w:type="character" w:customStyle="1" w:styleId="a4">
    <w:name w:val="页脚 字符"/>
    <w:basedOn w:val="a0"/>
    <w:link w:val="a3"/>
    <w:qFormat/>
    <w:rsid w:val="005D6FC3"/>
    <w:rPr>
      <w:rFonts w:ascii="Calibri" w:eastAsia="宋体" w:hAnsi="Calibri" w:cs="Times New Roman"/>
      <w:sz w:val="18"/>
      <w:szCs w:val="18"/>
    </w:rPr>
  </w:style>
  <w:style w:type="paragraph" w:styleId="a5">
    <w:name w:val="Normal (Web)"/>
    <w:basedOn w:val="a"/>
    <w:rsid w:val="005D6FC3"/>
    <w:rPr>
      <w:sz w:val="24"/>
    </w:rPr>
  </w:style>
  <w:style w:type="table" w:styleId="a6">
    <w:name w:val="Table Grid"/>
    <w:basedOn w:val="a1"/>
    <w:uiPriority w:val="59"/>
    <w:qFormat/>
    <w:rsid w:val="005D6FC3"/>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陆文佳</dc:creator>
  <cp:keywords/>
  <dc:description/>
  <cp:lastModifiedBy>陆文佳</cp:lastModifiedBy>
  <cp:revision>1</cp:revision>
  <dcterms:created xsi:type="dcterms:W3CDTF">2025-07-21T09:30:00Z</dcterms:created>
  <dcterms:modified xsi:type="dcterms:W3CDTF">2025-07-21T09:31:00Z</dcterms:modified>
</cp:coreProperties>
</file>