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38A0">
      <w:pPr>
        <w:widowControl/>
        <w:shd w:val="clear" w:color="auto" w:fill="FFFFFF"/>
        <w:spacing w:line="435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cs="Arial"/>
          <w:b/>
          <w:sz w:val="28"/>
          <w:szCs w:val="18"/>
        </w:rPr>
        <w:t>附件1：</w:t>
      </w:r>
    </w:p>
    <w:p w14:paraId="5EEDB71F">
      <w:pPr>
        <w:ind w:firstLine="3213" w:firstLineChars="1000"/>
        <w:jc w:val="left"/>
        <w:rPr>
          <w:rFonts w:cs="Arial"/>
          <w:b/>
          <w:sz w:val="32"/>
          <w:szCs w:val="32"/>
        </w:rPr>
      </w:pPr>
      <w:r>
        <w:rPr>
          <w:rFonts w:hint="eastAsia" w:cs="Arial"/>
          <w:b/>
          <w:sz w:val="32"/>
          <w:szCs w:val="32"/>
        </w:rPr>
        <w:t>报价清单</w:t>
      </w:r>
    </w:p>
    <w:tbl>
      <w:tblPr>
        <w:tblStyle w:val="5"/>
        <w:tblpPr w:leftFromText="180" w:rightFromText="180" w:vertAnchor="text" w:horzAnchor="page" w:tblpX="1009" w:tblpY="734"/>
        <w:tblOverlap w:val="never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37"/>
        <w:gridCol w:w="1971"/>
        <w:gridCol w:w="1949"/>
        <w:gridCol w:w="688"/>
        <w:gridCol w:w="1013"/>
        <w:gridCol w:w="1013"/>
        <w:gridCol w:w="1037"/>
        <w:gridCol w:w="990"/>
      </w:tblGrid>
      <w:tr w14:paraId="3CA7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11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7183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类别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2EE7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物料名称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A43E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规格型号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CD7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F067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单价（元）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C41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参考</w:t>
            </w:r>
          </w:p>
          <w:p w14:paraId="666AE5B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用量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FDB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综合合价（元）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1A45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备注</w:t>
            </w:r>
          </w:p>
        </w:tc>
      </w:tr>
      <w:tr w14:paraId="163C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65F1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370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饮品类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E7C5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大伊利牛奶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C6A8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1L*12盒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45D3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6D1E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21F4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BF56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12A4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248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51BE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5B96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6EB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伊利纯牛奶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A747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250ml*24盒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485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E267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5F9F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354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6853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3DFE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058B2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33FF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D77B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9E50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王老吉 （罐）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8585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310ml*24罐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0D9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69CA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030B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49B1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210F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5460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C68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4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2CD0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71D9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加多宝（罐）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77F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310ml*24罐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8D5F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4F4A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07F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881E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D9DD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666B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9AE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5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88EC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366D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椰树牌椰子汁（罐）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358A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245ml*24罐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CB7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B16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44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40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4608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DE75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B6E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1E2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6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E03C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E24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可口可乐（罐）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5137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330ml*24罐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C43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ABD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EE5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E2B5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519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48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BF2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7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A48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98C2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可口可乐1.25L（中）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834A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1.25l*12瓶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588B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B34D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50A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F0DD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C875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57D1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7D7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8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926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9B6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雪碧1.25L（中）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874A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1.25L*12瓶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7932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63E5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401B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55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F0DB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6C3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1980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8D92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9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A53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FA2B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青岛啤酒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AEE3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 xml:space="preserve">600ml*12瓶 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F787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79E9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103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A8F1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D65E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0C38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4E0F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10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D634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C62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雀巢1+2咖啡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2432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15g*条装100包*6袋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4FA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9ED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B5C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DA23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0FF1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6EBF4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8D36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11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69A9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B1CB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G7咖啡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F5B4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16g*包装50包*10袋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E63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3AB8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37E5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7B9F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AA6E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773D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BFA0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12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8DED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CC22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天地一号苹果醋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1DBE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330ml*15罐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55A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F1B5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1129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19DC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B55A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DB4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990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13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EBFB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A48C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百威啤酒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3189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600ml*12瓶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6DE1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1C2A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ECEC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FBD6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1618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67B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610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14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DCD0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55FF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珠江纯生啤酒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410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600ml*12瓶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8372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71B2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8B9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45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7E63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CAF7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4AE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37DE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15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588B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63F5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风行牛奶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2C94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200ml*18盒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AA5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2E54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1002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D1C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7D21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4615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D663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16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808B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CD6F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美年达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23B5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2L*8瓶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5804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8DDC">
            <w:pPr>
              <w:jc w:val="left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1BD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DF26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84E7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27B4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535E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17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2C69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其他类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F062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宏源陈皮糖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8B88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47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744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B809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DBB5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48A7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0B4C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142C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18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5A9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DFD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宝路薄荷糖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BBE1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54A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D894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B43F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D413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E228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DD9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2B39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19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FE42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5736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立顿红茶包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1E10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160g/包*80包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00F1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盒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CE3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DCA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192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FC0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3C2B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399B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62BD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20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6685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53CF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立顿绿茶包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11E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160g/包*</w:t>
            </w: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val="en-US" w:eastAsia="zh-CN" w:bidi="ar"/>
              </w:rPr>
              <w:t>80</w:t>
            </w: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A163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盒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0886">
            <w:pPr>
              <w:jc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bookmarkStart w:id="4" w:name="_GoBack"/>
            <w:bookmarkEnd w:id="4"/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0200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color w:val="000000"/>
                <w:sz w:val="20"/>
                <w:szCs w:val="18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0"/>
                <w:szCs w:val="18"/>
                <w:lang w:bidi="ar"/>
              </w:rPr>
              <w:t>192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505D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C001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  <w:tr w14:paraId="402C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9498">
            <w:pPr>
              <w:widowControl/>
              <w:jc w:val="center"/>
              <w:textAlignment w:val="center"/>
              <w:rPr>
                <w:rFonts w:ascii="华文仿宋" w:hAnsi="华文仿宋" w:eastAsia="华文仿宋" w:cs="仿宋"/>
                <w:b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仿宋"/>
                <w:b/>
                <w:color w:val="000000"/>
                <w:kern w:val="0"/>
                <w:sz w:val="20"/>
                <w:szCs w:val="18"/>
                <w:lang w:bidi="ar"/>
              </w:rPr>
              <w:t>合计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8934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EB49">
            <w:pPr>
              <w:rPr>
                <w:rFonts w:ascii="华文仿宋" w:hAnsi="华文仿宋" w:eastAsia="华文仿宋" w:cs="宋体"/>
                <w:color w:val="000000"/>
                <w:sz w:val="20"/>
                <w:szCs w:val="24"/>
              </w:rPr>
            </w:pPr>
          </w:p>
        </w:tc>
      </w:tr>
    </w:tbl>
    <w:p w14:paraId="52083F9A">
      <w:pPr>
        <w:ind w:left="-424" w:leftChars="-202" w:firstLine="424" w:firstLineChars="193"/>
        <w:rPr>
          <w:rFonts w:cs="Arial"/>
          <w:b/>
          <w:sz w:val="28"/>
          <w:szCs w:val="18"/>
        </w:rPr>
      </w:pPr>
      <w:r>
        <w:rPr>
          <w:rFonts w:hint="eastAsia" w:ascii="华文仿宋" w:hAnsi="华文仿宋" w:eastAsia="华文仿宋" w:cs="仿宋"/>
          <w:sz w:val="22"/>
          <w:szCs w:val="28"/>
        </w:rPr>
        <w:t>注：</w:t>
      </w:r>
      <w:bookmarkStart w:id="0" w:name="OLE_LINK9"/>
      <w:bookmarkStart w:id="1" w:name="OLE_LINK10"/>
      <w:r>
        <w:rPr>
          <w:rFonts w:hint="eastAsia" w:ascii="华文仿宋" w:hAnsi="华文仿宋" w:eastAsia="华文仿宋" w:cs="仿宋"/>
          <w:sz w:val="22"/>
          <w:szCs w:val="28"/>
        </w:rPr>
        <w:t>参考用量为采购人2024年的实际使用数量，用于综合合价的计算。最终采购人购买数量不一定等于该用量。</w:t>
      </w:r>
      <w:bookmarkStart w:id="2" w:name="OLE_LINK5"/>
      <w:bookmarkStart w:id="3" w:name="OLE_LINK6"/>
      <w:r>
        <w:rPr>
          <w:rFonts w:hint="eastAsia" w:ascii="华文仿宋" w:hAnsi="华文仿宋" w:eastAsia="华文仿宋" w:cs="仿宋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  <w:bookmarkEnd w:id="2"/>
      <w:bookmarkEnd w:id="3"/>
    </w:p>
    <w:p w14:paraId="7EB38E60">
      <w:pPr>
        <w:spacing w:line="420" w:lineRule="auto"/>
        <w:ind w:right="960" w:firstLine="4320" w:firstLineChars="1800"/>
        <w:rPr>
          <w:sz w:val="24"/>
          <w:szCs w:val="24"/>
        </w:rPr>
      </w:pPr>
    </w:p>
    <w:p w14:paraId="033B26CD">
      <w:pPr>
        <w:spacing w:line="420" w:lineRule="auto"/>
        <w:ind w:right="960" w:firstLine="4320" w:firstLineChars="1800"/>
        <w:rPr>
          <w:sz w:val="24"/>
          <w:szCs w:val="24"/>
        </w:rPr>
      </w:pPr>
    </w:p>
    <w:p w14:paraId="4658E3FC">
      <w:pPr>
        <w:spacing w:line="420" w:lineRule="auto"/>
        <w:ind w:right="960" w:firstLine="4320" w:firstLineChars="18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14:paraId="797747EE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联系人：</w:t>
      </w:r>
    </w:p>
    <w:p w14:paraId="1671D7E7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电话： </w:t>
      </w:r>
    </w:p>
    <w:p w14:paraId="5AAD6434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日期：</w:t>
      </w:r>
    </w:p>
    <w:p w14:paraId="28D8CD6D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1B4ACE5B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662C8729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2599233F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274F1357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42A75281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27EA7098">
      <w:pPr>
        <w:spacing w:line="420" w:lineRule="auto"/>
        <w:ind w:right="960"/>
        <w:jc w:val="left"/>
        <w:rPr>
          <w:rFonts w:ascii="仿宋" w:hAnsi="仿宋" w:eastAsia="仿宋" w:cs="仿宋"/>
          <w:sz w:val="28"/>
          <w:szCs w:val="28"/>
        </w:rPr>
      </w:pPr>
    </w:p>
    <w:p w14:paraId="1B7C4568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31388"/>
    <w:rsid w:val="000B45E8"/>
    <w:rsid w:val="000C52C1"/>
    <w:rsid w:val="00111A30"/>
    <w:rsid w:val="00165E25"/>
    <w:rsid w:val="001836B1"/>
    <w:rsid w:val="001C4818"/>
    <w:rsid w:val="00211A6F"/>
    <w:rsid w:val="00240AB6"/>
    <w:rsid w:val="00242DC7"/>
    <w:rsid w:val="002561DA"/>
    <w:rsid w:val="002577ED"/>
    <w:rsid w:val="00261FC4"/>
    <w:rsid w:val="002E1AAF"/>
    <w:rsid w:val="003842D7"/>
    <w:rsid w:val="003F48EC"/>
    <w:rsid w:val="004573D1"/>
    <w:rsid w:val="004E6B96"/>
    <w:rsid w:val="00522883"/>
    <w:rsid w:val="00547181"/>
    <w:rsid w:val="006D3308"/>
    <w:rsid w:val="006D77E3"/>
    <w:rsid w:val="007023E8"/>
    <w:rsid w:val="007F0D85"/>
    <w:rsid w:val="008971DD"/>
    <w:rsid w:val="008A3B9D"/>
    <w:rsid w:val="008D5443"/>
    <w:rsid w:val="008E0989"/>
    <w:rsid w:val="008F5636"/>
    <w:rsid w:val="00977623"/>
    <w:rsid w:val="00977EE3"/>
    <w:rsid w:val="009B6171"/>
    <w:rsid w:val="009C14AB"/>
    <w:rsid w:val="009C5A08"/>
    <w:rsid w:val="009F0D42"/>
    <w:rsid w:val="00B31608"/>
    <w:rsid w:val="00B36341"/>
    <w:rsid w:val="00B47BB6"/>
    <w:rsid w:val="00BE154C"/>
    <w:rsid w:val="00C77CA5"/>
    <w:rsid w:val="00CC45A9"/>
    <w:rsid w:val="00CF7EAE"/>
    <w:rsid w:val="00DA0B49"/>
    <w:rsid w:val="00E110B6"/>
    <w:rsid w:val="00E11FEB"/>
    <w:rsid w:val="00E3469C"/>
    <w:rsid w:val="00E47AFD"/>
    <w:rsid w:val="00F040C6"/>
    <w:rsid w:val="00F73497"/>
    <w:rsid w:val="00FA1D61"/>
    <w:rsid w:val="03865866"/>
    <w:rsid w:val="05D840E7"/>
    <w:rsid w:val="0C732D3E"/>
    <w:rsid w:val="0E8F2773"/>
    <w:rsid w:val="12930507"/>
    <w:rsid w:val="14431E2B"/>
    <w:rsid w:val="18782BC1"/>
    <w:rsid w:val="19AE0611"/>
    <w:rsid w:val="1A11794A"/>
    <w:rsid w:val="1A305546"/>
    <w:rsid w:val="1A495ECC"/>
    <w:rsid w:val="1EDD1A02"/>
    <w:rsid w:val="1F4507CA"/>
    <w:rsid w:val="2DDA46A3"/>
    <w:rsid w:val="2F8A0E90"/>
    <w:rsid w:val="35961197"/>
    <w:rsid w:val="38BF44B9"/>
    <w:rsid w:val="3BBB17DC"/>
    <w:rsid w:val="3CA70281"/>
    <w:rsid w:val="3F6F4B51"/>
    <w:rsid w:val="418D1618"/>
    <w:rsid w:val="424B0540"/>
    <w:rsid w:val="435F6670"/>
    <w:rsid w:val="475869D1"/>
    <w:rsid w:val="4FD22577"/>
    <w:rsid w:val="553E4F4C"/>
    <w:rsid w:val="606E3AF5"/>
    <w:rsid w:val="616467B8"/>
    <w:rsid w:val="643A75AD"/>
    <w:rsid w:val="6786462A"/>
    <w:rsid w:val="67970ACE"/>
    <w:rsid w:val="6C2F7ED9"/>
    <w:rsid w:val="6D534D81"/>
    <w:rsid w:val="714D42F7"/>
    <w:rsid w:val="721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after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576</Characters>
  <Lines>6</Lines>
  <Paragraphs>1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2025-07-14T10:00:00Z</dcterms:created>
  <dc:creator>win150</dc:creator>
  <cp:lastModifiedBy>啊哈！！</cp:lastModifiedBy>
  <dcterms:modified xsi:type="dcterms:W3CDTF">2025-08-05T09:42:37Z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E32366F098B6415B80ED550BDC390AE8_13</vt:lpwstr>
  </property>
</Properties>
</file>