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41" w:rsidRPr="00887A41" w:rsidRDefault="00887A41" w:rsidP="00887A41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887A41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0613B5" w:rsidRPr="00887A41" w:rsidRDefault="000613B5" w:rsidP="00887A41">
      <w:pPr>
        <w:spacing w:beforeLines="50" w:before="156"/>
        <w:jc w:val="center"/>
        <w:rPr>
          <w:rFonts w:ascii="方正小标宋简体" w:eastAsia="方正小标宋简体" w:hAnsi="Calibri" w:cs="Times New Roman"/>
          <w:sz w:val="40"/>
          <w:szCs w:val="32"/>
        </w:rPr>
      </w:pPr>
      <w:r w:rsidRPr="00887A41">
        <w:rPr>
          <w:rFonts w:ascii="方正小标宋简体" w:eastAsia="方正小标宋简体" w:hAnsi="Calibri" w:cs="Times New Roman" w:hint="eastAsia"/>
          <w:sz w:val="40"/>
          <w:szCs w:val="32"/>
        </w:rPr>
        <w:t>各国家和地区住宿费、伙食费、公杂费开支标准表</w:t>
      </w:r>
    </w:p>
    <w:p w:rsidR="000613B5" w:rsidRPr="000613B5" w:rsidRDefault="000613B5" w:rsidP="000613B5">
      <w:pPr>
        <w:rPr>
          <w:rFonts w:ascii="Calibri" w:eastAsia="宋体" w:hAnsi="Calibri" w:cs="Times New Roman"/>
        </w:rPr>
      </w:pPr>
    </w:p>
    <w:tbl>
      <w:tblPr>
        <w:tblW w:w="93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9"/>
        <w:gridCol w:w="1985"/>
        <w:gridCol w:w="2004"/>
        <w:gridCol w:w="709"/>
        <w:gridCol w:w="1275"/>
        <w:gridCol w:w="1313"/>
        <w:gridCol w:w="1417"/>
      </w:tblGrid>
      <w:tr w:rsidR="000613B5" w:rsidRPr="00887A41" w:rsidTr="00887A41">
        <w:trPr>
          <w:trHeight w:val="320"/>
          <w:tblHeader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公杂费</w:t>
            </w:r>
          </w:p>
        </w:tc>
      </w:tr>
      <w:tr w:rsidR="000613B5" w:rsidRPr="00887A41" w:rsidTr="00887A41">
        <w:trPr>
          <w:trHeight w:val="32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3B5" w:rsidRPr="00887A41" w:rsidRDefault="000613B5" w:rsidP="000613B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3B5" w:rsidRPr="00887A41" w:rsidRDefault="000613B5" w:rsidP="000613B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3B5" w:rsidRPr="00887A41" w:rsidRDefault="000613B5" w:rsidP="000613B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3B5" w:rsidRPr="00887A41" w:rsidRDefault="000613B5" w:rsidP="000613B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亚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首尔、釜山、济州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光州、</w:t>
            </w: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西归浦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东京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大阪、京都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福冈、札幌、长崎、名古屋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缅甸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巴基斯坦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伊斯兰堡、拉合尔、卡拉奇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奎</w:t>
            </w:r>
            <w:proofErr w:type="gramEnd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孟加拉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阿拉伯联合酋长国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萨那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亚丁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沙特阿拉伯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利雅得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吉达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巴勒斯坦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新德里、加尔各答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孟买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河内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胡志明市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菲律宾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曼谷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宋卡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清迈、孔敬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尼泊尔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安卡拉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卡塔尔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澳门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非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塔那那利佛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塔马塔夫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摩洛哥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卢旺达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莫桑比克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塞舌尔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33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阿布贾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拉各斯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毛里求斯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塞拉里昂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塞内加尔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毛里塔尼亚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尼日尔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达累斯萨拉姆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桑给巴尔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圣多美和普林西比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比勒陀尼亚、约翰内斯堡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开普敦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德班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纳米比亚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南苏丹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欧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布加勒斯特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康斯坦察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马其顿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俄罗斯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哈巴罗夫斯克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叶卡捷琳堡、圣彼得堡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伊尔库</w:t>
            </w: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茨</w:t>
            </w:r>
            <w:proofErr w:type="gramEnd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基辅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敖德萨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比什凯克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撒马尔罕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阿斯塔纳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阿拉木图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摩尔多瓦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波兰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华沙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革但斯克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柏林、汉堡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慕尼黑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法兰克福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海牙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罗马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米兰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佛罗伦萨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马赛、斯特拉斯堡、尼斯、里昂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斯洛伐克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挪威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马耳他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塞尔维亚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黑山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伦敦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曼彻斯特、爱丁堡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美</w:t>
            </w:r>
            <w:r w:rsidRPr="00887A41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旧金山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休斯顿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芝加哥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夏威夷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温哥华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蒂华纳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巴西利亚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里约热内卢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32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乌拉圭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圣地亚哥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伊基克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安托法加斯塔、阿里卡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波哥大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麦德林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卡塔赫纳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37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巴拿马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秘鲁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尼加拉瓜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43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波多黎各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多米尼加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圣卢西亚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阿鲁巴岛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20"/>
                <w:kern w:val="0"/>
                <w:szCs w:val="21"/>
              </w:rPr>
              <w:t>大洋州</w:t>
            </w:r>
            <w:proofErr w:type="gramEnd"/>
            <w:r w:rsidRPr="00887A4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20"/>
                <w:kern w:val="0"/>
                <w:szCs w:val="21"/>
              </w:rPr>
              <w:t>及太平洋岛屿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堪培拉、帕斯、</w:t>
            </w:r>
          </w:p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布里斯班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墨尔本、悉尼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摩亚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苏瓦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楠</w:t>
            </w: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巴布亚新几内亚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密克罗尼西亚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30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马绍尔群岛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帕</w:t>
            </w:r>
            <w:proofErr w:type="gramStart"/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劳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法属留尼汪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0613B5" w:rsidRPr="00887A41" w:rsidTr="00887A41">
        <w:trPr>
          <w:trHeight w:val="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B5" w:rsidRPr="00887A41" w:rsidRDefault="000613B5" w:rsidP="000613B5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Cs w:val="21"/>
              </w:rPr>
            </w:pPr>
            <w:r w:rsidRPr="00887A41">
              <w:rPr>
                <w:rFonts w:ascii="仿宋_GB2312" w:eastAsia="仿宋_GB2312" w:hAnsi="宋体" w:cs="Calibri" w:hint="eastAsia"/>
                <w:color w:val="000000"/>
                <w:kern w:val="0"/>
                <w:szCs w:val="21"/>
              </w:rPr>
              <w:t>35</w:t>
            </w:r>
          </w:p>
        </w:tc>
      </w:tr>
    </w:tbl>
    <w:p w:rsidR="000613B5" w:rsidRPr="000613B5" w:rsidRDefault="000613B5" w:rsidP="000613B5">
      <w:pPr>
        <w:widowControl/>
        <w:spacing w:line="360" w:lineRule="auto"/>
        <w:ind w:right="-1052"/>
        <w:jc w:val="left"/>
        <w:rPr>
          <w:rFonts w:ascii="宋体" w:eastAsia="宋体" w:hAnsi="宋体" w:cs="Times New Roman"/>
          <w:szCs w:val="21"/>
        </w:rPr>
      </w:pPr>
    </w:p>
    <w:p w:rsidR="000A003A" w:rsidRDefault="000A003A"/>
    <w:sectPr w:rsidR="000A003A" w:rsidSect="00887A41">
      <w:footerReference w:type="even" r:id="rId8"/>
      <w:footerReference w:type="default" r:id="rId9"/>
      <w:pgSz w:w="11906" w:h="16838" w:code="9"/>
      <w:pgMar w:top="1588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2E" w:rsidRDefault="007D782E">
      <w:r>
        <w:separator/>
      </w:r>
    </w:p>
  </w:endnote>
  <w:endnote w:type="continuationSeparator" w:id="0">
    <w:p w:rsidR="007D782E" w:rsidRDefault="007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91" w:rsidRDefault="000613B5" w:rsidP="00130B5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4F91" w:rsidRDefault="007D78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91" w:rsidRDefault="000613B5" w:rsidP="00130B5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6A54">
      <w:rPr>
        <w:rStyle w:val="a8"/>
        <w:noProof/>
      </w:rPr>
      <w:t>1</w:t>
    </w:r>
    <w:r>
      <w:rPr>
        <w:rStyle w:val="a8"/>
      </w:rPr>
      <w:fldChar w:fldCharType="end"/>
    </w:r>
  </w:p>
  <w:p w:rsidR="006D4F91" w:rsidRDefault="007D7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2E" w:rsidRDefault="007D782E">
      <w:r>
        <w:separator/>
      </w:r>
    </w:p>
  </w:footnote>
  <w:footnote w:type="continuationSeparator" w:id="0">
    <w:p w:rsidR="007D782E" w:rsidRDefault="007D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F18"/>
    <w:multiLevelType w:val="hybridMultilevel"/>
    <w:tmpl w:val="6622839E"/>
    <w:lvl w:ilvl="0" w:tplc="B23C4124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161662"/>
    <w:multiLevelType w:val="hybridMultilevel"/>
    <w:tmpl w:val="ACEA40CE"/>
    <w:lvl w:ilvl="0" w:tplc="354C1CD0">
      <w:start w:val="3"/>
      <w:numFmt w:val="japaneseCounting"/>
      <w:lvlText w:val="（%1）"/>
      <w:lvlJc w:val="left"/>
      <w:pPr>
        <w:ind w:left="1415" w:hanging="855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850C13"/>
    <w:multiLevelType w:val="hybridMultilevel"/>
    <w:tmpl w:val="48263618"/>
    <w:lvl w:ilvl="0" w:tplc="A380DC3E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A4B45A5"/>
    <w:multiLevelType w:val="hybridMultilevel"/>
    <w:tmpl w:val="49387BC2"/>
    <w:lvl w:ilvl="0" w:tplc="4D0A0B26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EAE74EE"/>
    <w:multiLevelType w:val="hybridMultilevel"/>
    <w:tmpl w:val="847E462C"/>
    <w:lvl w:ilvl="0" w:tplc="989E8738">
      <w:start w:val="1"/>
      <w:numFmt w:val="japaneseCounting"/>
      <w:lvlText w:val="（%1）"/>
      <w:lvlJc w:val="left"/>
      <w:pPr>
        <w:ind w:left="1706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2F5B7F95"/>
    <w:multiLevelType w:val="hybridMultilevel"/>
    <w:tmpl w:val="FE84DA44"/>
    <w:lvl w:ilvl="0" w:tplc="ADF8791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F8A8F760">
      <w:start w:val="1"/>
      <w:numFmt w:val="japaneseCounting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A71FD1"/>
    <w:multiLevelType w:val="hybridMultilevel"/>
    <w:tmpl w:val="86840F48"/>
    <w:lvl w:ilvl="0" w:tplc="5F3856E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9382E84"/>
    <w:multiLevelType w:val="hybridMultilevel"/>
    <w:tmpl w:val="3D6CD3A8"/>
    <w:lvl w:ilvl="0" w:tplc="75FE1E5E">
      <w:start w:val="3"/>
      <w:numFmt w:val="japaneseCounting"/>
      <w:lvlText w:val="（%1）"/>
      <w:lvlJc w:val="left"/>
      <w:pPr>
        <w:ind w:left="1200" w:hanging="720"/>
      </w:pPr>
      <w:rPr>
        <w:rFonts w:ascii="Arial" w:eastAsia="宋体" w:hAnsi="Arial" w:cs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06A02A6"/>
    <w:multiLevelType w:val="hybridMultilevel"/>
    <w:tmpl w:val="AA9C9F48"/>
    <w:lvl w:ilvl="0" w:tplc="1EA88ACE">
      <w:start w:val="1"/>
      <w:numFmt w:val="japaneseCounting"/>
      <w:lvlText w:val="（%1）"/>
      <w:lvlJc w:val="left"/>
      <w:pPr>
        <w:ind w:left="1415" w:hanging="855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35D3FF4"/>
    <w:multiLevelType w:val="hybridMultilevel"/>
    <w:tmpl w:val="232A4BC8"/>
    <w:lvl w:ilvl="0" w:tplc="C07AACC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DB045C8"/>
    <w:multiLevelType w:val="hybridMultilevel"/>
    <w:tmpl w:val="DF50B846"/>
    <w:lvl w:ilvl="0" w:tplc="B7FE1BCC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AF60F0A"/>
    <w:multiLevelType w:val="hybridMultilevel"/>
    <w:tmpl w:val="FE00CDB6"/>
    <w:lvl w:ilvl="0" w:tplc="D71855E8">
      <w:start w:val="1"/>
      <w:numFmt w:val="japaneseCounting"/>
      <w:lvlText w:val="（%1）"/>
      <w:lvlJc w:val="left"/>
      <w:pPr>
        <w:ind w:left="184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B5"/>
    <w:rsid w:val="000534CE"/>
    <w:rsid w:val="000613B5"/>
    <w:rsid w:val="000A003A"/>
    <w:rsid w:val="00434939"/>
    <w:rsid w:val="00554BB9"/>
    <w:rsid w:val="00563ABD"/>
    <w:rsid w:val="007D782E"/>
    <w:rsid w:val="00887A41"/>
    <w:rsid w:val="00C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613B5"/>
  </w:style>
  <w:style w:type="paragraph" w:styleId="a3">
    <w:name w:val="header"/>
    <w:basedOn w:val="a"/>
    <w:link w:val="Char"/>
    <w:uiPriority w:val="99"/>
    <w:unhideWhenUsed/>
    <w:rsid w:val="0006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0613B5"/>
    <w:rPr>
      <w:sz w:val="18"/>
      <w:szCs w:val="18"/>
    </w:rPr>
  </w:style>
  <w:style w:type="character" w:customStyle="1" w:styleId="Char">
    <w:name w:val="页眉 Char"/>
    <w:link w:val="a3"/>
    <w:uiPriority w:val="99"/>
    <w:rsid w:val="000613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0613B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0613B5"/>
    <w:rPr>
      <w:sz w:val="18"/>
      <w:szCs w:val="18"/>
    </w:rPr>
  </w:style>
  <w:style w:type="character" w:customStyle="1" w:styleId="Char0">
    <w:name w:val="页脚 Char"/>
    <w:link w:val="a5"/>
    <w:uiPriority w:val="99"/>
    <w:rsid w:val="000613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rsid w:val="000613B5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page number"/>
    <w:basedOn w:val="a0"/>
    <w:rsid w:val="000613B5"/>
  </w:style>
  <w:style w:type="table" w:styleId="a9">
    <w:name w:val="Table Grid"/>
    <w:basedOn w:val="a1"/>
    <w:uiPriority w:val="59"/>
    <w:rsid w:val="000613B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0613B5"/>
    <w:rPr>
      <w:rFonts w:ascii="Calibri" w:eastAsia="宋体" w:hAnsi="Calibri" w:cs="Times New Roman"/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0613B5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0613B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613B5"/>
  </w:style>
  <w:style w:type="paragraph" w:styleId="a3">
    <w:name w:val="header"/>
    <w:basedOn w:val="a"/>
    <w:link w:val="Char"/>
    <w:uiPriority w:val="99"/>
    <w:unhideWhenUsed/>
    <w:rsid w:val="0006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0613B5"/>
    <w:rPr>
      <w:sz w:val="18"/>
      <w:szCs w:val="18"/>
    </w:rPr>
  </w:style>
  <w:style w:type="character" w:customStyle="1" w:styleId="Char">
    <w:name w:val="页眉 Char"/>
    <w:link w:val="a3"/>
    <w:uiPriority w:val="99"/>
    <w:rsid w:val="000613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0613B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0613B5"/>
    <w:rPr>
      <w:sz w:val="18"/>
      <w:szCs w:val="18"/>
    </w:rPr>
  </w:style>
  <w:style w:type="character" w:customStyle="1" w:styleId="Char0">
    <w:name w:val="页脚 Char"/>
    <w:link w:val="a5"/>
    <w:uiPriority w:val="99"/>
    <w:rsid w:val="000613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rsid w:val="000613B5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page number"/>
    <w:basedOn w:val="a0"/>
    <w:rsid w:val="000613B5"/>
  </w:style>
  <w:style w:type="table" w:styleId="a9">
    <w:name w:val="Table Grid"/>
    <w:basedOn w:val="a1"/>
    <w:uiPriority w:val="59"/>
    <w:rsid w:val="000613B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0613B5"/>
    <w:rPr>
      <w:rFonts w:ascii="Calibri" w:eastAsia="宋体" w:hAnsi="Calibri" w:cs="Times New Roman"/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0613B5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0613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王垚</cp:lastModifiedBy>
  <cp:revision>2</cp:revision>
  <cp:lastPrinted>2017-07-03T02:34:00Z</cp:lastPrinted>
  <dcterms:created xsi:type="dcterms:W3CDTF">2021-03-03T08:39:00Z</dcterms:created>
  <dcterms:modified xsi:type="dcterms:W3CDTF">2021-03-03T08:39:00Z</dcterms:modified>
</cp:coreProperties>
</file>