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0D" w:rsidRDefault="00DB115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华南师范大学学生赴国（境）外交流学习、实习项目的说明</w:t>
      </w:r>
    </w:p>
    <w:p w:rsidR="00B5740D" w:rsidRDefault="00DB11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南师范大学充分发挥地处改革开放前沿、毗邻港澳的优势，将国际化发展战略作为推动国家“双一流”学科和高水平大学建设的重要抓手。目前学校与英国、法国、荷兰、比利时、加拿大、美国、澳大利亚、新西兰、新加坡</w:t>
      </w:r>
      <w:r w:rsidR="002A74F4">
        <w:rPr>
          <w:rFonts w:ascii="仿宋" w:eastAsia="仿宋" w:hAnsi="仿宋" w:cs="仿宋" w:hint="eastAsia"/>
          <w:sz w:val="32"/>
          <w:szCs w:val="32"/>
        </w:rPr>
        <w:t>、俄罗斯、日本</w:t>
      </w:r>
      <w:r>
        <w:rPr>
          <w:rFonts w:ascii="仿宋" w:eastAsia="仿宋" w:hAnsi="仿宋" w:cs="仿宋" w:hint="eastAsia"/>
          <w:sz w:val="32"/>
          <w:szCs w:val="32"/>
        </w:rPr>
        <w:t>等国家和港澳台地区的高水平大学和科研机构在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科研合作、联合培养、人文交流等方面开展了数十个实质性交流合作项目，</w:t>
      </w:r>
      <w:r w:rsidR="00313433">
        <w:rPr>
          <w:rFonts w:ascii="仿宋" w:eastAsia="仿宋" w:hAnsi="仿宋" w:cs="仿宋" w:hint="eastAsia"/>
          <w:sz w:val="32"/>
          <w:szCs w:val="32"/>
        </w:rPr>
        <w:t>有效</w:t>
      </w:r>
      <w:r>
        <w:rPr>
          <w:rFonts w:ascii="仿宋" w:eastAsia="仿宋" w:hAnsi="仿宋" w:cs="仿宋" w:hint="eastAsia"/>
          <w:sz w:val="32"/>
          <w:szCs w:val="32"/>
        </w:rPr>
        <w:t>地拓宽了学生的国际视野，提升了学生的创新意识、实践能力、国际竞争力和全球胜任力。</w:t>
      </w:r>
    </w:p>
    <w:p w:rsidR="00B5740D" w:rsidRDefault="00B5740D"/>
    <w:p w:rsidR="00B5740D" w:rsidRDefault="00DB1151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一、学生交流学习、实习项目的目的和意义</w:t>
      </w:r>
    </w:p>
    <w:p w:rsidR="00B5740D" w:rsidRDefault="00DB11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cs="仿宋"/>
          <w:sz w:val="32"/>
          <w:szCs w:val="32"/>
        </w:rPr>
        <w:t>学生通过赴</w:t>
      </w:r>
      <w:r>
        <w:rPr>
          <w:rFonts w:ascii="仿宋" w:eastAsia="仿宋" w:hAnsi="仿宋" w:cs="仿宋" w:hint="eastAsia"/>
          <w:sz w:val="32"/>
          <w:szCs w:val="32"/>
        </w:rPr>
        <w:t>国</w:t>
      </w: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外</w:t>
      </w:r>
      <w:r>
        <w:rPr>
          <w:rFonts w:ascii="仿宋" w:eastAsia="仿宋" w:hAnsi="仿宋" w:cs="仿宋"/>
          <w:sz w:val="32"/>
          <w:szCs w:val="32"/>
        </w:rPr>
        <w:t>交流学习和实习，既可以提高外语水平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接触不同的教育体系，</w:t>
      </w:r>
      <w:r>
        <w:rPr>
          <w:rFonts w:ascii="仿宋" w:eastAsia="仿宋" w:hAnsi="仿宋" w:cs="仿宋" w:hint="eastAsia"/>
          <w:sz w:val="32"/>
          <w:szCs w:val="32"/>
        </w:rPr>
        <w:t>学习了解世界</w:t>
      </w:r>
      <w:r>
        <w:rPr>
          <w:rFonts w:ascii="仿宋" w:eastAsia="仿宋" w:hAnsi="仿宋" w:cs="仿宋"/>
          <w:sz w:val="32"/>
          <w:szCs w:val="32"/>
        </w:rPr>
        <w:t>先进的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/>
          <w:sz w:val="32"/>
          <w:szCs w:val="32"/>
        </w:rPr>
        <w:t>知识</w:t>
      </w:r>
      <w:r>
        <w:rPr>
          <w:rFonts w:ascii="仿宋" w:eastAsia="仿宋" w:hAnsi="仿宋" w:cs="仿宋" w:hint="eastAsia"/>
          <w:sz w:val="32"/>
          <w:szCs w:val="32"/>
        </w:rPr>
        <w:t>，体验</w:t>
      </w:r>
      <w:r>
        <w:rPr>
          <w:rFonts w:ascii="仿宋" w:eastAsia="仿宋" w:hAnsi="仿宋" w:cs="仿宋"/>
          <w:sz w:val="32"/>
          <w:szCs w:val="32"/>
        </w:rPr>
        <w:t>不同的风俗文化，</w:t>
      </w:r>
      <w:r>
        <w:rPr>
          <w:rFonts w:ascii="仿宋" w:eastAsia="仿宋" w:hAnsi="仿宋" w:cs="仿宋" w:hint="eastAsia"/>
          <w:sz w:val="32"/>
          <w:szCs w:val="32"/>
        </w:rPr>
        <w:t>开阔</w:t>
      </w:r>
      <w:r>
        <w:rPr>
          <w:rFonts w:ascii="仿宋" w:eastAsia="仿宋" w:hAnsi="仿宋" w:cs="仿宋"/>
          <w:sz w:val="32"/>
          <w:szCs w:val="32"/>
        </w:rPr>
        <w:t>个人眼界，丰富人生</w:t>
      </w:r>
      <w:r>
        <w:rPr>
          <w:rFonts w:ascii="仿宋" w:eastAsia="仿宋" w:hAnsi="仿宋" w:cs="仿宋" w:hint="eastAsia"/>
          <w:sz w:val="32"/>
          <w:szCs w:val="32"/>
        </w:rPr>
        <w:t>经历</w:t>
      </w:r>
      <w:r>
        <w:rPr>
          <w:rFonts w:ascii="仿宋" w:eastAsia="仿宋" w:hAnsi="仿宋" w:cs="仿宋"/>
          <w:sz w:val="32"/>
          <w:szCs w:val="32"/>
        </w:rPr>
        <w:t>，锻炼自我学习和</w:t>
      </w:r>
      <w:r>
        <w:rPr>
          <w:rFonts w:ascii="仿宋" w:eastAsia="仿宋" w:hAnsi="仿宋" w:cs="仿宋" w:hint="eastAsia"/>
          <w:sz w:val="32"/>
          <w:szCs w:val="32"/>
        </w:rPr>
        <w:t>独立</w:t>
      </w:r>
      <w:r>
        <w:rPr>
          <w:rFonts w:ascii="仿宋" w:eastAsia="仿宋" w:hAnsi="仿宋" w:cs="仿宋"/>
          <w:sz w:val="32"/>
          <w:szCs w:val="32"/>
        </w:rPr>
        <w:t>生活能力，同时也为后续的深造和</w:t>
      </w:r>
      <w:r>
        <w:rPr>
          <w:rFonts w:ascii="仿宋" w:eastAsia="仿宋" w:hAnsi="仿宋" w:cs="仿宋" w:hint="eastAsia"/>
          <w:sz w:val="32"/>
          <w:szCs w:val="32"/>
        </w:rPr>
        <w:t>就业</w:t>
      </w:r>
      <w:r>
        <w:rPr>
          <w:rFonts w:ascii="仿宋" w:eastAsia="仿宋" w:hAnsi="仿宋" w:cs="仿宋"/>
          <w:sz w:val="32"/>
          <w:szCs w:val="32"/>
        </w:rPr>
        <w:t>打下更好的基础和拓展更宽的道路。</w:t>
      </w:r>
    </w:p>
    <w:p w:rsidR="00B5740D" w:rsidRDefault="00DB1151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二、关于学生交流学习、实习项目</w:t>
      </w:r>
    </w:p>
    <w:p w:rsidR="00B5740D" w:rsidRDefault="00DB11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学生交流学习、实习项目是指根据学校或学院与国（境）外友好学校或机构所签合作协议内容</w:t>
      </w:r>
      <w:r w:rsidR="0004265E">
        <w:rPr>
          <w:rFonts w:ascii="仿宋" w:eastAsia="仿宋" w:hAnsi="仿宋" w:cs="仿宋" w:hint="eastAsia"/>
          <w:sz w:val="32"/>
          <w:szCs w:val="32"/>
        </w:rPr>
        <w:t>，或根据国家留学基金委员会等相关项目通知</w:t>
      </w:r>
      <w:r>
        <w:rPr>
          <w:rFonts w:ascii="仿宋" w:eastAsia="仿宋" w:hAnsi="仿宋" w:cs="仿宋" w:hint="eastAsia"/>
          <w:sz w:val="32"/>
          <w:szCs w:val="32"/>
        </w:rPr>
        <w:t>开展的选送学生赴国（境）外学习相同、相近专业，开展</w:t>
      </w:r>
      <w:r w:rsidR="00F57CF7">
        <w:rPr>
          <w:rFonts w:ascii="仿宋" w:eastAsia="仿宋" w:hAnsi="仿宋" w:cs="仿宋" w:hint="eastAsia"/>
          <w:sz w:val="32"/>
          <w:szCs w:val="32"/>
        </w:rPr>
        <w:t>课程学习、</w:t>
      </w:r>
      <w:r>
        <w:rPr>
          <w:rFonts w:ascii="仿宋" w:eastAsia="仿宋" w:hAnsi="仿宋" w:cs="仿宋" w:hint="eastAsia"/>
          <w:sz w:val="32"/>
          <w:szCs w:val="32"/>
        </w:rPr>
        <w:t>实践实习</w:t>
      </w:r>
      <w:r w:rsidR="00345BAD">
        <w:rPr>
          <w:rFonts w:ascii="仿宋" w:eastAsia="仿宋" w:hAnsi="仿宋" w:cs="仿宋" w:hint="eastAsia"/>
          <w:sz w:val="32"/>
          <w:szCs w:val="32"/>
        </w:rPr>
        <w:t>等</w:t>
      </w:r>
      <w:r w:rsidR="00740391"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 w:hint="eastAsia"/>
          <w:sz w:val="32"/>
          <w:szCs w:val="32"/>
        </w:rPr>
        <w:t>的项目。</w:t>
      </w:r>
    </w:p>
    <w:p w:rsidR="00B5740D" w:rsidRDefault="00DB115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三、参加交流学习、实习的对象</w:t>
      </w:r>
    </w:p>
    <w:p w:rsidR="00B5740D" w:rsidRDefault="00DB1151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在校全日制本科生、研究生</w:t>
      </w:r>
    </w:p>
    <w:p w:rsidR="00B5740D" w:rsidRDefault="00DB115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四、交流学习、实习的时限</w:t>
      </w:r>
    </w:p>
    <w:p w:rsidR="00B5740D" w:rsidRDefault="00DB11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根据不同项目的要求，赴国（境）外交流学习和实习的时间不尽相同，一般为一学期到两学年。短期项目时间视项目通知而定。暑期项目的时间一般为</w:t>
      </w:r>
      <w:r w:rsidR="00B75A4D">
        <w:rPr>
          <w:rFonts w:ascii="仿宋" w:eastAsia="仿宋" w:hAnsi="仿宋" w:cs="仿宋" w:hint="eastAsia"/>
          <w:sz w:val="32"/>
          <w:szCs w:val="32"/>
        </w:rPr>
        <w:t>2至</w:t>
      </w:r>
      <w:r>
        <w:rPr>
          <w:rFonts w:ascii="仿宋" w:eastAsia="仿宋" w:hAnsi="仿宋" w:cs="仿宋" w:hint="eastAsia"/>
          <w:sz w:val="32"/>
          <w:szCs w:val="32"/>
        </w:rPr>
        <w:t>4星期。联合培养双学位项目一般为本科生1.5或2年、研究生1或1.5年。</w:t>
      </w:r>
    </w:p>
    <w:p w:rsidR="00B5740D" w:rsidRDefault="00DB115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五、申请学生交流学习、实习项目的流程</w:t>
      </w:r>
    </w:p>
    <w:p w:rsidR="00B5740D" w:rsidRDefault="00DB11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在学校相关部门或项目主办学院公布报名通知后，由学生自愿报名、学院审核、学校或学院组织相关选拔考试择优录取。通过选拔后的学生由学校或项目主办学院推荐给项目接收院校</w:t>
      </w:r>
      <w:r w:rsidR="00F06E56">
        <w:rPr>
          <w:rFonts w:ascii="仿宋" w:eastAsia="仿宋" w:hAnsi="仿宋" w:cs="仿宋" w:hint="eastAsia"/>
          <w:sz w:val="32"/>
          <w:szCs w:val="32"/>
        </w:rPr>
        <w:t>、或项目主管部门</w:t>
      </w:r>
      <w:r>
        <w:rPr>
          <w:rFonts w:ascii="仿宋" w:eastAsia="仿宋" w:hAnsi="仿宋" w:cs="仿宋" w:hint="eastAsia"/>
          <w:sz w:val="32"/>
          <w:szCs w:val="32"/>
        </w:rPr>
        <w:t>进行录取审核，获批后，学生将以交换生、访问学生或学生志愿者的身份赴接收院校</w:t>
      </w:r>
      <w:r w:rsidR="00F06E56">
        <w:rPr>
          <w:rFonts w:ascii="仿宋" w:eastAsia="仿宋" w:hAnsi="仿宋" w:cs="仿宋" w:hint="eastAsia"/>
          <w:sz w:val="32"/>
          <w:szCs w:val="32"/>
        </w:rPr>
        <w:t>、机构</w:t>
      </w:r>
      <w:r>
        <w:rPr>
          <w:rFonts w:ascii="仿宋" w:eastAsia="仿宋" w:hAnsi="仿宋" w:cs="仿宋" w:hint="eastAsia"/>
          <w:sz w:val="32"/>
          <w:szCs w:val="32"/>
        </w:rPr>
        <w:t>开展学习或实习。</w:t>
      </w:r>
    </w:p>
    <w:p w:rsidR="00B5740D" w:rsidRDefault="00DB115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六、参加交流学习、实习项目的语言要求</w:t>
      </w:r>
    </w:p>
    <w:p w:rsidR="00B5740D" w:rsidRDefault="00817A68" w:rsidP="00B017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根据交流</w:t>
      </w:r>
      <w:r w:rsidR="00DB1151">
        <w:rPr>
          <w:rFonts w:ascii="仿宋" w:eastAsia="仿宋" w:hAnsi="仿宋" w:cs="仿宋" w:hint="eastAsia"/>
          <w:sz w:val="32"/>
          <w:szCs w:val="32"/>
        </w:rPr>
        <w:t>院校</w:t>
      </w:r>
      <w:r>
        <w:rPr>
          <w:rFonts w:ascii="仿宋" w:eastAsia="仿宋" w:hAnsi="仿宋" w:cs="仿宋" w:hint="eastAsia"/>
          <w:sz w:val="32"/>
          <w:szCs w:val="32"/>
        </w:rPr>
        <w:t>或项目</w:t>
      </w:r>
      <w:r w:rsidR="00DB1151">
        <w:rPr>
          <w:rFonts w:ascii="仿宋" w:eastAsia="仿宋" w:hAnsi="仿宋" w:cs="仿宋" w:hint="eastAsia"/>
          <w:sz w:val="32"/>
          <w:szCs w:val="32"/>
        </w:rPr>
        <w:t>的要求，赴国（境）外交流学习、实习的学生需具有一定基础的当地语言</w:t>
      </w:r>
      <w:r>
        <w:rPr>
          <w:rFonts w:ascii="仿宋" w:eastAsia="仿宋" w:hAnsi="仿宋" w:cs="仿宋" w:hint="eastAsia"/>
          <w:sz w:val="32"/>
          <w:szCs w:val="32"/>
        </w:rPr>
        <w:t>或项目所需语言能力，以保证日常交流和教学科研的正常开展</w:t>
      </w:r>
      <w:r w:rsidR="00DB1151">
        <w:rPr>
          <w:rFonts w:ascii="仿宋" w:eastAsia="仿宋" w:hAnsi="仿宋" w:cs="仿宋" w:hint="eastAsia"/>
          <w:sz w:val="32"/>
          <w:szCs w:val="32"/>
        </w:rPr>
        <w:t>。各项目的学习成绩和语言要求</w:t>
      </w:r>
      <w:r w:rsidR="00103D73">
        <w:rPr>
          <w:rFonts w:ascii="仿宋" w:eastAsia="仿宋" w:hAnsi="仿宋" w:cs="仿宋" w:hint="eastAsia"/>
          <w:sz w:val="32"/>
          <w:szCs w:val="32"/>
        </w:rPr>
        <w:t>等</w:t>
      </w:r>
      <w:r w:rsidR="00DB1151">
        <w:rPr>
          <w:rFonts w:ascii="仿宋" w:eastAsia="仿宋" w:hAnsi="仿宋" w:cs="仿宋" w:hint="eastAsia"/>
          <w:sz w:val="32"/>
          <w:szCs w:val="32"/>
        </w:rPr>
        <w:t>在当年度具体的项目报名通知上有明确的规定。</w:t>
      </w:r>
    </w:p>
    <w:p w:rsidR="00B5740D" w:rsidRDefault="00DB115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七、学分和学籍的有关问题</w:t>
      </w:r>
    </w:p>
    <w:p w:rsidR="00B5740D" w:rsidRDefault="00DB1151" w:rsidP="00AB27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</w:t>
      </w:r>
      <w:r w:rsidR="005D5FFB">
        <w:rPr>
          <w:rFonts w:ascii="仿宋" w:eastAsia="仿宋" w:hAnsi="仿宋" w:cs="仿宋" w:hint="eastAsia"/>
          <w:sz w:val="32"/>
          <w:szCs w:val="32"/>
        </w:rPr>
        <w:t>加由学校或学院组织</w:t>
      </w:r>
      <w:r w:rsidR="00F06E56">
        <w:rPr>
          <w:rFonts w:ascii="仿宋" w:eastAsia="仿宋" w:hAnsi="仿宋" w:cs="仿宋" w:hint="eastAsia"/>
          <w:sz w:val="32"/>
          <w:szCs w:val="32"/>
        </w:rPr>
        <w:t>或推荐参加</w:t>
      </w:r>
      <w:r w:rsidR="005D5FFB">
        <w:rPr>
          <w:rFonts w:ascii="仿宋" w:eastAsia="仿宋" w:hAnsi="仿宋" w:cs="仿宋" w:hint="eastAsia"/>
          <w:sz w:val="32"/>
          <w:szCs w:val="32"/>
        </w:rPr>
        <w:t>的学生交流学习、实习项目的学生</w:t>
      </w:r>
      <w:r w:rsidR="00AB273C">
        <w:rPr>
          <w:rFonts w:ascii="仿宋" w:eastAsia="仿宋" w:hAnsi="仿宋" w:cs="仿宋" w:hint="eastAsia"/>
          <w:sz w:val="32"/>
          <w:szCs w:val="32"/>
        </w:rPr>
        <w:t>原则上</w:t>
      </w:r>
      <w:r w:rsidR="005D5FFB">
        <w:rPr>
          <w:rFonts w:ascii="仿宋" w:eastAsia="仿宋" w:hAnsi="仿宋" w:cs="仿宋" w:hint="eastAsia"/>
          <w:sz w:val="32"/>
          <w:szCs w:val="32"/>
        </w:rPr>
        <w:t>在国（境）外须修读</w:t>
      </w:r>
      <w:r>
        <w:rPr>
          <w:rFonts w:ascii="仿宋" w:eastAsia="仿宋" w:hAnsi="仿宋" w:cs="仿宋" w:hint="eastAsia"/>
          <w:sz w:val="32"/>
          <w:szCs w:val="32"/>
        </w:rPr>
        <w:t>与在华师</w:t>
      </w:r>
      <w:r w:rsidR="00AD6FB9">
        <w:rPr>
          <w:rFonts w:ascii="仿宋" w:eastAsia="仿宋" w:hAnsi="仿宋" w:cs="仿宋" w:hint="eastAsia"/>
          <w:sz w:val="32"/>
          <w:szCs w:val="32"/>
        </w:rPr>
        <w:t>在读专业</w:t>
      </w:r>
      <w:r>
        <w:rPr>
          <w:rFonts w:ascii="仿宋" w:eastAsia="仿宋" w:hAnsi="仿宋" w:cs="仿宋" w:hint="eastAsia"/>
          <w:sz w:val="32"/>
          <w:szCs w:val="32"/>
        </w:rPr>
        <w:t>相同或相近专业。在国（境）外学习和实习期间</w:t>
      </w:r>
      <w:r w:rsidR="00AB273C">
        <w:rPr>
          <w:rFonts w:ascii="仿宋" w:eastAsia="仿宋" w:hAnsi="仿宋" w:cs="仿宋" w:hint="eastAsia"/>
          <w:sz w:val="32"/>
          <w:szCs w:val="32"/>
        </w:rPr>
        <w:t>的学分和经</w:t>
      </w:r>
      <w:r w:rsidR="00AB273C">
        <w:rPr>
          <w:rFonts w:ascii="仿宋" w:eastAsia="仿宋" w:hAnsi="仿宋" w:cs="仿宋" w:hint="eastAsia"/>
          <w:sz w:val="32"/>
          <w:szCs w:val="32"/>
        </w:rPr>
        <w:lastRenderedPageBreak/>
        <w:t>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AB273C">
        <w:rPr>
          <w:rFonts w:ascii="仿宋" w:eastAsia="仿宋" w:hAnsi="仿宋" w:cs="仿宋" w:hint="eastAsia"/>
          <w:sz w:val="32"/>
          <w:szCs w:val="32"/>
        </w:rPr>
        <w:t>学校和学院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 w:rsidR="00263B38">
        <w:rPr>
          <w:rFonts w:ascii="仿宋" w:eastAsia="仿宋" w:hAnsi="仿宋" w:cs="仿宋" w:hint="eastAsia"/>
          <w:sz w:val="32"/>
          <w:szCs w:val="32"/>
        </w:rPr>
        <w:t>本科生院</w:t>
      </w:r>
      <w:r>
        <w:rPr>
          <w:rFonts w:ascii="仿宋" w:eastAsia="仿宋" w:hAnsi="仿宋" w:cs="仿宋" w:hint="eastAsia"/>
          <w:sz w:val="32"/>
          <w:szCs w:val="32"/>
        </w:rPr>
        <w:t>和研究生院有关规定管理其学籍、对学生在国（境）外修读的课程、学分和教学实习经历进行审核及认定。</w:t>
      </w:r>
    </w:p>
    <w:p w:rsidR="00B5740D" w:rsidRDefault="00DB115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八、更多关于学生交流学习、实习项目的信息</w:t>
      </w:r>
    </w:p>
    <w:p w:rsidR="00B5740D" w:rsidRDefault="00DB11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请登录学校国际交流合作处网站http://io.scnu.edu.cn/进入境外学习栏目了解各项目的详细情况。各项目的信息将不定期更新，根据校际和学院合作的最新实际情况，项目或有增减，请以</w:t>
      </w:r>
      <w:r w:rsidR="00697E67">
        <w:rPr>
          <w:rFonts w:ascii="仿宋" w:eastAsia="仿宋" w:hAnsi="仿宋" w:cs="仿宋" w:hint="eastAsia"/>
          <w:sz w:val="32"/>
          <w:szCs w:val="32"/>
        </w:rPr>
        <w:t>当年</w:t>
      </w:r>
      <w:r>
        <w:rPr>
          <w:rFonts w:ascii="仿宋" w:eastAsia="仿宋" w:hAnsi="仿宋" w:cs="仿宋" w:hint="eastAsia"/>
          <w:sz w:val="32"/>
          <w:szCs w:val="32"/>
        </w:rPr>
        <w:t>最新的项目报名通知信息为准。</w:t>
      </w:r>
    </w:p>
    <w:p w:rsidR="00B5740D" w:rsidRDefault="00B574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740D" w:rsidRDefault="00B5740D">
      <w:pPr>
        <w:rPr>
          <w:rFonts w:ascii="仿宋" w:eastAsia="仿宋" w:hAnsi="仿宋" w:cs="仿宋"/>
          <w:sz w:val="32"/>
          <w:szCs w:val="32"/>
        </w:rPr>
      </w:pPr>
    </w:p>
    <w:p w:rsidR="00B5740D" w:rsidRDefault="00DB115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附件：《华南师范大学学生赴国（境）外交流学习、实习重点项目列表》</w:t>
      </w:r>
    </w:p>
    <w:p w:rsidR="00B5740D" w:rsidRDefault="00B574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740D" w:rsidRDefault="00B5740D">
      <w:pPr>
        <w:rPr>
          <w:rFonts w:ascii="仿宋" w:eastAsia="仿宋" w:hAnsi="仿宋" w:cs="仿宋"/>
          <w:sz w:val="32"/>
          <w:szCs w:val="32"/>
        </w:rPr>
      </w:pPr>
    </w:p>
    <w:sectPr w:rsidR="00B5740D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44" w:rsidRDefault="00DC5E44"/>
  </w:endnote>
  <w:endnote w:type="continuationSeparator" w:id="0">
    <w:p w:rsidR="00DC5E44" w:rsidRDefault="00DC5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44" w:rsidRDefault="00DC5E44"/>
  </w:footnote>
  <w:footnote w:type="continuationSeparator" w:id="0">
    <w:p w:rsidR="00DC5E44" w:rsidRDefault="00DC5E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MDU0ODVjYWNmZjNlY2IxOGU4YjYxNzMxYzIwYTQifQ=="/>
  </w:docVars>
  <w:rsids>
    <w:rsidRoot w:val="005431CB"/>
    <w:rsid w:val="0004265E"/>
    <w:rsid w:val="00103D73"/>
    <w:rsid w:val="00263B38"/>
    <w:rsid w:val="002A74F4"/>
    <w:rsid w:val="00313433"/>
    <w:rsid w:val="00345BAD"/>
    <w:rsid w:val="0048666E"/>
    <w:rsid w:val="005431CB"/>
    <w:rsid w:val="005451DE"/>
    <w:rsid w:val="005D5FFB"/>
    <w:rsid w:val="00697E67"/>
    <w:rsid w:val="006A29B5"/>
    <w:rsid w:val="00706632"/>
    <w:rsid w:val="00740391"/>
    <w:rsid w:val="00817A68"/>
    <w:rsid w:val="008A474D"/>
    <w:rsid w:val="00AB273C"/>
    <w:rsid w:val="00AD6FB9"/>
    <w:rsid w:val="00B017C4"/>
    <w:rsid w:val="00B04386"/>
    <w:rsid w:val="00B078E3"/>
    <w:rsid w:val="00B5740D"/>
    <w:rsid w:val="00B75A4D"/>
    <w:rsid w:val="00B81633"/>
    <w:rsid w:val="00C84497"/>
    <w:rsid w:val="00CF6F7A"/>
    <w:rsid w:val="00D40612"/>
    <w:rsid w:val="00D94801"/>
    <w:rsid w:val="00DA0C73"/>
    <w:rsid w:val="00DB1151"/>
    <w:rsid w:val="00DC5E44"/>
    <w:rsid w:val="00E12CE7"/>
    <w:rsid w:val="00E503FB"/>
    <w:rsid w:val="00F06E56"/>
    <w:rsid w:val="00F57CF7"/>
    <w:rsid w:val="00FD6EB0"/>
    <w:rsid w:val="00FF71CC"/>
    <w:rsid w:val="036D1000"/>
    <w:rsid w:val="04870395"/>
    <w:rsid w:val="1B973D21"/>
    <w:rsid w:val="1F657D1F"/>
    <w:rsid w:val="201D6742"/>
    <w:rsid w:val="20E71F9A"/>
    <w:rsid w:val="2DEF4EFE"/>
    <w:rsid w:val="355565A3"/>
    <w:rsid w:val="35945E0F"/>
    <w:rsid w:val="36145470"/>
    <w:rsid w:val="39974615"/>
    <w:rsid w:val="451C59E6"/>
    <w:rsid w:val="4687355F"/>
    <w:rsid w:val="4DAB1AD6"/>
    <w:rsid w:val="589F3710"/>
    <w:rsid w:val="5CB7558D"/>
    <w:rsid w:val="5FB33980"/>
    <w:rsid w:val="600B23EC"/>
    <w:rsid w:val="61026547"/>
    <w:rsid w:val="64560AFE"/>
    <w:rsid w:val="64D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53CD29-235D-46D9-854E-A63B855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rsid w:val="00263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</dc:creator>
  <cp:lastModifiedBy>庞沁宜</cp:lastModifiedBy>
  <cp:revision>24</cp:revision>
  <dcterms:created xsi:type="dcterms:W3CDTF">2023-05-24T08:41:00Z</dcterms:created>
  <dcterms:modified xsi:type="dcterms:W3CDTF">2024-04-26T08:03:00Z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EF3CCBAE4C6446ADAE7A618709A7F403_13</vt:lpwstr>
  </property>
</Properties>
</file>