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701EA">
      <w:pPr>
        <w:spacing w:line="262" w:lineRule="auto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52D7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napToGrid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color w:val="auto"/>
          <w:kern w:val="2"/>
          <w:sz w:val="32"/>
          <w:szCs w:val="32"/>
          <w:lang w:val="en-US" w:eastAsia="zh-CN"/>
        </w:rPr>
        <w:t>附件</w:t>
      </w:r>
    </w:p>
    <w:p w14:paraId="17D88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华南师范大学“华附联盟”教育集团学校</w:t>
      </w:r>
    </w:p>
    <w:p w14:paraId="4A09F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（幼儿园）教学成果奖评奖推荐名单</w:t>
      </w:r>
    </w:p>
    <w:tbl>
      <w:tblPr>
        <w:tblStyle w:val="5"/>
        <w:tblW w:w="4611" w:type="pct"/>
        <w:tblInd w:w="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156"/>
        <w:gridCol w:w="5121"/>
      </w:tblGrid>
      <w:tr w14:paraId="69BC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</w:trPr>
        <w:tc>
          <w:tcPr>
            <w:tcW w:w="475" w:type="pct"/>
            <w:noWrap w:val="0"/>
            <w:vAlign w:val="center"/>
          </w:tcPr>
          <w:p w14:paraId="5E9F0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25" w:type="pct"/>
            <w:noWrap w:val="0"/>
            <w:vAlign w:val="center"/>
          </w:tcPr>
          <w:p w14:paraId="5E56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2799" w:type="pct"/>
            <w:noWrap w:val="0"/>
            <w:vAlign w:val="center"/>
          </w:tcPr>
          <w:p w14:paraId="381AE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b/>
                <w:bCs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成果名称</w:t>
            </w:r>
          </w:p>
        </w:tc>
      </w:tr>
      <w:tr w14:paraId="7A60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exact"/>
        </w:trPr>
        <w:tc>
          <w:tcPr>
            <w:tcW w:w="475" w:type="pct"/>
            <w:noWrap w:val="0"/>
            <w:vAlign w:val="center"/>
          </w:tcPr>
          <w:p w14:paraId="4ED5C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25" w:type="pct"/>
            <w:noWrap w:val="0"/>
            <w:vAlign w:val="center"/>
          </w:tcPr>
          <w:p w14:paraId="1377C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4B3A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附属广州大学城小学</w:t>
            </w:r>
          </w:p>
        </w:tc>
        <w:tc>
          <w:tcPr>
            <w:tcW w:w="2799" w:type="pct"/>
            <w:noWrap w:val="0"/>
            <w:vAlign w:val="center"/>
          </w:tcPr>
          <w:p w14:paraId="7D5F4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“一个中心、四个典礼、六个走进、十二个学会”办学思想的构建与实践</w:t>
            </w:r>
          </w:p>
        </w:tc>
      </w:tr>
      <w:tr w14:paraId="0033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475" w:type="pct"/>
            <w:noWrap w:val="0"/>
            <w:vAlign w:val="center"/>
          </w:tcPr>
          <w:p w14:paraId="00B2B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25" w:type="pct"/>
            <w:noWrap w:val="0"/>
            <w:vAlign w:val="center"/>
          </w:tcPr>
          <w:p w14:paraId="03330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55A20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附属阳东小学</w:t>
            </w:r>
          </w:p>
        </w:tc>
        <w:tc>
          <w:tcPr>
            <w:tcW w:w="2799" w:type="pct"/>
            <w:noWrap w:val="0"/>
            <w:vAlign w:val="center"/>
          </w:tcPr>
          <w:p w14:paraId="3D7B3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小学语文“生本”教学模式的实践研究</w:t>
            </w:r>
          </w:p>
        </w:tc>
      </w:tr>
      <w:tr w14:paraId="7EE5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475" w:type="pct"/>
            <w:noWrap w:val="0"/>
            <w:vAlign w:val="center"/>
          </w:tcPr>
          <w:p w14:paraId="56C5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25" w:type="pct"/>
            <w:noWrap w:val="0"/>
            <w:vAlign w:val="center"/>
          </w:tcPr>
          <w:p w14:paraId="7199B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2BA1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附属龙岗乐城小学</w:t>
            </w:r>
          </w:p>
        </w:tc>
        <w:tc>
          <w:tcPr>
            <w:tcW w:w="2799" w:type="pct"/>
            <w:noWrap w:val="0"/>
            <w:vAlign w:val="center"/>
          </w:tcPr>
          <w:p w14:paraId="67C37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学科知识向“问题系统”转化：小学教育本源性教学模式探究</w:t>
            </w:r>
          </w:p>
        </w:tc>
      </w:tr>
      <w:tr w14:paraId="69C6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475" w:type="pct"/>
            <w:shd w:val="clear" w:color="auto" w:fill="auto"/>
            <w:noWrap w:val="0"/>
            <w:vAlign w:val="center"/>
          </w:tcPr>
          <w:p w14:paraId="1519F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725" w:type="pct"/>
            <w:shd w:val="clear" w:color="auto" w:fill="auto"/>
            <w:noWrap w:val="0"/>
            <w:vAlign w:val="center"/>
          </w:tcPr>
          <w:p w14:paraId="45E6F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3ACDD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附属黄埔实验学校</w:t>
            </w:r>
          </w:p>
        </w:tc>
        <w:tc>
          <w:tcPr>
            <w:tcW w:w="2799" w:type="pct"/>
            <w:shd w:val="clear" w:color="auto" w:fill="auto"/>
            <w:noWrap w:val="0"/>
            <w:vAlign w:val="center"/>
          </w:tcPr>
          <w:p w14:paraId="7AA4D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“种子芯 禾下梦”劳动教育校本课程的开发与实践——以“魔方农场”为例</w:t>
            </w:r>
          </w:p>
        </w:tc>
      </w:tr>
      <w:tr w14:paraId="0EBAE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475" w:type="pct"/>
            <w:noWrap w:val="0"/>
            <w:vAlign w:val="center"/>
          </w:tcPr>
          <w:p w14:paraId="52962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25" w:type="pct"/>
            <w:noWrap w:val="0"/>
            <w:vAlign w:val="center"/>
          </w:tcPr>
          <w:p w14:paraId="58581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50850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附属龙岗大运学校</w:t>
            </w:r>
          </w:p>
        </w:tc>
        <w:tc>
          <w:tcPr>
            <w:tcW w:w="2799" w:type="pct"/>
            <w:noWrap w:val="0"/>
            <w:vAlign w:val="center"/>
          </w:tcPr>
          <w:p w14:paraId="57F1A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小学新生入学适应阶段校本课程开发的研究——以华南师范大学附属龙岗大运学校为例</w:t>
            </w:r>
          </w:p>
        </w:tc>
      </w:tr>
      <w:tr w14:paraId="5E50E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475" w:type="pct"/>
            <w:shd w:val="clear" w:color="auto" w:fill="auto"/>
            <w:noWrap w:val="0"/>
            <w:vAlign w:val="center"/>
          </w:tcPr>
          <w:p w14:paraId="3F159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725" w:type="pct"/>
            <w:shd w:val="clear" w:color="auto" w:fill="auto"/>
            <w:noWrap w:val="0"/>
            <w:vAlign w:val="center"/>
          </w:tcPr>
          <w:p w14:paraId="3FC8F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2728C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附属南沙小学</w:t>
            </w:r>
          </w:p>
        </w:tc>
        <w:tc>
          <w:tcPr>
            <w:tcW w:w="2799" w:type="pct"/>
            <w:shd w:val="clear" w:color="auto" w:fill="auto"/>
            <w:noWrap w:val="0"/>
            <w:vAlign w:val="center"/>
          </w:tcPr>
          <w:p w14:paraId="0812A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星火绽放：小学跨学科校本课程建设创新实践——以华南师范大学附属南沙小学十年探索为例</w:t>
            </w:r>
          </w:p>
        </w:tc>
      </w:tr>
      <w:tr w14:paraId="3E8D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475" w:type="pct"/>
            <w:shd w:val="clear" w:color="auto" w:fill="auto"/>
            <w:noWrap w:val="0"/>
            <w:vAlign w:val="center"/>
          </w:tcPr>
          <w:p w14:paraId="50EC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725" w:type="pct"/>
            <w:shd w:val="clear" w:color="auto" w:fill="auto"/>
            <w:noWrap w:val="0"/>
            <w:vAlign w:val="center"/>
          </w:tcPr>
          <w:p w14:paraId="4748F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27090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附属光明星河小学</w:t>
            </w:r>
          </w:p>
        </w:tc>
        <w:tc>
          <w:tcPr>
            <w:tcW w:w="2799" w:type="pct"/>
            <w:shd w:val="clear" w:color="auto" w:fill="auto"/>
            <w:noWrap w:val="0"/>
            <w:vAlign w:val="center"/>
          </w:tcPr>
          <w:p w14:paraId="64A3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基于儿童立场“清单作文教学”探索与实践</w:t>
            </w:r>
          </w:p>
        </w:tc>
      </w:tr>
      <w:tr w14:paraId="4AB1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475" w:type="pct"/>
            <w:shd w:val="clear" w:color="auto" w:fill="auto"/>
            <w:noWrap w:val="0"/>
            <w:vAlign w:val="center"/>
          </w:tcPr>
          <w:p w14:paraId="597B5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1725" w:type="pct"/>
            <w:shd w:val="clear" w:color="auto" w:fill="auto"/>
            <w:noWrap w:val="0"/>
            <w:vAlign w:val="center"/>
          </w:tcPr>
          <w:p w14:paraId="1BFDF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64D99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附属增江学校</w:t>
            </w:r>
          </w:p>
        </w:tc>
        <w:tc>
          <w:tcPr>
            <w:tcW w:w="2799" w:type="pct"/>
            <w:shd w:val="clear" w:color="auto" w:fill="auto"/>
            <w:noWrap w:val="0"/>
            <w:vAlign w:val="center"/>
          </w:tcPr>
          <w:p w14:paraId="793F5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“任务导学·深度学习”：初中语文教学策略研究与实践</w:t>
            </w:r>
          </w:p>
        </w:tc>
      </w:tr>
      <w:tr w14:paraId="06E9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475" w:type="pct"/>
            <w:shd w:val="clear" w:color="auto" w:fill="auto"/>
            <w:noWrap w:val="0"/>
            <w:vAlign w:val="center"/>
          </w:tcPr>
          <w:p w14:paraId="3371F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1725" w:type="pct"/>
            <w:shd w:val="clear" w:color="auto" w:fill="auto"/>
            <w:noWrap w:val="0"/>
            <w:vAlign w:val="center"/>
          </w:tcPr>
          <w:p w14:paraId="0080A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4502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附属北滘学校</w:t>
            </w:r>
          </w:p>
        </w:tc>
        <w:tc>
          <w:tcPr>
            <w:tcW w:w="2799" w:type="pct"/>
            <w:shd w:val="clear" w:color="auto" w:fill="auto"/>
            <w:noWrap w:val="0"/>
            <w:vAlign w:val="center"/>
          </w:tcPr>
          <w:p w14:paraId="5E2B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“外援·内驱·深学”三维联动：“做中学”视域下师生发展双螺旋模型的建构</w:t>
            </w:r>
          </w:p>
        </w:tc>
      </w:tr>
      <w:tr w14:paraId="3BB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475" w:type="pct"/>
            <w:noWrap w:val="0"/>
            <w:vAlign w:val="center"/>
          </w:tcPr>
          <w:p w14:paraId="6FAA8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725" w:type="pct"/>
            <w:noWrap w:val="0"/>
            <w:vAlign w:val="center"/>
          </w:tcPr>
          <w:p w14:paraId="5E3E5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523A8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附属花都学校</w:t>
            </w:r>
          </w:p>
        </w:tc>
        <w:tc>
          <w:tcPr>
            <w:tcW w:w="2799" w:type="pct"/>
            <w:noWrap w:val="0"/>
            <w:vAlign w:val="center"/>
          </w:tcPr>
          <w:p w14:paraId="08FEC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从学科素养到课程育人：“三生”序列化写作课程的建设与实践</w:t>
            </w:r>
          </w:p>
        </w:tc>
      </w:tr>
      <w:tr w14:paraId="0131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475" w:type="pct"/>
            <w:noWrap w:val="0"/>
            <w:vAlign w:val="center"/>
          </w:tcPr>
          <w:p w14:paraId="2D547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725" w:type="pct"/>
            <w:noWrap w:val="0"/>
            <w:vAlign w:val="center"/>
          </w:tcPr>
          <w:p w14:paraId="43AA6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01710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附属光明星河幼儿园</w:t>
            </w:r>
          </w:p>
        </w:tc>
        <w:tc>
          <w:tcPr>
            <w:tcW w:w="2799" w:type="pct"/>
            <w:noWrap w:val="0"/>
            <w:vAlign w:val="center"/>
          </w:tcPr>
          <w:p w14:paraId="17D5F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青蓝携手、匠心筑梦——师徒结对</w:t>
            </w:r>
          </w:p>
        </w:tc>
      </w:tr>
      <w:tr w14:paraId="0B5C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475" w:type="pct"/>
            <w:noWrap w:val="0"/>
            <w:vAlign w:val="center"/>
          </w:tcPr>
          <w:p w14:paraId="0DE5B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725" w:type="pct"/>
            <w:shd w:val="clear" w:color="auto" w:fill="auto"/>
            <w:noWrap w:val="0"/>
            <w:vAlign w:val="center"/>
          </w:tcPr>
          <w:p w14:paraId="10CB5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1ACB9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附属潮州学校</w:t>
            </w:r>
          </w:p>
        </w:tc>
        <w:tc>
          <w:tcPr>
            <w:tcW w:w="2799" w:type="pct"/>
            <w:shd w:val="clear" w:color="auto" w:fill="auto"/>
            <w:noWrap w:val="0"/>
            <w:vAlign w:val="center"/>
          </w:tcPr>
          <w:p w14:paraId="7E932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基于学科核心素养的高中思想政治活动型学科课程</w:t>
            </w:r>
          </w:p>
        </w:tc>
      </w:tr>
      <w:tr w14:paraId="7906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475" w:type="pct"/>
            <w:noWrap w:val="0"/>
            <w:vAlign w:val="center"/>
          </w:tcPr>
          <w:p w14:paraId="1E58E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725" w:type="pct"/>
            <w:noWrap w:val="0"/>
            <w:vAlign w:val="center"/>
          </w:tcPr>
          <w:p w14:paraId="69B92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华南师范大学</w:t>
            </w:r>
          </w:p>
          <w:p w14:paraId="4288E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附属濠江实验学校</w:t>
            </w:r>
          </w:p>
        </w:tc>
        <w:tc>
          <w:tcPr>
            <w:tcW w:w="2799" w:type="pct"/>
            <w:noWrap w:val="0"/>
            <w:vAlign w:val="center"/>
          </w:tcPr>
          <w:p w14:paraId="41B0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新宋体" w:eastAsia="仿宋_GB2312" w:cs="Times New Roman"/>
                <w:snapToGrid/>
                <w:color w:val="000000"/>
                <w:kern w:val="2"/>
                <w:sz w:val="32"/>
                <w:szCs w:val="32"/>
                <w:lang w:val="en-US" w:eastAsia="zh-CN"/>
              </w:rPr>
              <w:t>“P”BL模式下单元教学逆向设计策略</w:t>
            </w:r>
          </w:p>
        </w:tc>
      </w:tr>
    </w:tbl>
    <w:p w14:paraId="7FBC6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Arial"/>
          <w:sz w:val="21"/>
        </w:rPr>
      </w:pPr>
    </w:p>
    <w:sectPr>
      <w:footerReference r:id="rId5" w:type="default"/>
      <w:pgSz w:w="11906" w:h="16839"/>
      <w:pgMar w:top="1431" w:right="1102" w:bottom="1123" w:left="1101" w:header="0" w:footer="843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11E6798-FE91-4485-B420-97C7BDE2F7F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549ADE-05DC-468E-A307-8E0D73BEE1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9DF7F2E-111E-4FED-9430-C713A104AE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F339BBC-D04E-4DF4-AEE4-3106A59091EB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BDE80737-96AC-43E3-8526-6E0931DD71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323C5"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A542A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A542A2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B95CDD"/>
    <w:rsid w:val="046A3317"/>
    <w:rsid w:val="05571F68"/>
    <w:rsid w:val="055A55B4"/>
    <w:rsid w:val="06055520"/>
    <w:rsid w:val="06840B3B"/>
    <w:rsid w:val="07F43A9E"/>
    <w:rsid w:val="08E92ED7"/>
    <w:rsid w:val="0B73117E"/>
    <w:rsid w:val="0BE81B6C"/>
    <w:rsid w:val="0C272694"/>
    <w:rsid w:val="0FBF64FF"/>
    <w:rsid w:val="13906555"/>
    <w:rsid w:val="13C7475D"/>
    <w:rsid w:val="17617888"/>
    <w:rsid w:val="1AE259D8"/>
    <w:rsid w:val="1C1E3C86"/>
    <w:rsid w:val="1C2A7637"/>
    <w:rsid w:val="1DB573D4"/>
    <w:rsid w:val="1E636E30"/>
    <w:rsid w:val="1E85149C"/>
    <w:rsid w:val="202F7912"/>
    <w:rsid w:val="20A57BD4"/>
    <w:rsid w:val="219F70E3"/>
    <w:rsid w:val="23D74548"/>
    <w:rsid w:val="249C309C"/>
    <w:rsid w:val="24C85C3F"/>
    <w:rsid w:val="25E22D30"/>
    <w:rsid w:val="2613738E"/>
    <w:rsid w:val="26BE7C79"/>
    <w:rsid w:val="273852FE"/>
    <w:rsid w:val="27826579"/>
    <w:rsid w:val="27BA6BDA"/>
    <w:rsid w:val="2AE80DE9"/>
    <w:rsid w:val="2B9E24BC"/>
    <w:rsid w:val="2BC01D66"/>
    <w:rsid w:val="2C8E6EED"/>
    <w:rsid w:val="2D870D8D"/>
    <w:rsid w:val="2E8E1CA7"/>
    <w:rsid w:val="31B41A25"/>
    <w:rsid w:val="33633703"/>
    <w:rsid w:val="34733E19"/>
    <w:rsid w:val="34BD32E6"/>
    <w:rsid w:val="353F1DA4"/>
    <w:rsid w:val="36107446"/>
    <w:rsid w:val="38F512A1"/>
    <w:rsid w:val="3934169D"/>
    <w:rsid w:val="3AD60C5E"/>
    <w:rsid w:val="3B451940"/>
    <w:rsid w:val="3CF950D8"/>
    <w:rsid w:val="3DA908AC"/>
    <w:rsid w:val="3E7E3AE6"/>
    <w:rsid w:val="3F5900B0"/>
    <w:rsid w:val="3FD57736"/>
    <w:rsid w:val="40EF4827"/>
    <w:rsid w:val="41406E31"/>
    <w:rsid w:val="421412F3"/>
    <w:rsid w:val="434846C3"/>
    <w:rsid w:val="43CD6976"/>
    <w:rsid w:val="452847AC"/>
    <w:rsid w:val="46893028"/>
    <w:rsid w:val="478F0B12"/>
    <w:rsid w:val="479E2B03"/>
    <w:rsid w:val="484A4A39"/>
    <w:rsid w:val="48E7672C"/>
    <w:rsid w:val="4C523EBC"/>
    <w:rsid w:val="4D16313C"/>
    <w:rsid w:val="4D636815"/>
    <w:rsid w:val="4E872798"/>
    <w:rsid w:val="4F6208BA"/>
    <w:rsid w:val="4FF82FCD"/>
    <w:rsid w:val="53C733E2"/>
    <w:rsid w:val="53CC40E0"/>
    <w:rsid w:val="542973FD"/>
    <w:rsid w:val="54FB77E7"/>
    <w:rsid w:val="565D1DDC"/>
    <w:rsid w:val="58360B36"/>
    <w:rsid w:val="583D0117"/>
    <w:rsid w:val="598633F7"/>
    <w:rsid w:val="5AA24261"/>
    <w:rsid w:val="5D125B47"/>
    <w:rsid w:val="5DF50B4C"/>
    <w:rsid w:val="5F772160"/>
    <w:rsid w:val="602A0F80"/>
    <w:rsid w:val="617F354E"/>
    <w:rsid w:val="621F4FB1"/>
    <w:rsid w:val="64A84B6A"/>
    <w:rsid w:val="64CF0348"/>
    <w:rsid w:val="65F20792"/>
    <w:rsid w:val="660D4A4B"/>
    <w:rsid w:val="67A438B8"/>
    <w:rsid w:val="69D111B8"/>
    <w:rsid w:val="6A615EE7"/>
    <w:rsid w:val="6C9C4FB4"/>
    <w:rsid w:val="70207CAA"/>
    <w:rsid w:val="70497201"/>
    <w:rsid w:val="707149AA"/>
    <w:rsid w:val="70E37655"/>
    <w:rsid w:val="70F21646"/>
    <w:rsid w:val="740A6CA7"/>
    <w:rsid w:val="750022F5"/>
    <w:rsid w:val="75012B52"/>
    <w:rsid w:val="761B33ED"/>
    <w:rsid w:val="76674885"/>
    <w:rsid w:val="769E73E4"/>
    <w:rsid w:val="76D11CFE"/>
    <w:rsid w:val="77866F8C"/>
    <w:rsid w:val="795B7E31"/>
    <w:rsid w:val="7AC51B7A"/>
    <w:rsid w:val="7B1E128A"/>
    <w:rsid w:val="7B450F0D"/>
    <w:rsid w:val="7DB859C6"/>
    <w:rsid w:val="7DBA7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968</Characters>
  <TotalTime>33</TotalTime>
  <ScaleCrop>false</ScaleCrop>
  <LinksUpToDate>false</LinksUpToDate>
  <CharactersWithSpaces>969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2025-01-13T09:55:00Z</dcterms:created>
  <dc:creator>、</dc:creator>
  <cp:lastModifiedBy>额呵呵</cp:lastModifiedBy>
  <cp:lastPrinted>2025-03-12T06:40:00Z</cp:lastPrinted>
  <dcterms:modified xsi:type="dcterms:W3CDTF">2025-03-14T03:56:59Z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2025-03-12T10:03:22Z</vt:filetime>
  </property>
  <property fmtid="{D5CDD505-2E9C-101B-9397-08002B2CF9AE}" pid="4" name="KSOTemplateDocerSaveRecord">
    <vt:lpwstr>eyJoZGlkIjoiMGI5M2I0MmIyZGNlYWY4ZDUwMTg5YWExNDE0YzE0OTUiLCJ1c2VySWQiOiIzMjM1NjEyNzcifQ==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D3A2F32311DE400E85928282CFF45DD7_13</vt:lpwstr>
  </property>
</Properties>
</file>