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19" w:rsidRDefault="008C03F5">
      <w:pPr>
        <w:tabs>
          <w:tab w:val="left" w:pos="1560"/>
        </w:tabs>
        <w:spacing w:line="560" w:lineRule="exact"/>
        <w:jc w:val="left"/>
        <w:outlineLvl w:val="1"/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sz w:val="32"/>
          <w:szCs w:val="32"/>
        </w:rPr>
        <w:t>附件3</w:t>
      </w:r>
    </w:p>
    <w:p w:rsidR="001C7319" w:rsidRDefault="001C7319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1C7319" w:rsidRDefault="008C03F5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华南师范大学通识教育课程</w:t>
      </w:r>
    </w:p>
    <w:p w:rsidR="001C7319" w:rsidRDefault="008C03F5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申 报 书</w:t>
      </w:r>
    </w:p>
    <w:p w:rsidR="001C7319" w:rsidRDefault="001C7319">
      <w:pPr>
        <w:jc w:val="center"/>
        <w:rPr>
          <w:rFonts w:ascii="隶书" w:eastAsia="仿宋_GB2312" w:hAnsi="宋体"/>
          <w:bCs/>
          <w:sz w:val="28"/>
        </w:rPr>
      </w:pPr>
    </w:p>
    <w:p w:rsidR="001C7319" w:rsidRDefault="001C7319">
      <w:pPr>
        <w:rPr>
          <w:sz w:val="28"/>
        </w:rPr>
      </w:pPr>
    </w:p>
    <w:p w:rsidR="001C7319" w:rsidRDefault="008C03F5">
      <w:pPr>
        <w:ind w:firstLineChars="600" w:firstLine="16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学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称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     </w:t>
      </w:r>
      <w:r>
        <w:rPr>
          <w:rFonts w:ascii="宋体" w:hAnsi="宋体"/>
          <w:sz w:val="28"/>
          <w:u w:val="single"/>
        </w:rPr>
        <w:t xml:space="preserve">      </w:t>
      </w:r>
    </w:p>
    <w:p w:rsidR="001C7319" w:rsidRDefault="008C03F5">
      <w:pPr>
        <w:ind w:firstLineChars="600" w:firstLine="168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课 程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称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              </w:t>
      </w:r>
      <w:r>
        <w:rPr>
          <w:rFonts w:ascii="宋体" w:hAnsi="宋体"/>
          <w:sz w:val="28"/>
          <w:u w:val="single"/>
        </w:rPr>
        <w:t xml:space="preserve">    </w:t>
      </w:r>
      <w:r>
        <w:rPr>
          <w:rFonts w:ascii="宋体" w:hAnsi="宋体" w:hint="eastAsia"/>
          <w:sz w:val="28"/>
          <w:u w:val="single"/>
        </w:rPr>
        <w:t xml:space="preserve"> </w:t>
      </w:r>
    </w:p>
    <w:p w:rsidR="001C7319" w:rsidRDefault="008C03F5">
      <w:pPr>
        <w:ind w:firstLineChars="600" w:firstLine="168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负</w:t>
      </w:r>
      <w:r>
        <w:rPr>
          <w:rFonts w:ascii="宋体" w:hAnsi="宋体"/>
          <w:sz w:val="28"/>
        </w:rPr>
        <w:t xml:space="preserve">  </w:t>
      </w:r>
      <w:proofErr w:type="gramStart"/>
      <w:r>
        <w:rPr>
          <w:rFonts w:ascii="宋体" w:hAnsi="宋体" w:hint="eastAsia"/>
          <w:sz w:val="28"/>
        </w:rPr>
        <w:t>责</w:t>
      </w:r>
      <w:proofErr w:type="gramEnd"/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 人</w:t>
      </w:r>
      <w:r>
        <w:rPr>
          <w:rFonts w:ascii="宋体" w:hAnsi="宋体"/>
          <w:sz w:val="28"/>
          <w:u w:val="single"/>
        </w:rPr>
        <w:t xml:space="preserve">       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/>
          <w:sz w:val="28"/>
          <w:u w:val="single"/>
        </w:rPr>
        <w:t xml:space="preserve">           </w:t>
      </w:r>
    </w:p>
    <w:p w:rsidR="001C7319" w:rsidRDefault="008C03F5">
      <w:pPr>
        <w:ind w:firstLineChars="600" w:firstLine="168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联 系 电 话</w:t>
      </w:r>
      <w:r>
        <w:rPr>
          <w:rFonts w:ascii="宋体" w:hAnsi="宋体" w:hint="eastAsia"/>
          <w:sz w:val="28"/>
          <w:u w:val="single"/>
        </w:rPr>
        <w:t xml:space="preserve">                      </w:t>
      </w:r>
    </w:p>
    <w:p w:rsidR="001C7319" w:rsidRDefault="001C7319">
      <w:pPr>
        <w:rPr>
          <w:rFonts w:eastAsia="楷体_GB2312"/>
          <w:sz w:val="28"/>
        </w:rPr>
      </w:pPr>
    </w:p>
    <w:p w:rsidR="001C7319" w:rsidRDefault="001C7319">
      <w:pPr>
        <w:rPr>
          <w:rFonts w:eastAsia="华文楷体"/>
          <w:sz w:val="28"/>
        </w:rPr>
      </w:pPr>
    </w:p>
    <w:p w:rsidR="001C7319" w:rsidRDefault="001C7319">
      <w:pPr>
        <w:rPr>
          <w:rFonts w:eastAsia="华文楷体"/>
          <w:sz w:val="28"/>
        </w:rPr>
      </w:pPr>
    </w:p>
    <w:p w:rsidR="001C7319" w:rsidRDefault="001C7319">
      <w:pPr>
        <w:rPr>
          <w:rFonts w:eastAsia="华文楷体"/>
          <w:sz w:val="28"/>
        </w:rPr>
      </w:pPr>
    </w:p>
    <w:p w:rsidR="001C7319" w:rsidRDefault="001C7319">
      <w:pPr>
        <w:rPr>
          <w:rFonts w:eastAsia="华文楷体"/>
          <w:sz w:val="28"/>
        </w:rPr>
      </w:pPr>
    </w:p>
    <w:p w:rsidR="001C7319" w:rsidRDefault="001C7319">
      <w:pPr>
        <w:rPr>
          <w:rFonts w:eastAsia="华文楷体"/>
          <w:sz w:val="28"/>
        </w:rPr>
      </w:pPr>
    </w:p>
    <w:p w:rsidR="001C7319" w:rsidRDefault="008C03F5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华南师范大学教务处</w:t>
      </w:r>
    </w:p>
    <w:p w:rsidR="001C7319" w:rsidRDefault="008C03F5">
      <w:pPr>
        <w:jc w:val="center"/>
        <w:rPr>
          <w:sz w:val="28"/>
        </w:rPr>
      </w:pPr>
      <w:r>
        <w:rPr>
          <w:rFonts w:ascii="宋体" w:hAnsi="宋体" w:hint="eastAsia"/>
          <w:b/>
          <w:sz w:val="32"/>
        </w:rPr>
        <w:t>二</w:t>
      </w:r>
      <w:r>
        <w:rPr>
          <w:rFonts w:ascii="宋体" w:hAnsi="宋体"/>
          <w:b/>
          <w:sz w:val="32"/>
        </w:rPr>
        <w:t>O</w:t>
      </w:r>
      <w:r>
        <w:rPr>
          <w:rFonts w:ascii="宋体" w:hAnsi="宋体" w:hint="eastAsia"/>
          <w:b/>
          <w:sz w:val="32"/>
        </w:rPr>
        <w:t>一七年</w:t>
      </w:r>
    </w:p>
    <w:p w:rsidR="001C7319" w:rsidRDefault="001C7319">
      <w:pPr>
        <w:jc w:val="center"/>
        <w:rPr>
          <w:sz w:val="28"/>
        </w:rPr>
      </w:pPr>
    </w:p>
    <w:p w:rsidR="001C7319" w:rsidRDefault="008C03F5">
      <w:pPr>
        <w:widowControl/>
        <w:jc w:val="center"/>
        <w:rPr>
          <w:rFonts w:asci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写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说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明</w:t>
      </w:r>
    </w:p>
    <w:p w:rsidR="001C7319" w:rsidRDefault="001C7319">
      <w:pPr>
        <w:spacing w:line="460" w:lineRule="exact"/>
        <w:rPr>
          <w:rFonts w:ascii="宋体"/>
          <w:color w:val="000000"/>
          <w:sz w:val="30"/>
        </w:rPr>
      </w:pPr>
    </w:p>
    <w:p w:rsidR="001C7319" w:rsidRDefault="001C7319">
      <w:pPr>
        <w:spacing w:line="460" w:lineRule="exact"/>
        <w:rPr>
          <w:rFonts w:ascii="宋体"/>
          <w:color w:val="000000"/>
          <w:sz w:val="30"/>
        </w:rPr>
      </w:pPr>
    </w:p>
    <w:p w:rsidR="001C7319" w:rsidRDefault="008C03F5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>
        <w:rPr>
          <w:rFonts w:ascii="仿宋" w:eastAsia="仿宋" w:hAnsi="仿宋" w:hint="eastAsia"/>
          <w:color w:val="000000"/>
          <w:sz w:val="30"/>
        </w:rPr>
        <w:t>1.认真阅读《华南师范大学通识教育课程改革方案（试行）》，根据方案规划、申报通识教育课程。</w:t>
      </w:r>
    </w:p>
    <w:p w:rsidR="001C7319" w:rsidRDefault="008C03F5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</w:rPr>
        <w:t>2</w:t>
      </w:r>
      <w:r>
        <w:rPr>
          <w:rFonts w:ascii="仿宋" w:eastAsia="仿宋" w:hAnsi="仿宋"/>
          <w:color w:val="000000"/>
          <w:sz w:val="30"/>
        </w:rPr>
        <w:t>.</w:t>
      </w:r>
      <w:r>
        <w:rPr>
          <w:rFonts w:ascii="仿宋" w:eastAsia="仿宋" w:hAnsi="仿宋" w:hint="eastAsia"/>
          <w:color w:val="000000"/>
          <w:sz w:val="30"/>
        </w:rPr>
        <w:t>申报书的各项内容要实事求是，详实准确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1C7319" w:rsidRDefault="008C03F5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>
        <w:rPr>
          <w:rFonts w:ascii="仿宋" w:eastAsia="仿宋" w:hAnsi="仿宋"/>
          <w:color w:val="000000"/>
          <w:sz w:val="30"/>
          <w:szCs w:val="30"/>
        </w:rPr>
        <w:t>.</w:t>
      </w:r>
      <w:r>
        <w:rPr>
          <w:rFonts w:ascii="仿宋" w:eastAsia="仿宋" w:hAnsi="仿宋" w:hint="eastAsia"/>
          <w:color w:val="000000"/>
          <w:sz w:val="30"/>
          <w:szCs w:val="30"/>
        </w:rPr>
        <w:t>表中空格不够时，可加页。</w:t>
      </w:r>
    </w:p>
    <w:p w:rsidR="001C7319" w:rsidRDefault="008C03F5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>
        <w:rPr>
          <w:rFonts w:ascii="仿宋" w:eastAsia="仿宋" w:hAnsi="仿宋" w:hint="eastAsia"/>
          <w:color w:val="000000"/>
          <w:sz w:val="30"/>
        </w:rPr>
        <w:t>4</w:t>
      </w:r>
      <w:r>
        <w:rPr>
          <w:rFonts w:ascii="仿宋" w:eastAsia="仿宋" w:hAnsi="仿宋"/>
          <w:color w:val="000000"/>
          <w:sz w:val="30"/>
        </w:rPr>
        <w:t>.</w:t>
      </w:r>
      <w:r>
        <w:rPr>
          <w:rFonts w:ascii="仿宋" w:eastAsia="仿宋" w:hAnsi="仿宋" w:hint="eastAsia"/>
          <w:color w:val="000000"/>
          <w:sz w:val="30"/>
        </w:rPr>
        <w:t>任务书限用</w:t>
      </w:r>
      <w:r>
        <w:rPr>
          <w:rFonts w:ascii="仿宋" w:eastAsia="仿宋" w:hAnsi="仿宋"/>
          <w:color w:val="000000"/>
          <w:sz w:val="30"/>
        </w:rPr>
        <w:t>A4</w:t>
      </w:r>
      <w:r>
        <w:rPr>
          <w:rFonts w:ascii="仿宋" w:eastAsia="仿宋" w:hAnsi="仿宋" w:hint="eastAsia"/>
          <w:color w:val="000000"/>
          <w:sz w:val="30"/>
        </w:rPr>
        <w:t>纸张一式一份打印，并装订成册。</w:t>
      </w:r>
    </w:p>
    <w:p w:rsidR="001C7319" w:rsidRDefault="001C7319">
      <w:pPr>
        <w:spacing w:line="620" w:lineRule="exact"/>
        <w:rPr>
          <w:rFonts w:ascii="仿宋" w:eastAsia="仿宋" w:hAnsi="仿宋"/>
          <w:color w:val="000000"/>
          <w:sz w:val="28"/>
        </w:rPr>
      </w:pPr>
    </w:p>
    <w:p w:rsidR="001C7319" w:rsidRDefault="008C03F5">
      <w:pPr>
        <w:spacing w:line="460" w:lineRule="exact"/>
        <w:rPr>
          <w:sz w:val="44"/>
          <w:szCs w:val="44"/>
        </w:rPr>
      </w:pPr>
      <w:r>
        <w:br w:type="page"/>
      </w:r>
      <w:r>
        <w:rPr>
          <w:rFonts w:ascii="黑体" w:eastAsia="黑体" w:hAnsi="宋体" w:hint="eastAsia"/>
          <w:bCs/>
          <w:sz w:val="28"/>
        </w:rPr>
        <w:lastRenderedPageBreak/>
        <w:t>一、基本信息</w:t>
      </w:r>
    </w:p>
    <w:tbl>
      <w:tblPr>
        <w:tblW w:w="8748" w:type="dxa"/>
        <w:tblBorders>
          <w:top w:val="single" w:sz="2" w:space="0" w:color="000000"/>
          <w:left w:val="single" w:sz="2" w:space="0" w:color="000000"/>
          <w:bottom w:val="single" w:sz="2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617"/>
        <w:gridCol w:w="1403"/>
        <w:gridCol w:w="850"/>
        <w:gridCol w:w="709"/>
        <w:gridCol w:w="821"/>
        <w:gridCol w:w="1440"/>
      </w:tblGrid>
      <w:tr w:rsidR="001C7319">
        <w:trPr>
          <w:trHeight w:val="206"/>
        </w:trPr>
        <w:tc>
          <w:tcPr>
            <w:tcW w:w="1908" w:type="dxa"/>
            <w:vAlign w:val="center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课程负责人姓名</w:t>
            </w:r>
          </w:p>
        </w:tc>
        <w:tc>
          <w:tcPr>
            <w:tcW w:w="3020" w:type="dxa"/>
            <w:gridSpan w:val="2"/>
            <w:vAlign w:val="center"/>
          </w:tcPr>
          <w:p w:rsidR="001C7319" w:rsidRDefault="001C7319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2970" w:type="dxa"/>
            <w:gridSpan w:val="3"/>
            <w:vAlign w:val="center"/>
          </w:tcPr>
          <w:p w:rsidR="001C7319" w:rsidRDefault="001C731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C7319">
        <w:trPr>
          <w:trHeight w:val="206"/>
        </w:trPr>
        <w:tc>
          <w:tcPr>
            <w:tcW w:w="1908" w:type="dxa"/>
            <w:vAlign w:val="center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617" w:type="dxa"/>
            <w:vAlign w:val="center"/>
          </w:tcPr>
          <w:p w:rsidR="001C7319" w:rsidRDefault="001C7319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最高学位</w:t>
            </w:r>
          </w:p>
        </w:tc>
        <w:tc>
          <w:tcPr>
            <w:tcW w:w="1559" w:type="dxa"/>
            <w:gridSpan w:val="2"/>
            <w:vAlign w:val="center"/>
          </w:tcPr>
          <w:p w:rsidR="001C7319" w:rsidRDefault="001C7319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440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C7319">
        <w:trPr>
          <w:trHeight w:val="206"/>
        </w:trPr>
        <w:tc>
          <w:tcPr>
            <w:tcW w:w="1908" w:type="dxa"/>
            <w:vAlign w:val="center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617" w:type="dxa"/>
            <w:vAlign w:val="center"/>
          </w:tcPr>
          <w:p w:rsidR="001C7319" w:rsidRDefault="001C7319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3820" w:type="dxa"/>
            <w:gridSpan w:val="4"/>
            <w:vAlign w:val="center"/>
          </w:tcPr>
          <w:p w:rsidR="001C7319" w:rsidRDefault="001C731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C7319">
        <w:tc>
          <w:tcPr>
            <w:tcW w:w="1908" w:type="dxa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所在学院</w:t>
            </w:r>
          </w:p>
        </w:tc>
        <w:tc>
          <w:tcPr>
            <w:tcW w:w="6840" w:type="dxa"/>
            <w:gridSpan w:val="6"/>
          </w:tcPr>
          <w:p w:rsidR="001C7319" w:rsidRDefault="001C7319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1C7319">
        <w:tc>
          <w:tcPr>
            <w:tcW w:w="1908" w:type="dxa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课程名称（中文）</w:t>
            </w:r>
          </w:p>
        </w:tc>
        <w:tc>
          <w:tcPr>
            <w:tcW w:w="6840" w:type="dxa"/>
            <w:gridSpan w:val="6"/>
          </w:tcPr>
          <w:p w:rsidR="001C7319" w:rsidRDefault="001C7319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1C7319">
        <w:tc>
          <w:tcPr>
            <w:tcW w:w="1908" w:type="dxa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课程名称（英文）</w:t>
            </w:r>
          </w:p>
        </w:tc>
        <w:tc>
          <w:tcPr>
            <w:tcW w:w="6840" w:type="dxa"/>
            <w:gridSpan w:val="6"/>
          </w:tcPr>
          <w:p w:rsidR="001C7319" w:rsidRDefault="001C7319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1C7319">
        <w:tc>
          <w:tcPr>
            <w:tcW w:w="1908" w:type="dxa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课程学分学时</w:t>
            </w:r>
          </w:p>
        </w:tc>
        <w:tc>
          <w:tcPr>
            <w:tcW w:w="6840" w:type="dxa"/>
            <w:gridSpan w:val="6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学分：   周学时：</w:t>
            </w:r>
          </w:p>
        </w:tc>
      </w:tr>
      <w:tr w:rsidR="001C7319">
        <w:tc>
          <w:tcPr>
            <w:tcW w:w="1908" w:type="dxa"/>
            <w:vAlign w:val="center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课程所属模块</w:t>
            </w:r>
          </w:p>
        </w:tc>
        <w:tc>
          <w:tcPr>
            <w:tcW w:w="6840" w:type="dxa"/>
            <w:gridSpan w:val="6"/>
            <w:vAlign w:val="center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□文化传承  □艺术修养  □社会研究  □科学思维 </w:t>
            </w:r>
          </w:p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□道德推演  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□多元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文化  □创新创业</w:t>
            </w:r>
          </w:p>
        </w:tc>
      </w:tr>
      <w:tr w:rsidR="001C7319">
        <w:trPr>
          <w:trHeight w:val="2703"/>
        </w:trPr>
        <w:tc>
          <w:tcPr>
            <w:tcW w:w="8748" w:type="dxa"/>
            <w:gridSpan w:val="7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课程负责人简介（200字左右）：</w:t>
            </w:r>
          </w:p>
          <w:p w:rsidR="001C7319" w:rsidRDefault="001C7319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  <w:p w:rsidR="001C7319" w:rsidRDefault="001C7319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1C7319">
        <w:trPr>
          <w:trHeight w:val="4390"/>
        </w:trPr>
        <w:tc>
          <w:tcPr>
            <w:tcW w:w="8748" w:type="dxa"/>
            <w:gridSpan w:val="7"/>
          </w:tcPr>
          <w:p w:rsidR="001C7319" w:rsidRDefault="008C03F5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课程简介（300字左右）：</w:t>
            </w:r>
          </w:p>
          <w:p w:rsidR="001C7319" w:rsidRDefault="001C7319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:rsidR="001C7319" w:rsidRDefault="001C7319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</w:tbl>
    <w:p w:rsidR="001C7319" w:rsidRDefault="008C03F5">
      <w:pPr>
        <w:ind w:firstLineChars="50" w:firstLine="105"/>
        <w:rPr>
          <w:rFonts w:ascii="黑体" w:eastAsia="黑体"/>
          <w:bCs/>
          <w:sz w:val="28"/>
        </w:rPr>
      </w:pPr>
      <w:r>
        <w:br w:type="page"/>
      </w:r>
      <w:r>
        <w:rPr>
          <w:rFonts w:ascii="黑体" w:eastAsia="黑体" w:hint="eastAsia"/>
          <w:bCs/>
          <w:sz w:val="28"/>
        </w:rPr>
        <w:lastRenderedPageBreak/>
        <w:t>二、教学团队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27"/>
        <w:gridCol w:w="512"/>
        <w:gridCol w:w="1081"/>
        <w:gridCol w:w="1081"/>
        <w:gridCol w:w="709"/>
        <w:gridCol w:w="992"/>
        <w:gridCol w:w="1045"/>
        <w:gridCol w:w="1134"/>
        <w:gridCol w:w="1418"/>
      </w:tblGrid>
      <w:tr w:rsidR="001C7319">
        <w:tc>
          <w:tcPr>
            <w:tcW w:w="457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27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12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1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所属学院/单位</w:t>
            </w:r>
          </w:p>
        </w:tc>
        <w:tc>
          <w:tcPr>
            <w:tcW w:w="709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992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45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任务分工</w:t>
            </w:r>
          </w:p>
        </w:tc>
        <w:tc>
          <w:tcPr>
            <w:tcW w:w="1134" w:type="dxa"/>
          </w:tcPr>
          <w:p w:rsidR="001C7319" w:rsidRDefault="008C03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18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1C7319">
        <w:trPr>
          <w:trHeight w:val="657"/>
        </w:trPr>
        <w:tc>
          <w:tcPr>
            <w:tcW w:w="45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C7319">
        <w:trPr>
          <w:trHeight w:val="696"/>
        </w:trPr>
        <w:tc>
          <w:tcPr>
            <w:tcW w:w="45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C7319">
        <w:trPr>
          <w:trHeight w:val="704"/>
        </w:trPr>
        <w:tc>
          <w:tcPr>
            <w:tcW w:w="45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C7319">
        <w:trPr>
          <w:trHeight w:val="704"/>
        </w:trPr>
        <w:tc>
          <w:tcPr>
            <w:tcW w:w="45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1C7319" w:rsidRDefault="001C7319">
      <w:pPr>
        <w:spacing w:line="460" w:lineRule="exact"/>
      </w:pPr>
    </w:p>
    <w:p w:rsidR="001C7319" w:rsidRDefault="008C03F5">
      <w:pPr>
        <w:spacing w:line="460" w:lineRule="exact"/>
        <w:rPr>
          <w:rFonts w:ascii="黑体" w:eastAsia="黑体" w:hAnsi="Arial"/>
          <w:bCs/>
          <w:sz w:val="28"/>
          <w:szCs w:val="32"/>
        </w:rPr>
      </w:pPr>
      <w:r>
        <w:rPr>
          <w:rFonts w:ascii="黑体" w:eastAsia="黑体" w:hAnsi="Arial" w:hint="eastAsia"/>
          <w:bCs/>
          <w:sz w:val="28"/>
          <w:szCs w:val="32"/>
        </w:rPr>
        <w:t>三、教学大纲（请按全校通用的教学大纲模板填写，附在申报书后面）</w:t>
      </w:r>
    </w:p>
    <w:p w:rsidR="001C7319" w:rsidRDefault="008C03F5">
      <w:pPr>
        <w:spacing w:line="460" w:lineRule="exact"/>
        <w:rPr>
          <w:rFonts w:ascii="黑体" w:eastAsia="黑体" w:hAnsi="Arial"/>
          <w:bCs/>
          <w:spacing w:val="100"/>
          <w:sz w:val="28"/>
          <w:szCs w:val="32"/>
        </w:rPr>
      </w:pPr>
      <w:r>
        <w:rPr>
          <w:rFonts w:ascii="黑体" w:eastAsia="黑体" w:hAnsi="Arial" w:hint="eastAsia"/>
          <w:bCs/>
          <w:sz w:val="28"/>
          <w:szCs w:val="32"/>
        </w:rPr>
        <w:t>四、课程</w:t>
      </w:r>
      <w:r>
        <w:rPr>
          <w:rFonts w:ascii="黑体" w:eastAsia="黑体" w:hAnsi="宋体" w:hint="eastAsia"/>
          <w:bCs/>
          <w:sz w:val="28"/>
        </w:rPr>
        <w:t>建设目标（</w:t>
      </w:r>
      <w:proofErr w:type="gramStart"/>
      <w:r>
        <w:rPr>
          <w:rFonts w:ascii="黑体" w:eastAsia="黑体" w:hAnsi="宋体" w:hint="eastAsia"/>
          <w:bCs/>
          <w:sz w:val="28"/>
        </w:rPr>
        <w:t>含资源</w:t>
      </w:r>
      <w:proofErr w:type="gramEnd"/>
      <w:r>
        <w:rPr>
          <w:rFonts w:ascii="黑体" w:eastAsia="黑体" w:hAnsi="宋体" w:hint="eastAsia"/>
          <w:bCs/>
          <w:sz w:val="28"/>
        </w:rPr>
        <w:t>建设、教学创新等）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C7319">
        <w:trPr>
          <w:trHeight w:val="6405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1C7319" w:rsidRDefault="001C7319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:rsidR="001C7319" w:rsidRDefault="001C7319">
            <w:pPr>
              <w:rPr>
                <w:sz w:val="24"/>
              </w:rPr>
            </w:pPr>
          </w:p>
        </w:tc>
      </w:tr>
    </w:tbl>
    <w:p w:rsidR="001C7319" w:rsidRDefault="001C7319">
      <w:pPr>
        <w:rPr>
          <w:b/>
          <w:bCs/>
          <w:sz w:val="28"/>
        </w:rPr>
      </w:pPr>
    </w:p>
    <w:p w:rsidR="001C7319" w:rsidRDefault="008C03F5">
      <w:pPr>
        <w:spacing w:line="4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五、建设经费预算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97"/>
        <w:gridCol w:w="2410"/>
      </w:tblGrid>
      <w:tr w:rsidR="001C7319">
        <w:tc>
          <w:tcPr>
            <w:tcW w:w="540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5697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支出项目</w:t>
            </w:r>
          </w:p>
        </w:tc>
        <w:tc>
          <w:tcPr>
            <w:tcW w:w="2410" w:type="dxa"/>
          </w:tcPr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  <w:p w:rsidR="001C7319" w:rsidRDefault="008C03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1C7319">
        <w:trPr>
          <w:trHeight w:val="570"/>
        </w:trPr>
        <w:tc>
          <w:tcPr>
            <w:tcW w:w="540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C7319" w:rsidRDefault="001C73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7319">
        <w:trPr>
          <w:trHeight w:val="570"/>
        </w:trPr>
        <w:tc>
          <w:tcPr>
            <w:tcW w:w="540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C7319" w:rsidRDefault="001C73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7319">
        <w:trPr>
          <w:trHeight w:val="570"/>
        </w:trPr>
        <w:tc>
          <w:tcPr>
            <w:tcW w:w="540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C7319" w:rsidRDefault="001C73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7319">
        <w:trPr>
          <w:trHeight w:val="570"/>
        </w:trPr>
        <w:tc>
          <w:tcPr>
            <w:tcW w:w="540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C7319" w:rsidRDefault="001C73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7319">
        <w:trPr>
          <w:trHeight w:val="570"/>
        </w:trPr>
        <w:tc>
          <w:tcPr>
            <w:tcW w:w="540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C7319" w:rsidRDefault="001C73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7319">
        <w:trPr>
          <w:trHeight w:val="570"/>
        </w:trPr>
        <w:tc>
          <w:tcPr>
            <w:tcW w:w="6237" w:type="dxa"/>
            <w:gridSpan w:val="2"/>
            <w:vAlign w:val="center"/>
          </w:tcPr>
          <w:p w:rsidR="001C7319" w:rsidRDefault="008C03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2410" w:type="dxa"/>
            <w:vAlign w:val="center"/>
          </w:tcPr>
          <w:p w:rsidR="001C7319" w:rsidRDefault="001C731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1C7319" w:rsidRDefault="008C03F5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六、课程负责人所在学院审核意见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C7319">
        <w:trPr>
          <w:trHeight w:val="4320"/>
        </w:trPr>
        <w:tc>
          <w:tcPr>
            <w:tcW w:w="8789" w:type="dxa"/>
          </w:tcPr>
          <w:p w:rsidR="001C7319" w:rsidRDefault="001C7319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1C7319" w:rsidRDefault="001C7319">
            <w:pPr>
              <w:ind w:firstLineChars="750" w:firstLine="2100"/>
              <w:rPr>
                <w:rFonts w:ascii="宋体" w:hAnsi="宋体"/>
                <w:sz w:val="28"/>
                <w:szCs w:val="28"/>
              </w:rPr>
            </w:pPr>
          </w:p>
          <w:p w:rsidR="001C7319" w:rsidRDefault="008C03F5">
            <w:pPr>
              <w:ind w:firstLineChars="750" w:firstLine="21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是否推荐申报：□是     □否</w:t>
            </w:r>
          </w:p>
          <w:p w:rsidR="001C7319" w:rsidRDefault="001C7319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1C7319" w:rsidRDefault="001C7319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1C7319" w:rsidRDefault="008C03F5">
            <w:pPr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（学院盖章）学院主管教学副院长签字：</w:t>
            </w:r>
          </w:p>
          <w:p w:rsidR="001C7319" w:rsidRDefault="001C7319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1C7319" w:rsidRDefault="008C03F5">
            <w:pPr>
              <w:ind w:firstLineChars="2050" w:firstLine="492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  <w:p w:rsidR="001C7319" w:rsidRDefault="001C7319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1C7319" w:rsidRDefault="008C03F5">
      <w:pPr>
        <w:rPr>
          <w:rFonts w:ascii="黑体" w:eastAsia="黑体" w:hAnsi="Arial"/>
          <w:bCs/>
          <w:sz w:val="28"/>
          <w:szCs w:val="28"/>
        </w:rPr>
      </w:pPr>
      <w:r>
        <w:rPr>
          <w:rFonts w:ascii="Arial" w:hAnsi="Arial" w:hint="eastAsia"/>
          <w:b/>
          <w:bCs/>
          <w:sz w:val="24"/>
          <w:szCs w:val="32"/>
        </w:rPr>
        <w:t>七</w:t>
      </w:r>
      <w:r>
        <w:rPr>
          <w:rFonts w:ascii="黑体" w:eastAsia="黑体" w:hAnsi="Arial" w:hint="eastAsia"/>
          <w:bCs/>
          <w:sz w:val="28"/>
          <w:szCs w:val="28"/>
        </w:rPr>
        <w:t>、学校专家组审核意见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343"/>
        <w:gridCol w:w="1465"/>
        <w:gridCol w:w="1418"/>
        <w:gridCol w:w="1984"/>
        <w:gridCol w:w="1701"/>
      </w:tblGrid>
      <w:tr w:rsidR="001C7319">
        <w:trPr>
          <w:cantSplit/>
          <w:trHeight w:val="78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</w:t>
            </w:r>
          </w:p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学位/职称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学科</w:t>
            </w:r>
          </w:p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所在单位及联系方式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</w:t>
            </w:r>
          </w:p>
        </w:tc>
      </w:tr>
      <w:tr w:rsidR="001C7319">
        <w:trPr>
          <w:cantSplit/>
          <w:trHeight w:val="618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7319">
        <w:trPr>
          <w:cantSplit/>
          <w:trHeight w:val="556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7319">
        <w:trPr>
          <w:cantSplit/>
          <w:trHeight w:val="55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7319">
        <w:trPr>
          <w:cantSplit/>
          <w:trHeight w:val="558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7319">
        <w:trPr>
          <w:cantSplit/>
          <w:trHeight w:val="566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9" w:rsidRDefault="001C731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7319">
        <w:trPr>
          <w:cantSplit/>
          <w:trHeight w:val="268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专</w:t>
            </w:r>
          </w:p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</w:t>
            </w:r>
          </w:p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1C7319" w:rsidRDefault="008C03F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19" w:rsidRDefault="001C7319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1C7319" w:rsidRDefault="008C03F5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□同意        </w:t>
            </w:r>
          </w:p>
          <w:p w:rsidR="001C7319" w:rsidRDefault="008C03F5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□不同意</w:t>
            </w:r>
          </w:p>
          <w:p w:rsidR="001C7319" w:rsidRDefault="008C03F5">
            <w:pPr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其它：</w:t>
            </w:r>
          </w:p>
          <w:p w:rsidR="001C7319" w:rsidRDefault="008C03F5">
            <w:pPr>
              <w:spacing w:line="60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专家组长签名：</w:t>
            </w:r>
          </w:p>
          <w:p w:rsidR="001C7319" w:rsidRDefault="008C03F5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2017年  月    日 </w:t>
            </w:r>
          </w:p>
        </w:tc>
      </w:tr>
    </w:tbl>
    <w:p w:rsidR="001C7319" w:rsidRDefault="008C03F5">
      <w:pPr>
        <w:rPr>
          <w:rFonts w:ascii="黑体" w:eastAsia="黑体" w:hAnsi="Arial"/>
          <w:bCs/>
          <w:sz w:val="28"/>
          <w:szCs w:val="28"/>
        </w:rPr>
      </w:pPr>
      <w:r>
        <w:rPr>
          <w:rFonts w:ascii="黑体" w:eastAsia="黑体" w:hAnsi="Arial" w:hint="eastAsia"/>
          <w:bCs/>
          <w:sz w:val="28"/>
          <w:szCs w:val="28"/>
        </w:rPr>
        <w:t>八、学校审核意见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C7319">
        <w:trPr>
          <w:trHeight w:val="2753"/>
        </w:trPr>
        <w:tc>
          <w:tcPr>
            <w:tcW w:w="8789" w:type="dxa"/>
          </w:tcPr>
          <w:p w:rsidR="001C7319" w:rsidRDefault="001C7319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1C7319" w:rsidRDefault="001C7319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1C7319" w:rsidRDefault="008C03F5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□同意专家组意见</w:t>
            </w:r>
          </w:p>
          <w:p w:rsidR="001C7319" w:rsidRDefault="008C03F5">
            <w:pPr>
              <w:ind w:firstLineChars="150" w:firstLine="42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□其它：</w:t>
            </w:r>
          </w:p>
          <w:p w:rsidR="001C7319" w:rsidRDefault="001C7319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1C7319" w:rsidRDefault="008C03F5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章）教务处处长签字：</w:t>
            </w:r>
          </w:p>
          <w:p w:rsidR="001C7319" w:rsidRDefault="001C7319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1C7319" w:rsidRDefault="008C03F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2017年  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:rsidR="001C7319" w:rsidRDefault="001C7319"/>
    <w:p w:rsidR="001C7319" w:rsidRDefault="001C7319"/>
    <w:sectPr w:rsidR="001C7319" w:rsidSect="001C7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88" w:rsidRDefault="00D27888" w:rsidP="009072DD">
      <w:r>
        <w:separator/>
      </w:r>
    </w:p>
  </w:endnote>
  <w:endnote w:type="continuationSeparator" w:id="0">
    <w:p w:rsidR="00D27888" w:rsidRDefault="00D27888" w:rsidP="0090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DD" w:rsidRDefault="009072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DD" w:rsidRDefault="009072D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DD" w:rsidRDefault="009072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88" w:rsidRDefault="00D27888" w:rsidP="009072DD">
      <w:r>
        <w:separator/>
      </w:r>
    </w:p>
  </w:footnote>
  <w:footnote w:type="continuationSeparator" w:id="0">
    <w:p w:rsidR="00D27888" w:rsidRDefault="00D27888" w:rsidP="0090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DD" w:rsidRDefault="009072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DD" w:rsidRDefault="009072DD" w:rsidP="009072D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DD" w:rsidRDefault="009072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34155"/>
    <w:rsid w:val="001C7319"/>
    <w:rsid w:val="008C03F5"/>
    <w:rsid w:val="009072DD"/>
    <w:rsid w:val="00C97ADC"/>
    <w:rsid w:val="00D27888"/>
    <w:rsid w:val="2D13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3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7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72DD"/>
    <w:rPr>
      <w:kern w:val="2"/>
      <w:sz w:val="18"/>
      <w:szCs w:val="18"/>
    </w:rPr>
  </w:style>
  <w:style w:type="paragraph" w:styleId="a4">
    <w:name w:val="footer"/>
    <w:basedOn w:val="a"/>
    <w:link w:val="Char0"/>
    <w:rsid w:val="00907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72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高峰</dc:creator>
  <cp:lastModifiedBy>David</cp:lastModifiedBy>
  <cp:revision>2</cp:revision>
  <dcterms:created xsi:type="dcterms:W3CDTF">2017-11-07T02:21:00Z</dcterms:created>
  <dcterms:modified xsi:type="dcterms:W3CDTF">2017-11-07T02:21:00Z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