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5F" w:rsidRPr="0054505B" w:rsidRDefault="0086315F" w:rsidP="0086315F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bookmarkStart w:id="0" w:name="OLE_LINK2"/>
      <w:r w:rsidRPr="0054505B">
        <w:rPr>
          <w:rFonts w:ascii="黑体" w:eastAsia="黑体" w:hAnsi="黑体" w:hint="eastAsia"/>
          <w:b/>
          <w:sz w:val="32"/>
          <w:szCs w:val="32"/>
        </w:rPr>
        <w:t>附件</w:t>
      </w:r>
      <w:bookmarkStart w:id="1" w:name="OLE_LINK4"/>
      <w:r w:rsidR="007F115B">
        <w:rPr>
          <w:rFonts w:ascii="黑体" w:eastAsia="黑体" w:hAnsi="黑体" w:hint="eastAsia"/>
          <w:b/>
          <w:sz w:val="32"/>
          <w:szCs w:val="32"/>
        </w:rPr>
        <w:t>3</w:t>
      </w:r>
    </w:p>
    <w:p w:rsidR="0086315F" w:rsidRPr="0054505B" w:rsidRDefault="0086315F" w:rsidP="0086315F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研究生</w:t>
      </w:r>
      <w:r w:rsidRPr="0054505B">
        <w:rPr>
          <w:rFonts w:ascii="黑体" w:eastAsia="黑体" w:hAnsi="黑体" w:hint="eastAsia"/>
          <w:b/>
          <w:sz w:val="32"/>
          <w:szCs w:val="32"/>
        </w:rPr>
        <w:t>导师遴选材料报送要求</w:t>
      </w:r>
    </w:p>
    <w:p w:rsidR="0086315F" w:rsidRPr="00465CE4" w:rsidRDefault="0086315F" w:rsidP="0086315F">
      <w:pPr>
        <w:spacing w:line="56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DC3EA1" w:rsidRPr="005464C5" w:rsidRDefault="005464C5" w:rsidP="00DC3EA1">
      <w:pPr>
        <w:pStyle w:val="a9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申请人</w:t>
      </w:r>
      <w:r w:rsidR="00051ED2" w:rsidRPr="005464C5">
        <w:rPr>
          <w:rFonts w:ascii="仿宋" w:eastAsia="仿宋" w:hAnsi="仿宋" w:hint="eastAsia"/>
          <w:b/>
          <w:color w:val="000000"/>
          <w:sz w:val="28"/>
          <w:szCs w:val="28"/>
        </w:rPr>
        <w:t>向</w:t>
      </w:r>
      <w:r w:rsidR="0086315F" w:rsidRPr="005464C5">
        <w:rPr>
          <w:rFonts w:ascii="仿宋" w:eastAsia="仿宋" w:hAnsi="仿宋" w:hint="eastAsia"/>
          <w:b/>
          <w:color w:val="000000"/>
          <w:sz w:val="28"/>
          <w:szCs w:val="28"/>
        </w:rPr>
        <w:t>培养单位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提交</w:t>
      </w:r>
      <w:r w:rsidR="0086315F" w:rsidRPr="005464C5">
        <w:rPr>
          <w:rFonts w:ascii="仿宋" w:eastAsia="仿宋" w:hAnsi="仿宋" w:hint="eastAsia"/>
          <w:b/>
          <w:color w:val="000000"/>
          <w:sz w:val="28"/>
          <w:szCs w:val="28"/>
        </w:rPr>
        <w:t>材料</w:t>
      </w:r>
    </w:p>
    <w:p w:rsidR="0086315F" w:rsidRPr="005464C5" w:rsidRDefault="0086315F" w:rsidP="0086315F">
      <w:pPr>
        <w:spacing w:line="560" w:lineRule="exact"/>
        <w:ind w:left="562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1</w:t>
      </w:r>
      <w:bookmarkStart w:id="2" w:name="OLE_LINK10"/>
      <w:r w:rsidR="006B1C23" w:rsidRPr="005464C5">
        <w:rPr>
          <w:rFonts w:ascii="仿宋" w:eastAsia="仿宋" w:hAnsi="仿宋" w:hint="eastAsia"/>
          <w:color w:val="000000"/>
          <w:sz w:val="28"/>
          <w:szCs w:val="28"/>
        </w:rPr>
        <w:t>．</w:t>
      </w:r>
      <w:r w:rsidR="000D3F3A" w:rsidRPr="005464C5">
        <w:rPr>
          <w:rFonts w:ascii="仿宋" w:eastAsia="仿宋" w:hAnsi="仿宋" w:hint="eastAsia"/>
          <w:color w:val="000000"/>
          <w:sz w:val="28"/>
          <w:szCs w:val="28"/>
        </w:rPr>
        <w:t>申请简况表</w:t>
      </w:r>
    </w:p>
    <w:p w:rsidR="0086315F" w:rsidRPr="005464C5" w:rsidRDefault="0079404F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《华南师范大学申请博/硕</w:t>
      </w:r>
      <w:r w:rsidR="004D2562" w:rsidRPr="005464C5">
        <w:rPr>
          <w:rFonts w:ascii="仿宋" w:eastAsia="仿宋" w:hAnsi="仿宋" w:hint="eastAsia"/>
          <w:color w:val="000000"/>
          <w:sz w:val="28"/>
          <w:szCs w:val="28"/>
        </w:rPr>
        <w:t>士生导师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简况表》</w:t>
      </w:r>
      <w:r w:rsidR="0086315F" w:rsidRPr="005464C5">
        <w:rPr>
          <w:rFonts w:ascii="仿宋" w:eastAsia="仿宋" w:hAnsi="仿宋" w:hint="eastAsia"/>
          <w:color w:val="000000"/>
          <w:sz w:val="28"/>
          <w:szCs w:val="28"/>
        </w:rPr>
        <w:t>，</w:t>
      </w:r>
      <w:bookmarkEnd w:id="2"/>
      <w:r w:rsidR="0086315F" w:rsidRPr="005464C5">
        <w:rPr>
          <w:rFonts w:ascii="仿宋" w:eastAsia="仿宋" w:hAnsi="仿宋" w:hint="eastAsia"/>
          <w:color w:val="000000"/>
          <w:sz w:val="28"/>
          <w:szCs w:val="28"/>
        </w:rPr>
        <w:t>纸质版</w:t>
      </w:r>
      <w:r w:rsidR="00B74F8D">
        <w:rPr>
          <w:rFonts w:ascii="仿宋" w:eastAsia="仿宋" w:hAnsi="仿宋"/>
          <w:color w:val="000000"/>
          <w:sz w:val="28"/>
          <w:szCs w:val="28"/>
        </w:rPr>
        <w:t>1</w:t>
      </w:r>
      <w:r w:rsidR="0086315F" w:rsidRPr="005464C5">
        <w:rPr>
          <w:rFonts w:ascii="仿宋" w:eastAsia="仿宋" w:hAnsi="仿宋" w:hint="eastAsia"/>
          <w:color w:val="000000"/>
          <w:sz w:val="28"/>
          <w:szCs w:val="28"/>
        </w:rPr>
        <w:t>份，</w:t>
      </w:r>
      <w:r w:rsidR="0086315F" w:rsidRPr="005464C5">
        <w:rPr>
          <w:rFonts w:ascii="仿宋" w:eastAsia="仿宋" w:hAnsi="仿宋" w:hint="eastAsia"/>
          <w:b/>
          <w:color w:val="000000"/>
          <w:sz w:val="28"/>
          <w:szCs w:val="28"/>
        </w:rPr>
        <w:t>A4纸双面打印</w:t>
      </w:r>
      <w:r w:rsidR="0086315F" w:rsidRPr="005464C5">
        <w:rPr>
          <w:rFonts w:ascii="仿宋" w:eastAsia="仿宋" w:hAnsi="仿宋"/>
          <w:color w:val="000000"/>
          <w:sz w:val="28"/>
          <w:szCs w:val="28"/>
        </w:rPr>
        <w:t>。</w:t>
      </w:r>
    </w:p>
    <w:p w:rsidR="000D3F3A" w:rsidRPr="005464C5" w:rsidRDefault="0086315F" w:rsidP="00DC3EA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2．</w:t>
      </w:r>
      <w:r w:rsidR="000D3F3A" w:rsidRPr="005464C5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="000D3F3A" w:rsidRPr="005464C5">
        <w:rPr>
          <w:rFonts w:ascii="仿宋" w:eastAsia="仿宋" w:hAnsi="仿宋" w:hint="eastAsia"/>
          <w:b/>
          <w:color w:val="000000"/>
          <w:sz w:val="28"/>
          <w:szCs w:val="28"/>
        </w:rPr>
        <w:t>职称证书</w:t>
      </w:r>
      <w:r w:rsidR="000D3F3A" w:rsidRPr="005464C5">
        <w:rPr>
          <w:rFonts w:ascii="仿宋" w:eastAsia="仿宋" w:hAnsi="仿宋" w:hint="eastAsia"/>
          <w:color w:val="000000"/>
          <w:sz w:val="28"/>
          <w:szCs w:val="28"/>
        </w:rPr>
        <w:t>复印件1份。</w:t>
      </w:r>
    </w:p>
    <w:p w:rsidR="000D3F3A" w:rsidRPr="005464C5" w:rsidRDefault="00DC3EA1" w:rsidP="000D3F3A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/>
          <w:color w:val="000000"/>
          <w:sz w:val="28"/>
          <w:szCs w:val="28"/>
        </w:rPr>
        <w:t xml:space="preserve">3. </w:t>
      </w:r>
      <w:r w:rsidR="000D3F3A" w:rsidRPr="005464C5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="000D3F3A" w:rsidRPr="005464C5">
        <w:rPr>
          <w:rFonts w:ascii="仿宋" w:eastAsia="仿宋" w:hAnsi="仿宋" w:hint="eastAsia"/>
          <w:b/>
          <w:color w:val="000000"/>
          <w:sz w:val="28"/>
          <w:szCs w:val="28"/>
        </w:rPr>
        <w:t>学位证书</w:t>
      </w:r>
      <w:r w:rsidR="000D3F3A" w:rsidRPr="005464C5">
        <w:rPr>
          <w:rFonts w:ascii="仿宋" w:eastAsia="仿宋" w:hAnsi="仿宋" w:hint="eastAsia"/>
          <w:color w:val="000000"/>
          <w:sz w:val="28"/>
          <w:szCs w:val="28"/>
        </w:rPr>
        <w:t>复印件1份。</w:t>
      </w:r>
    </w:p>
    <w:p w:rsidR="000D3F3A" w:rsidRPr="005464C5" w:rsidRDefault="00DC3EA1" w:rsidP="000D3F3A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/>
          <w:color w:val="000000"/>
          <w:sz w:val="28"/>
          <w:szCs w:val="28"/>
        </w:rPr>
        <w:t xml:space="preserve">4. </w:t>
      </w:r>
      <w:r w:rsidR="000D3F3A" w:rsidRPr="005464C5">
        <w:rPr>
          <w:rFonts w:ascii="仿宋" w:eastAsia="仿宋" w:hAnsi="仿宋" w:hint="eastAsia"/>
          <w:color w:val="000000"/>
          <w:sz w:val="28"/>
          <w:szCs w:val="28"/>
        </w:rPr>
        <w:t>近五年满足遴选条件的科研成果材料</w:t>
      </w:r>
    </w:p>
    <w:p w:rsidR="00A941E6" w:rsidRDefault="000D3F3A" w:rsidP="000D3F3A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提供科研项目、学术论文、学术专著、发明专利、咨询报告和科研奖项证明书等材料的复印件1</w:t>
      </w:r>
      <w:r w:rsidR="00A941E6">
        <w:rPr>
          <w:rFonts w:ascii="仿宋" w:eastAsia="仿宋" w:hAnsi="仿宋" w:hint="eastAsia"/>
          <w:color w:val="000000"/>
          <w:sz w:val="28"/>
          <w:szCs w:val="28"/>
        </w:rPr>
        <w:t>份。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学术论文须提供刊物封面、目录及学术论文复</w:t>
      </w:r>
      <w:r w:rsidR="00A941E6">
        <w:rPr>
          <w:rFonts w:ascii="仿宋" w:eastAsia="仿宋" w:hAnsi="仿宋" w:hint="eastAsia"/>
          <w:color w:val="000000"/>
          <w:sz w:val="28"/>
          <w:szCs w:val="28"/>
        </w:rPr>
        <w:t>印件及文献收录检索证明；学术专著须提供封面、目录和版权页复印件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D3F3A" w:rsidRPr="00A941E6" w:rsidRDefault="00A941E6" w:rsidP="00A941E6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复印件请按简况表填写的各项科研成果清单顺序整理成册（只需提供满足遴选条件的材料，其他无须多附）。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可自行添加封面及目录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86315F" w:rsidRPr="005464C5" w:rsidRDefault="0086315F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以上材料由</w:t>
      </w:r>
      <w:r w:rsidR="00BC7152" w:rsidRPr="005464C5">
        <w:rPr>
          <w:rFonts w:ascii="仿宋" w:eastAsia="仿宋" w:hAnsi="仿宋" w:hint="eastAsia"/>
          <w:color w:val="000000"/>
          <w:sz w:val="28"/>
          <w:szCs w:val="28"/>
        </w:rPr>
        <w:t>培养单位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指定专人负责校验，校验后的复印材料须有校验人签名及</w:t>
      </w:r>
      <w:r w:rsidR="00FF6E88" w:rsidRPr="005464C5">
        <w:rPr>
          <w:rFonts w:ascii="仿宋" w:eastAsia="仿宋" w:hAnsi="仿宋" w:hint="eastAsia"/>
          <w:color w:val="000000"/>
          <w:sz w:val="28"/>
          <w:szCs w:val="28"/>
        </w:rPr>
        <w:t>单位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公章。</w:t>
      </w:r>
    </w:p>
    <w:p w:rsidR="0086315F" w:rsidRPr="005464C5" w:rsidRDefault="003D29A8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86315F" w:rsidRPr="005464C5">
        <w:rPr>
          <w:rFonts w:ascii="仿宋" w:eastAsia="仿宋" w:hAnsi="仿宋" w:hint="eastAsia"/>
          <w:color w:val="000000"/>
          <w:sz w:val="28"/>
          <w:szCs w:val="28"/>
        </w:rPr>
        <w:t>．电子版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申请</w:t>
      </w:r>
      <w:r w:rsidR="0086315F" w:rsidRPr="005464C5">
        <w:rPr>
          <w:rFonts w:ascii="仿宋" w:eastAsia="仿宋" w:hAnsi="仿宋" w:hint="eastAsia"/>
          <w:color w:val="000000"/>
          <w:sz w:val="28"/>
          <w:szCs w:val="28"/>
        </w:rPr>
        <w:t>材料</w:t>
      </w:r>
    </w:p>
    <w:p w:rsidR="0086315F" w:rsidRPr="005464C5" w:rsidRDefault="0086315F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/>
          <w:color w:val="000000"/>
          <w:sz w:val="28"/>
          <w:szCs w:val="28"/>
        </w:rPr>
        <w:t>请将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以下</w:t>
      </w:r>
      <w:r w:rsidRPr="005464C5">
        <w:rPr>
          <w:rFonts w:ascii="仿宋" w:eastAsia="仿宋" w:hAnsi="仿宋"/>
          <w:color w:val="000000"/>
          <w:sz w:val="28"/>
          <w:szCs w:val="28"/>
        </w:rPr>
        <w:t>材料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依次</w:t>
      </w:r>
      <w:r w:rsidRPr="005464C5">
        <w:rPr>
          <w:rFonts w:ascii="仿宋" w:eastAsia="仿宋" w:hAnsi="仿宋"/>
          <w:color w:val="000000"/>
          <w:sz w:val="28"/>
          <w:szCs w:val="28"/>
        </w:rPr>
        <w:t>序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做成</w:t>
      </w:r>
      <w:r w:rsidRPr="005464C5">
        <w:rPr>
          <w:rFonts w:ascii="仿宋" w:eastAsia="仿宋" w:hAnsi="仿宋"/>
          <w:color w:val="000000"/>
          <w:sz w:val="28"/>
          <w:szCs w:val="28"/>
        </w:rPr>
        <w:t>一个pdf文件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（不能</w:t>
      </w:r>
      <w:r w:rsidRPr="005464C5">
        <w:rPr>
          <w:rFonts w:ascii="仿宋" w:eastAsia="仿宋" w:hAnsi="仿宋"/>
          <w:color w:val="000000"/>
          <w:sz w:val="28"/>
          <w:szCs w:val="28"/>
        </w:rPr>
        <w:t>使用压缩包，只能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是</w:t>
      </w:r>
      <w:r w:rsidRPr="005464C5">
        <w:rPr>
          <w:rFonts w:ascii="仿宋" w:eastAsia="仿宋" w:hAnsi="仿宋"/>
          <w:color w:val="000000"/>
          <w:sz w:val="28"/>
          <w:szCs w:val="28"/>
        </w:rPr>
        <w:t>一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个</w:t>
      </w:r>
      <w:r w:rsidRPr="005464C5">
        <w:rPr>
          <w:rFonts w:ascii="仿宋" w:eastAsia="仿宋" w:hAnsi="仿宋"/>
          <w:color w:val="000000"/>
          <w:sz w:val="28"/>
          <w:szCs w:val="28"/>
        </w:rPr>
        <w:t>pdf文件），</w:t>
      </w:r>
      <w:r w:rsidR="003D29A8" w:rsidRPr="005464C5">
        <w:rPr>
          <w:rFonts w:ascii="仿宋" w:eastAsia="仿宋" w:hAnsi="仿宋" w:hint="eastAsia"/>
          <w:color w:val="000000"/>
          <w:sz w:val="28"/>
          <w:szCs w:val="28"/>
        </w:rPr>
        <w:t>文件</w:t>
      </w:r>
      <w:r w:rsidRPr="005464C5">
        <w:rPr>
          <w:rFonts w:ascii="仿宋" w:eastAsia="仿宋" w:hAnsi="仿宋"/>
          <w:color w:val="000000"/>
          <w:sz w:val="28"/>
          <w:szCs w:val="28"/>
        </w:rPr>
        <w:t>命名</w:t>
      </w:r>
      <w:r w:rsidR="003D29A8" w:rsidRPr="005464C5">
        <w:rPr>
          <w:rFonts w:ascii="仿宋" w:eastAsia="仿宋" w:hAnsi="仿宋" w:hint="eastAsia"/>
          <w:color w:val="000000"/>
          <w:sz w:val="28"/>
          <w:szCs w:val="28"/>
        </w:rPr>
        <w:t>规则：培养单位+姓名+申请博导材料（或</w:t>
      </w:r>
      <w:proofErr w:type="gramStart"/>
      <w:r w:rsidR="003D29A8" w:rsidRPr="005464C5">
        <w:rPr>
          <w:rFonts w:ascii="仿宋" w:eastAsia="仿宋" w:hAnsi="仿宋" w:hint="eastAsia"/>
          <w:color w:val="000000"/>
          <w:sz w:val="28"/>
          <w:szCs w:val="28"/>
        </w:rPr>
        <w:t>申请硕导材料</w:t>
      </w:r>
      <w:proofErr w:type="gramEnd"/>
      <w:r w:rsidR="003D29A8" w:rsidRPr="005464C5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5464C5">
        <w:rPr>
          <w:rFonts w:ascii="仿宋" w:eastAsia="仿宋" w:hAnsi="仿宋"/>
          <w:color w:val="000000"/>
          <w:sz w:val="28"/>
          <w:szCs w:val="28"/>
        </w:rPr>
        <w:t>大小不超过1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00</w:t>
      </w:r>
      <w:r w:rsidRPr="005464C5">
        <w:rPr>
          <w:rFonts w:ascii="仿宋" w:eastAsia="仿宋" w:hAnsi="仿宋"/>
          <w:color w:val="000000"/>
          <w:sz w:val="28"/>
          <w:szCs w:val="28"/>
        </w:rPr>
        <w:t>M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86315F" w:rsidRPr="005464C5" w:rsidRDefault="0086315F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3" w:name="OLE_LINK13"/>
      <w:r w:rsidRPr="005464C5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3D29A8" w:rsidRPr="005464C5">
        <w:rPr>
          <w:rFonts w:ascii="仿宋" w:eastAsia="仿宋" w:hAnsi="仿宋" w:hint="eastAsia"/>
          <w:color w:val="000000"/>
          <w:sz w:val="28"/>
          <w:szCs w:val="28"/>
        </w:rPr>
        <w:t>）《华南师范大学申请博/硕士生指导教师简况表》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4731A" w:rsidRPr="005464C5" w:rsidRDefault="00F4731A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/>
          <w:color w:val="000000"/>
          <w:sz w:val="28"/>
          <w:szCs w:val="28"/>
        </w:rPr>
        <w:t>2）</w:t>
      </w:r>
      <w:r w:rsidR="003D29A8" w:rsidRPr="005464C5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="00B560BE" w:rsidRPr="005464C5">
        <w:rPr>
          <w:rFonts w:ascii="仿宋" w:eastAsia="仿宋" w:hAnsi="仿宋" w:hint="eastAsia"/>
          <w:color w:val="000000"/>
          <w:sz w:val="28"/>
          <w:szCs w:val="28"/>
        </w:rPr>
        <w:t>职称证明</w:t>
      </w:r>
    </w:p>
    <w:p w:rsidR="00B560BE" w:rsidRPr="005464C5" w:rsidRDefault="00B560BE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86315F" w:rsidRPr="005464C5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5464C5">
        <w:rPr>
          <w:rFonts w:ascii="仿宋" w:eastAsia="仿宋" w:hAnsi="仿宋" w:hint="eastAsia"/>
          <w:color w:val="000000"/>
          <w:sz w:val="28"/>
          <w:szCs w:val="28"/>
        </w:rPr>
        <w:t>本人学位证明</w:t>
      </w:r>
    </w:p>
    <w:p w:rsidR="0086315F" w:rsidRPr="005464C5" w:rsidRDefault="00B560BE" w:rsidP="0086315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lastRenderedPageBreak/>
        <w:t>4）近五年满足遴选条件的科研成果材料</w:t>
      </w:r>
      <w:r w:rsidR="0086315F" w:rsidRPr="005464C5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A7220E">
        <w:rPr>
          <w:rFonts w:ascii="仿宋" w:eastAsia="仿宋" w:hAnsi="仿宋" w:hint="eastAsia"/>
          <w:color w:val="000000"/>
          <w:sz w:val="28"/>
          <w:szCs w:val="28"/>
        </w:rPr>
        <w:t>按简况表填写的各项科研成果顺序整理（只需提供满足遴选条件的材料，其他无须多附）。</w:t>
      </w:r>
    </w:p>
    <w:bookmarkEnd w:id="3"/>
    <w:p w:rsidR="00880004" w:rsidRPr="005464C5" w:rsidRDefault="005464C5" w:rsidP="005464C5">
      <w:pPr>
        <w:spacing w:line="56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</w:t>
      </w:r>
      <w:r w:rsidR="00880004" w:rsidRPr="005464C5">
        <w:rPr>
          <w:rFonts w:ascii="仿宋" w:eastAsia="仿宋" w:hAnsi="仿宋" w:hint="eastAsia"/>
          <w:b/>
          <w:color w:val="000000"/>
          <w:sz w:val="28"/>
          <w:szCs w:val="28"/>
        </w:rPr>
        <w:t>培养单位向一级学科（专业学位）</w:t>
      </w:r>
      <w:proofErr w:type="gramStart"/>
      <w:r w:rsidR="00880004" w:rsidRPr="005464C5">
        <w:rPr>
          <w:rFonts w:ascii="仿宋" w:eastAsia="仿宋" w:hAnsi="仿宋" w:hint="eastAsia"/>
          <w:b/>
          <w:color w:val="000000"/>
          <w:sz w:val="28"/>
          <w:szCs w:val="28"/>
        </w:rPr>
        <w:t>培指委</w:t>
      </w:r>
      <w:proofErr w:type="gramEnd"/>
      <w:r w:rsidR="00880004" w:rsidRPr="005464C5">
        <w:rPr>
          <w:rFonts w:ascii="仿宋" w:eastAsia="仿宋" w:hAnsi="仿宋" w:hint="eastAsia"/>
          <w:b/>
          <w:color w:val="000000"/>
          <w:sz w:val="28"/>
          <w:szCs w:val="28"/>
        </w:rPr>
        <w:t>提交</w:t>
      </w:r>
      <w:r w:rsidR="000873E0">
        <w:rPr>
          <w:rFonts w:ascii="仿宋" w:eastAsia="仿宋" w:hAnsi="仿宋" w:hint="eastAsia"/>
          <w:b/>
          <w:color w:val="000000"/>
          <w:sz w:val="28"/>
          <w:szCs w:val="28"/>
        </w:rPr>
        <w:t>通过初评的</w:t>
      </w:r>
      <w:r w:rsidR="00880004" w:rsidRPr="005464C5">
        <w:rPr>
          <w:rFonts w:ascii="仿宋" w:eastAsia="仿宋" w:hAnsi="仿宋" w:hint="eastAsia"/>
          <w:b/>
          <w:color w:val="000000"/>
          <w:sz w:val="28"/>
          <w:szCs w:val="28"/>
        </w:rPr>
        <w:t>材料</w:t>
      </w:r>
    </w:p>
    <w:p w:rsidR="00CA44DF" w:rsidRDefault="00880004" w:rsidP="00D45F27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/>
          <w:color w:val="000000"/>
          <w:sz w:val="28"/>
          <w:szCs w:val="28"/>
        </w:rPr>
        <w:t>1.</w:t>
      </w:r>
      <w:r w:rsidR="00CA44DF" w:rsidRPr="005464C5">
        <w:rPr>
          <w:rFonts w:ascii="仿宋" w:eastAsia="仿宋" w:hAnsi="仿宋"/>
          <w:color w:val="000000"/>
          <w:sz w:val="28"/>
          <w:szCs w:val="28"/>
        </w:rPr>
        <w:t>《</w:t>
      </w:r>
      <w:r w:rsidR="00DB6C7C">
        <w:rPr>
          <w:rFonts w:ascii="仿宋" w:eastAsia="仿宋" w:hAnsi="仿宋" w:hint="eastAsia"/>
          <w:color w:val="000000"/>
          <w:sz w:val="28"/>
          <w:szCs w:val="28"/>
        </w:rPr>
        <w:t>学位评定分委员会</w:t>
      </w:r>
      <w:r w:rsidR="00CA44DF" w:rsidRPr="005464C5">
        <w:rPr>
          <w:rFonts w:ascii="仿宋" w:eastAsia="仿宋" w:hAnsi="仿宋" w:hint="eastAsia"/>
          <w:color w:val="000000"/>
          <w:sz w:val="28"/>
          <w:szCs w:val="28"/>
        </w:rPr>
        <w:t>博/硕士生导师</w:t>
      </w:r>
      <w:r w:rsidR="00DB6C7C">
        <w:rPr>
          <w:rFonts w:ascii="仿宋" w:eastAsia="仿宋" w:hAnsi="仿宋" w:hint="eastAsia"/>
          <w:color w:val="000000"/>
          <w:sz w:val="28"/>
          <w:szCs w:val="28"/>
        </w:rPr>
        <w:t>申请人员评议</w:t>
      </w:r>
      <w:r w:rsidR="00A66AA0">
        <w:rPr>
          <w:rFonts w:ascii="仿宋" w:eastAsia="仿宋" w:hAnsi="仿宋" w:hint="eastAsia"/>
          <w:color w:val="000000"/>
          <w:sz w:val="28"/>
          <w:szCs w:val="28"/>
        </w:rPr>
        <w:t>表</w:t>
      </w:r>
      <w:r w:rsidR="00CA44DF" w:rsidRPr="005464C5">
        <w:rPr>
          <w:rFonts w:ascii="仿宋" w:eastAsia="仿宋" w:hAnsi="仿宋"/>
          <w:color w:val="000000"/>
          <w:sz w:val="28"/>
          <w:szCs w:val="28"/>
        </w:rPr>
        <w:t>》</w:t>
      </w:r>
      <w:r w:rsidR="00DB4A4B">
        <w:rPr>
          <w:rFonts w:ascii="仿宋" w:eastAsia="仿宋" w:hAnsi="仿宋" w:hint="eastAsia"/>
          <w:color w:val="000000"/>
          <w:sz w:val="28"/>
          <w:szCs w:val="28"/>
        </w:rPr>
        <w:t>,</w:t>
      </w:r>
      <w:r w:rsidR="00A66AA0">
        <w:rPr>
          <w:rFonts w:ascii="仿宋" w:eastAsia="仿宋" w:hAnsi="仿宋" w:hint="eastAsia"/>
          <w:color w:val="000000"/>
          <w:sz w:val="28"/>
          <w:szCs w:val="28"/>
        </w:rPr>
        <w:t>纸质版</w:t>
      </w:r>
      <w:r w:rsidR="009C5311">
        <w:rPr>
          <w:rFonts w:ascii="仿宋" w:eastAsia="仿宋" w:hAnsi="仿宋" w:hint="eastAsia"/>
          <w:color w:val="000000"/>
          <w:sz w:val="28"/>
          <w:szCs w:val="28"/>
        </w:rPr>
        <w:t>须</w:t>
      </w:r>
      <w:r w:rsidR="00DB4A4B">
        <w:rPr>
          <w:rFonts w:ascii="仿宋" w:eastAsia="仿宋" w:hAnsi="仿宋" w:hint="eastAsia"/>
          <w:color w:val="000000"/>
          <w:sz w:val="28"/>
          <w:szCs w:val="28"/>
        </w:rPr>
        <w:t>学位</w:t>
      </w:r>
      <w:proofErr w:type="gramStart"/>
      <w:r w:rsidR="00DB4A4B">
        <w:rPr>
          <w:rFonts w:ascii="仿宋" w:eastAsia="仿宋" w:hAnsi="仿宋" w:hint="eastAsia"/>
          <w:color w:val="000000"/>
          <w:sz w:val="28"/>
          <w:szCs w:val="28"/>
        </w:rPr>
        <w:t>评定分</w:t>
      </w:r>
      <w:proofErr w:type="gramEnd"/>
      <w:r w:rsidR="00DB4A4B">
        <w:rPr>
          <w:rFonts w:ascii="仿宋" w:eastAsia="仿宋" w:hAnsi="仿宋" w:hint="eastAsia"/>
          <w:color w:val="000000"/>
          <w:sz w:val="28"/>
          <w:szCs w:val="28"/>
        </w:rPr>
        <w:t>委员会主席签字及</w:t>
      </w:r>
      <w:r w:rsidR="00BE5074">
        <w:rPr>
          <w:rFonts w:ascii="仿宋" w:eastAsia="仿宋" w:hAnsi="仿宋" w:hint="eastAsia"/>
          <w:color w:val="000000"/>
          <w:sz w:val="28"/>
          <w:szCs w:val="28"/>
        </w:rPr>
        <w:t>单位</w:t>
      </w:r>
      <w:r w:rsidR="00DB4A4B">
        <w:rPr>
          <w:rFonts w:ascii="仿宋" w:eastAsia="仿宋" w:hAnsi="仿宋" w:hint="eastAsia"/>
          <w:color w:val="000000"/>
          <w:sz w:val="28"/>
          <w:szCs w:val="28"/>
        </w:rPr>
        <w:t>盖章。</w:t>
      </w:r>
    </w:p>
    <w:p w:rsidR="00CA44DF" w:rsidRPr="00DB4A4B" w:rsidRDefault="00B74F8D" w:rsidP="00DB4A4B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 w:rsidR="00CA44DF">
        <w:rPr>
          <w:rFonts w:ascii="仿宋" w:eastAsia="仿宋" w:hAnsi="仿宋"/>
          <w:color w:val="000000"/>
          <w:sz w:val="28"/>
          <w:szCs w:val="28"/>
        </w:rPr>
        <w:t>.</w:t>
      </w:r>
      <w:r w:rsidR="00EA3F91">
        <w:rPr>
          <w:rFonts w:ascii="仿宋" w:eastAsia="仿宋" w:hAnsi="仿宋" w:hint="eastAsia"/>
          <w:color w:val="000000"/>
          <w:sz w:val="28"/>
          <w:szCs w:val="28"/>
        </w:rPr>
        <w:t>申请人</w:t>
      </w:r>
      <w:r w:rsidR="00BA766F">
        <w:rPr>
          <w:rFonts w:ascii="仿宋" w:eastAsia="仿宋" w:hAnsi="仿宋" w:hint="eastAsia"/>
          <w:color w:val="000000"/>
          <w:sz w:val="28"/>
          <w:szCs w:val="28"/>
        </w:rPr>
        <w:t>材料（申请人</w:t>
      </w:r>
      <w:r w:rsidR="00EA3F91">
        <w:rPr>
          <w:rFonts w:ascii="仿宋" w:eastAsia="仿宋" w:hAnsi="仿宋" w:hint="eastAsia"/>
          <w:color w:val="000000"/>
          <w:sz w:val="28"/>
          <w:szCs w:val="28"/>
        </w:rPr>
        <w:t>提交材料的1-5项</w:t>
      </w:r>
      <w:r w:rsidR="00BA766F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CA44D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6F48D0" w:rsidRDefault="00880004" w:rsidP="00CA44DF">
      <w:pPr>
        <w:spacing w:line="560" w:lineRule="exact"/>
        <w:ind w:left="562"/>
        <w:rPr>
          <w:rFonts w:ascii="仿宋" w:eastAsia="仿宋" w:hAnsi="仿宋"/>
          <w:b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b/>
          <w:color w:val="000000"/>
          <w:sz w:val="28"/>
          <w:szCs w:val="28"/>
        </w:rPr>
        <w:t>三、培养单位</w:t>
      </w:r>
      <w:r w:rsidR="006F48D0">
        <w:rPr>
          <w:rFonts w:ascii="仿宋" w:eastAsia="仿宋" w:hAnsi="仿宋" w:hint="eastAsia"/>
          <w:b/>
          <w:color w:val="000000"/>
          <w:sz w:val="28"/>
          <w:szCs w:val="28"/>
        </w:rPr>
        <w:t>向研究生院提交</w:t>
      </w:r>
      <w:r w:rsidR="00696CD8">
        <w:rPr>
          <w:rFonts w:ascii="仿宋" w:eastAsia="仿宋" w:hAnsi="仿宋" w:hint="eastAsia"/>
          <w:b/>
          <w:color w:val="000000"/>
          <w:sz w:val="28"/>
          <w:szCs w:val="28"/>
        </w:rPr>
        <w:t>通过公示的</w:t>
      </w:r>
      <w:r w:rsidR="0086315F" w:rsidRPr="005464C5">
        <w:rPr>
          <w:rFonts w:ascii="仿宋" w:eastAsia="仿宋" w:hAnsi="仿宋" w:hint="eastAsia"/>
          <w:b/>
          <w:color w:val="000000"/>
          <w:sz w:val="28"/>
          <w:szCs w:val="28"/>
        </w:rPr>
        <w:t>材料</w:t>
      </w:r>
      <w:bookmarkStart w:id="4" w:name="OLE_LINK15"/>
    </w:p>
    <w:bookmarkEnd w:id="4"/>
    <w:p w:rsidR="00BE5074" w:rsidRDefault="000D3CF7" w:rsidP="00BE5074">
      <w:pPr>
        <w:spacing w:line="560" w:lineRule="exact"/>
        <w:ind w:left="562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/>
          <w:color w:val="000000"/>
          <w:sz w:val="28"/>
          <w:szCs w:val="28"/>
        </w:rPr>
        <w:t>1.</w:t>
      </w:r>
      <w:r w:rsidR="00E05FCB">
        <w:rPr>
          <w:rFonts w:ascii="仿宋" w:eastAsia="仿宋" w:hAnsi="仿宋"/>
          <w:color w:val="000000"/>
          <w:sz w:val="28"/>
          <w:szCs w:val="28"/>
        </w:rPr>
        <w:t>《</w:t>
      </w:r>
      <w:r w:rsidR="00E05FCB" w:rsidRPr="005464C5">
        <w:rPr>
          <w:rFonts w:ascii="仿宋" w:eastAsia="仿宋" w:hAnsi="仿宋" w:hint="eastAsia"/>
          <w:color w:val="000000"/>
          <w:sz w:val="28"/>
          <w:szCs w:val="28"/>
        </w:rPr>
        <w:t>华南师范大学博/硕士生导师</w:t>
      </w:r>
      <w:r w:rsidR="00E05FCB">
        <w:rPr>
          <w:rFonts w:ascii="仿宋" w:eastAsia="仿宋" w:hAnsi="仿宋" w:hint="eastAsia"/>
          <w:color w:val="000000"/>
          <w:sz w:val="28"/>
          <w:szCs w:val="28"/>
        </w:rPr>
        <w:t>申请人员汇总名单</w:t>
      </w:r>
      <w:r w:rsidR="00E05FCB">
        <w:rPr>
          <w:rFonts w:ascii="仿宋" w:eastAsia="仿宋" w:hAnsi="仿宋"/>
          <w:color w:val="000000"/>
          <w:sz w:val="28"/>
          <w:szCs w:val="28"/>
        </w:rPr>
        <w:t>》，</w:t>
      </w:r>
      <w:r w:rsidR="00E05FCB">
        <w:rPr>
          <w:rFonts w:ascii="仿宋" w:eastAsia="仿宋" w:hAnsi="仿宋" w:hint="eastAsia"/>
          <w:color w:val="000000"/>
          <w:sz w:val="28"/>
          <w:szCs w:val="28"/>
        </w:rPr>
        <w:t>纸质</w:t>
      </w:r>
      <w:r w:rsidR="00BE5074">
        <w:rPr>
          <w:rFonts w:ascii="仿宋" w:eastAsia="仿宋" w:hAnsi="仿宋" w:hint="eastAsia"/>
          <w:color w:val="000000"/>
          <w:sz w:val="28"/>
          <w:szCs w:val="28"/>
        </w:rPr>
        <w:t>版须</w:t>
      </w:r>
    </w:p>
    <w:p w:rsidR="00E05FCB" w:rsidRDefault="00E05FCB" w:rsidP="00BE5074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学位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委员会主席签字及单位盖章。</w:t>
      </w:r>
    </w:p>
    <w:p w:rsidR="00BD34D5" w:rsidRDefault="00BD34D5" w:rsidP="00BE5074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="009D53FA">
        <w:rPr>
          <w:rFonts w:ascii="仿宋" w:eastAsia="仿宋" w:hAnsi="仿宋" w:hint="eastAsia"/>
          <w:color w:val="000000"/>
          <w:sz w:val="28"/>
          <w:szCs w:val="28"/>
        </w:rPr>
        <w:t>其中，</w:t>
      </w:r>
      <w:r w:rsidR="00693E0C">
        <w:rPr>
          <w:rFonts w:ascii="仿宋" w:eastAsia="仿宋" w:hAnsi="仿宋" w:hint="eastAsia"/>
          <w:color w:val="000000"/>
          <w:sz w:val="28"/>
          <w:szCs w:val="28"/>
        </w:rPr>
        <w:t>博士生导师申请人员</w:t>
      </w:r>
      <w:r>
        <w:rPr>
          <w:rFonts w:ascii="仿宋" w:eastAsia="仿宋" w:hAnsi="仿宋" w:hint="eastAsia"/>
          <w:color w:val="000000"/>
          <w:sz w:val="28"/>
          <w:szCs w:val="28"/>
        </w:rPr>
        <w:t>汇总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名单表需</w:t>
      </w:r>
      <w:proofErr w:type="gramEnd"/>
      <w:r w:rsidRPr="00B90D83">
        <w:rPr>
          <w:rFonts w:ascii="仿宋" w:eastAsia="仿宋" w:hAnsi="仿宋" w:hint="eastAsia"/>
          <w:b/>
          <w:color w:val="000000"/>
          <w:sz w:val="28"/>
          <w:szCs w:val="28"/>
        </w:rPr>
        <w:t>A3纸打印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F13DA" w:rsidRPr="001F13DA" w:rsidRDefault="001F13DA" w:rsidP="001F13DA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F13DA">
        <w:rPr>
          <w:rFonts w:ascii="仿宋" w:eastAsia="仿宋" w:hAnsi="仿宋"/>
          <w:color w:val="000000"/>
          <w:sz w:val="28"/>
          <w:szCs w:val="28"/>
        </w:rPr>
        <w:t>2.</w:t>
      </w:r>
      <w:r w:rsidRPr="001F13DA">
        <w:rPr>
          <w:rFonts w:ascii="仿宋" w:eastAsia="仿宋" w:hAnsi="仿宋" w:hint="eastAsia"/>
          <w:color w:val="000000"/>
          <w:sz w:val="28"/>
          <w:szCs w:val="28"/>
        </w:rPr>
        <w:t>一级学科（专业学位）</w:t>
      </w:r>
      <w:proofErr w:type="gramStart"/>
      <w:r w:rsidRPr="001F13DA">
        <w:rPr>
          <w:rFonts w:ascii="仿宋" w:eastAsia="仿宋" w:hAnsi="仿宋" w:hint="eastAsia"/>
          <w:color w:val="000000"/>
          <w:sz w:val="28"/>
          <w:szCs w:val="28"/>
        </w:rPr>
        <w:t>培指委</w:t>
      </w:r>
      <w:proofErr w:type="gramEnd"/>
      <w:r w:rsidRPr="001F13DA">
        <w:rPr>
          <w:rFonts w:ascii="仿宋" w:eastAsia="仿宋" w:hAnsi="仿宋" w:hint="eastAsia"/>
          <w:color w:val="000000"/>
          <w:sz w:val="28"/>
          <w:szCs w:val="28"/>
        </w:rPr>
        <w:t>主任委员</w:t>
      </w:r>
      <w:r w:rsidRPr="001F13DA">
        <w:rPr>
          <w:rFonts w:ascii="仿宋" w:eastAsia="仿宋" w:hAnsi="仿宋"/>
          <w:color w:val="000000"/>
          <w:sz w:val="28"/>
          <w:szCs w:val="28"/>
        </w:rPr>
        <w:t>所在单位还需提交《</w:t>
      </w:r>
      <w:r w:rsidRPr="001F13DA">
        <w:rPr>
          <w:rFonts w:ascii="仿宋" w:eastAsia="仿宋" w:hAnsi="仿宋" w:hint="eastAsia"/>
          <w:color w:val="000000"/>
          <w:sz w:val="28"/>
          <w:szCs w:val="28"/>
        </w:rPr>
        <w:t>一级学科（专业学位）培指委博士生导师申请人员评议表</w:t>
      </w:r>
      <w:r w:rsidRPr="001F13DA">
        <w:rPr>
          <w:rFonts w:ascii="仿宋" w:eastAsia="仿宋" w:hAnsi="仿宋"/>
          <w:color w:val="000000"/>
          <w:sz w:val="28"/>
          <w:szCs w:val="28"/>
        </w:rPr>
        <w:t>》</w:t>
      </w:r>
      <w:r w:rsidRPr="001F13DA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D3CF7" w:rsidRDefault="001F13DA" w:rsidP="00BB5B8F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3</w:t>
      </w:r>
      <w:r w:rsidR="000D3CF7">
        <w:rPr>
          <w:rFonts w:ascii="仿宋" w:eastAsia="仿宋" w:hAnsi="仿宋"/>
          <w:color w:val="000000"/>
          <w:sz w:val="28"/>
          <w:szCs w:val="28"/>
        </w:rPr>
        <w:t>.</w:t>
      </w:r>
      <w:r w:rsidR="008C1EF5">
        <w:rPr>
          <w:rFonts w:ascii="仿宋" w:eastAsia="仿宋" w:hAnsi="仿宋" w:hint="eastAsia"/>
          <w:color w:val="000000"/>
          <w:sz w:val="28"/>
          <w:szCs w:val="28"/>
        </w:rPr>
        <w:t>博导</w:t>
      </w:r>
      <w:r w:rsidR="000D3CF7" w:rsidRPr="005464C5">
        <w:rPr>
          <w:rFonts w:ascii="仿宋" w:eastAsia="仿宋" w:hAnsi="仿宋" w:hint="eastAsia"/>
          <w:color w:val="000000"/>
          <w:sz w:val="28"/>
          <w:szCs w:val="28"/>
        </w:rPr>
        <w:t>申请人</w:t>
      </w:r>
      <w:r w:rsidR="00161259">
        <w:rPr>
          <w:rFonts w:ascii="仿宋" w:eastAsia="仿宋" w:hAnsi="仿宋" w:hint="eastAsia"/>
          <w:color w:val="000000"/>
          <w:sz w:val="28"/>
          <w:szCs w:val="28"/>
        </w:rPr>
        <w:t>材料</w:t>
      </w:r>
      <w:r w:rsidR="000E77FE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BA766F">
        <w:rPr>
          <w:rFonts w:ascii="仿宋" w:eastAsia="仿宋" w:hAnsi="仿宋" w:hint="eastAsia"/>
          <w:color w:val="000000"/>
          <w:sz w:val="28"/>
          <w:szCs w:val="28"/>
        </w:rPr>
        <w:t>申请人提交材料的1-5项）</w:t>
      </w:r>
      <w:r w:rsidR="000D3CF7">
        <w:rPr>
          <w:rFonts w:ascii="仿宋" w:eastAsia="仿宋" w:hAnsi="仿宋" w:hint="eastAsia"/>
          <w:color w:val="000000"/>
          <w:sz w:val="28"/>
          <w:szCs w:val="28"/>
        </w:rPr>
        <w:t>。</w:t>
      </w:r>
      <w:bookmarkStart w:id="5" w:name="_GoBack"/>
      <w:bookmarkEnd w:id="5"/>
    </w:p>
    <w:p w:rsidR="0086315F" w:rsidRPr="005464C5" w:rsidRDefault="0086315F" w:rsidP="0086315F">
      <w:pPr>
        <w:spacing w:line="560" w:lineRule="exact"/>
        <w:ind w:leftChars="230" w:left="483" w:firstLineChars="50" w:firstLine="140"/>
        <w:rPr>
          <w:rFonts w:ascii="仿宋" w:eastAsia="仿宋" w:hAnsi="仿宋"/>
          <w:color w:val="000000"/>
          <w:sz w:val="28"/>
          <w:szCs w:val="28"/>
        </w:rPr>
      </w:pPr>
      <w:r w:rsidRPr="005464C5">
        <w:rPr>
          <w:rFonts w:ascii="仿宋" w:eastAsia="仿宋" w:hAnsi="仿宋" w:hint="eastAsia"/>
          <w:color w:val="000000"/>
          <w:sz w:val="28"/>
          <w:szCs w:val="28"/>
        </w:rPr>
        <w:t>以上材料发送</w:t>
      </w:r>
      <w:hyperlink r:id="rId7" w:history="1">
        <w:r w:rsidRPr="005464C5">
          <w:rPr>
            <w:rStyle w:val="a3"/>
            <w:rFonts w:ascii="仿宋" w:eastAsia="仿宋" w:hAnsi="仿宋" w:hint="eastAsia"/>
            <w:sz w:val="28"/>
            <w:szCs w:val="28"/>
          </w:rPr>
          <w:t>电子版至：yjshc15@scnu.edu.cn</w:t>
        </w:r>
      </w:hyperlink>
      <w:bookmarkEnd w:id="0"/>
      <w:bookmarkEnd w:id="1"/>
    </w:p>
    <w:p w:rsidR="00660F67" w:rsidRPr="005464C5" w:rsidRDefault="00660F67">
      <w:pPr>
        <w:rPr>
          <w:rFonts w:ascii="仿宋" w:eastAsia="仿宋" w:hAnsi="仿宋"/>
        </w:rPr>
      </w:pPr>
    </w:p>
    <w:sectPr w:rsidR="00660F67" w:rsidRPr="005464C5" w:rsidSect="00D422D7">
      <w:headerReference w:type="default" r:id="rId8"/>
      <w:footerReference w:type="even" r:id="rId9"/>
      <w:footerReference w:type="default" r:id="rId10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CC" w:rsidRDefault="000171CC">
      <w:r>
        <w:separator/>
      </w:r>
    </w:p>
  </w:endnote>
  <w:endnote w:type="continuationSeparator" w:id="0">
    <w:p w:rsidR="000171CC" w:rsidRDefault="0001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DD" w:rsidRDefault="00BB5B8F" w:rsidP="006608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3CDD" w:rsidRDefault="000171CC" w:rsidP="001E31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DD" w:rsidRDefault="00BB5B8F" w:rsidP="006608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D83">
      <w:rPr>
        <w:rStyle w:val="a8"/>
        <w:noProof/>
      </w:rPr>
      <w:t>1</w:t>
    </w:r>
    <w:r>
      <w:rPr>
        <w:rStyle w:val="a8"/>
      </w:rPr>
      <w:fldChar w:fldCharType="end"/>
    </w:r>
  </w:p>
  <w:p w:rsidR="00F03CDD" w:rsidRDefault="000171CC" w:rsidP="001E3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CC" w:rsidRDefault="000171CC">
      <w:r>
        <w:separator/>
      </w:r>
    </w:p>
  </w:footnote>
  <w:footnote w:type="continuationSeparator" w:id="0">
    <w:p w:rsidR="000171CC" w:rsidRDefault="0001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DD" w:rsidRDefault="000171CC" w:rsidP="007966C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E11"/>
    <w:multiLevelType w:val="hybridMultilevel"/>
    <w:tmpl w:val="7102B494"/>
    <w:lvl w:ilvl="0" w:tplc="2724E810">
      <w:start w:val="1"/>
      <w:numFmt w:val="japaneseCounting"/>
      <w:lvlText w:val="%1．"/>
      <w:lvlJc w:val="left"/>
      <w:pPr>
        <w:ind w:left="128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6B351728"/>
    <w:multiLevelType w:val="hybridMultilevel"/>
    <w:tmpl w:val="96CEC802"/>
    <w:lvl w:ilvl="0" w:tplc="0882E08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F5"/>
    <w:rsid w:val="000171CC"/>
    <w:rsid w:val="00051ED2"/>
    <w:rsid w:val="000873E0"/>
    <w:rsid w:val="000A4B03"/>
    <w:rsid w:val="000D3CF7"/>
    <w:rsid w:val="000D3F3A"/>
    <w:rsid w:val="000E77FE"/>
    <w:rsid w:val="00161259"/>
    <w:rsid w:val="00183D83"/>
    <w:rsid w:val="001A2798"/>
    <w:rsid w:val="001B4851"/>
    <w:rsid w:val="001F13DA"/>
    <w:rsid w:val="0028212E"/>
    <w:rsid w:val="0032110F"/>
    <w:rsid w:val="003D29A8"/>
    <w:rsid w:val="003E2FA0"/>
    <w:rsid w:val="003F51FD"/>
    <w:rsid w:val="00403236"/>
    <w:rsid w:val="00470C05"/>
    <w:rsid w:val="004D2562"/>
    <w:rsid w:val="004E5BBE"/>
    <w:rsid w:val="0052080F"/>
    <w:rsid w:val="005464C5"/>
    <w:rsid w:val="00660F67"/>
    <w:rsid w:val="00693E0C"/>
    <w:rsid w:val="00696CD8"/>
    <w:rsid w:val="006B1C23"/>
    <w:rsid w:val="006F48D0"/>
    <w:rsid w:val="0073109C"/>
    <w:rsid w:val="00745D23"/>
    <w:rsid w:val="0077790F"/>
    <w:rsid w:val="0079404F"/>
    <w:rsid w:val="007D149D"/>
    <w:rsid w:val="007D1F35"/>
    <w:rsid w:val="007F115B"/>
    <w:rsid w:val="007F21F5"/>
    <w:rsid w:val="0086315F"/>
    <w:rsid w:val="00880004"/>
    <w:rsid w:val="008A7826"/>
    <w:rsid w:val="008C1EF5"/>
    <w:rsid w:val="00932C4C"/>
    <w:rsid w:val="009C5311"/>
    <w:rsid w:val="009D53FA"/>
    <w:rsid w:val="009E6A61"/>
    <w:rsid w:val="00A66AA0"/>
    <w:rsid w:val="00A67B62"/>
    <w:rsid w:val="00A7220E"/>
    <w:rsid w:val="00A941E6"/>
    <w:rsid w:val="00AC0328"/>
    <w:rsid w:val="00AD372B"/>
    <w:rsid w:val="00AE779C"/>
    <w:rsid w:val="00B560BE"/>
    <w:rsid w:val="00B74F8D"/>
    <w:rsid w:val="00B8292F"/>
    <w:rsid w:val="00B860C9"/>
    <w:rsid w:val="00B90D83"/>
    <w:rsid w:val="00BA0601"/>
    <w:rsid w:val="00BA766F"/>
    <w:rsid w:val="00BB5B8F"/>
    <w:rsid w:val="00BC7152"/>
    <w:rsid w:val="00BD34D5"/>
    <w:rsid w:val="00BE5074"/>
    <w:rsid w:val="00C7418C"/>
    <w:rsid w:val="00CA44DF"/>
    <w:rsid w:val="00D07A0D"/>
    <w:rsid w:val="00D45F27"/>
    <w:rsid w:val="00D93150"/>
    <w:rsid w:val="00DB4A29"/>
    <w:rsid w:val="00DB4A4B"/>
    <w:rsid w:val="00DB6C7C"/>
    <w:rsid w:val="00DC3EA1"/>
    <w:rsid w:val="00DC431C"/>
    <w:rsid w:val="00E05FCB"/>
    <w:rsid w:val="00E22283"/>
    <w:rsid w:val="00E4649B"/>
    <w:rsid w:val="00EA3F91"/>
    <w:rsid w:val="00EB0260"/>
    <w:rsid w:val="00EB1622"/>
    <w:rsid w:val="00EE0B18"/>
    <w:rsid w:val="00F4731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D09F2-E5A1-4A7E-8EF9-3D9F826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5F"/>
    <w:rPr>
      <w:color w:val="0000FF"/>
      <w:u w:val="single"/>
    </w:rPr>
  </w:style>
  <w:style w:type="paragraph" w:styleId="a4">
    <w:name w:val="header"/>
    <w:basedOn w:val="a"/>
    <w:link w:val="a5"/>
    <w:rsid w:val="0086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631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86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6315F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86315F"/>
  </w:style>
  <w:style w:type="paragraph" w:styleId="a9">
    <w:name w:val="List Paragraph"/>
    <w:basedOn w:val="a"/>
    <w:uiPriority w:val="34"/>
    <w:qFormat/>
    <w:rsid w:val="00DC3E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3267;&#65306;yjshc15@scn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wy</cp:lastModifiedBy>
  <cp:revision>97</cp:revision>
  <dcterms:created xsi:type="dcterms:W3CDTF">2022-11-11T04:26:00Z</dcterms:created>
  <dcterms:modified xsi:type="dcterms:W3CDTF">2022-11-16T01:41:00Z</dcterms:modified>
</cp:coreProperties>
</file>