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sz w:val="24"/>
        </w:rPr>
      </w:pPr>
      <w:bookmarkStart w:id="0" w:name="_GoBack"/>
      <w:r>
        <w:rPr>
          <w:rFonts w:hint="default" w:ascii="Times New Roman" w:hAnsi="Times New Roman" w:eastAsia="宋体" w:cs="Times New Roman"/>
          <w:sz w:val="24"/>
        </w:rPr>
        <w:t>附件</w:t>
      </w:r>
      <w:r>
        <w:rPr>
          <w:rFonts w:hint="default" w:ascii="Times New Roman" w:hAnsi="Times New Roman" w:cs="Times New Roman"/>
          <w:sz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4"/>
        </w:rPr>
        <w:t>：</w:t>
      </w:r>
    </w:p>
    <w:p>
      <w:pPr>
        <w:jc w:val="center"/>
        <w:rPr>
          <w:rFonts w:hint="default" w:ascii="Times New Roman" w:hAnsi="Times New Roman" w:eastAsia="宋体" w:cs="Times New Roman"/>
          <w:b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z w:val="30"/>
          <w:szCs w:val="30"/>
        </w:rPr>
        <w:t>公费定向项目就业地区意向登记表</w:t>
      </w:r>
    </w:p>
    <w:p>
      <w:pPr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姓名（签名）：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1"/>
        </w:rPr>
        <w:t>考生编号：　　　　　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                  </w:t>
      </w:r>
      <w:r>
        <w:rPr>
          <w:rFonts w:hint="default" w:ascii="Times New Roman" w:hAnsi="Times New Roman" w:eastAsia="宋体" w:cs="Times New Roman"/>
          <w:sz w:val="21"/>
          <w:szCs w:val="21"/>
        </w:rPr>
        <w:t>手机号码：</w:t>
      </w:r>
    </w:p>
    <w:tbl>
      <w:tblPr>
        <w:tblStyle w:val="2"/>
        <w:tblW w:w="9421" w:type="dxa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2355"/>
        <w:gridCol w:w="2355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atLeast"/>
        </w:trPr>
        <w:tc>
          <w:tcPr>
            <w:tcW w:w="942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定向就业地区选择顺序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一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二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三</w:t>
            </w:r>
          </w:p>
        </w:tc>
        <w:tc>
          <w:tcPr>
            <w:tcW w:w="235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服从调剂（是/否）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3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　　　　　　　　　　　　　　　　　　　　　　　　　　　　　　　　　　　　　　　　　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备注：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hint="default" w:ascii="Times New Roman" w:hAnsi="Times New Roman" w:eastAsia="宋体" w:cs="Times New Roman"/>
          <w:sz w:val="24"/>
          <w:lang w:eastAsia="zh-CN"/>
        </w:rPr>
      </w:pPr>
      <w:r>
        <w:rPr>
          <w:rFonts w:hint="default" w:ascii="Times New Roman" w:hAnsi="Times New Roman" w:eastAsia="宋体" w:cs="Times New Roman"/>
          <w:b/>
          <w:sz w:val="24"/>
        </w:rPr>
        <w:t>定向录取地区和名额：</w:t>
      </w:r>
    </w:p>
    <w:tbl>
      <w:tblPr>
        <w:tblStyle w:val="2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8"/>
        <w:gridCol w:w="1418"/>
        <w:gridCol w:w="5"/>
        <w:gridCol w:w="1413"/>
        <w:gridCol w:w="1418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地级市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教育硕士研究生培养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计划</w:t>
            </w: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地级市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教育硕士研究生培养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韶关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翁源县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河源市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东源县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韶关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乐昌市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河源市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连平县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韶关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南雄市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河源市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龙川县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肇庆市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高要区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清远市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连州市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肇庆市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德庆县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清远市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佛冈县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梅州市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平远县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清远市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连南县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梅州市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兴宁县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揭阳市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揭西县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汕尾市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海丰县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揭阳市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惠来县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汕尾市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陆丰县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云浮市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罗定市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汕尾市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陆河县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云浮市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郁南县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25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sz w:val="24"/>
          <w:lang w:eastAsia="zh-CN"/>
        </w:rPr>
      </w:pP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直接填写定向地区意向，需具体到市（县/区）。最后根据复试后的总成绩由高到低确定拟录取考生的定向地区。</w:t>
      </w:r>
    </w:p>
    <w:p>
      <w:pPr>
        <w:rPr>
          <w:rFonts w:hint="default" w:ascii="Times New Roman" w:hAnsi="Times New Roman" w:eastAsia="宋体" w:cs="Times New Roma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字研卡通W">
    <w:panose1 w:val="00020600040101010101"/>
    <w:charset w:val="86"/>
    <w:family w:val="auto"/>
    <w:pitch w:val="default"/>
    <w:sig w:usb0="A000003F" w:usb1="2AC17CFA" w:usb2="00000016" w:usb3="00000000" w:csb0="0004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23C800"/>
    <w:multiLevelType w:val="singleLevel"/>
    <w:tmpl w:val="EB23C80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A878ED"/>
    <w:rsid w:val="00064565"/>
    <w:rsid w:val="007A0B96"/>
    <w:rsid w:val="00A878ED"/>
    <w:rsid w:val="00BA48DB"/>
    <w:rsid w:val="00D56C22"/>
    <w:rsid w:val="043F5712"/>
    <w:rsid w:val="052A1663"/>
    <w:rsid w:val="16E230AA"/>
    <w:rsid w:val="29D221BB"/>
    <w:rsid w:val="46114F6C"/>
    <w:rsid w:val="73E4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46</Words>
  <Characters>267</Characters>
  <Lines>2</Lines>
  <Paragraphs>1</Paragraphs>
  <TotalTime>0</TotalTime>
  <ScaleCrop>false</ScaleCrop>
  <LinksUpToDate>false</LinksUpToDate>
  <CharactersWithSpaces>312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2022-03-21T05:14:00Z</dcterms:created>
  <dc:creator>cecillia</dc:creator>
  <cp:lastModifiedBy>ophelia璐</cp:lastModifiedBy>
  <dcterms:modified xsi:type="dcterms:W3CDTF">2023-03-23T14:22:59Z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33A1B41AF4664443914AC3617C10EA48</vt:lpwstr>
  </property>
</Properties>
</file>