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F66" w:rsidRDefault="0010188D">
      <w:pPr>
        <w:spacing w:line="312" w:lineRule="auto"/>
        <w:jc w:val="center"/>
        <w:rPr>
          <w:rFonts w:ascii="宋体" w:eastAsia="宋体" w:hAnsi="宋体"/>
          <w:sz w:val="32"/>
          <w:szCs w:val="32"/>
        </w:rPr>
      </w:pPr>
      <w:r>
        <w:rPr>
          <w:rFonts w:ascii="宋体" w:eastAsia="宋体" w:hAnsi="宋体"/>
          <w:b/>
          <w:bCs/>
          <w:sz w:val="32"/>
          <w:szCs w:val="32"/>
        </w:rPr>
        <w:t>华南师范大学课程成绩录入操作流程</w:t>
      </w:r>
    </w:p>
    <w:p w:rsidR="00323F66" w:rsidRDefault="00323F66">
      <w:pPr>
        <w:spacing w:line="312" w:lineRule="auto"/>
        <w:jc w:val="left"/>
        <w:rPr>
          <w:rFonts w:ascii="微软雅黑" w:eastAsia="微软雅黑" w:hAnsi="微软雅黑"/>
          <w:szCs w:val="21"/>
        </w:rPr>
      </w:pPr>
    </w:p>
    <w:p w:rsidR="00323F66" w:rsidRDefault="0010188D">
      <w:pPr>
        <w:numPr>
          <w:ilvl w:val="0"/>
          <w:numId w:val="33"/>
        </w:numPr>
        <w:spacing w:line="312" w:lineRule="auto"/>
        <w:rPr>
          <w:rFonts w:ascii="宋体" w:eastAsia="宋体" w:hAnsi="宋体"/>
          <w:sz w:val="24"/>
          <w:szCs w:val="24"/>
        </w:rPr>
      </w:pPr>
      <w:r>
        <w:rPr>
          <w:rFonts w:ascii="宋体" w:eastAsia="宋体" w:hAnsi="宋体"/>
          <w:b/>
          <w:bCs/>
          <w:sz w:val="24"/>
          <w:szCs w:val="24"/>
        </w:rPr>
        <w:t>系统登录</w:t>
      </w:r>
    </w:p>
    <w:p w:rsidR="00323F66" w:rsidRDefault="0010188D" w:rsidP="004504E4">
      <w:pPr>
        <w:spacing w:line="312" w:lineRule="auto"/>
        <w:ind w:firstLineChars="200" w:firstLine="420"/>
        <w:rPr>
          <w:rFonts w:ascii="&quot;Times New Roman&quot;" w:eastAsia="&quot;Times New Roman&quot;" w:hAnsi="&quot;Times New Roman&quot;"/>
          <w:szCs w:val="21"/>
        </w:rPr>
      </w:pPr>
      <w:r w:rsidRPr="004504E4">
        <w:rPr>
          <w:rFonts w:ascii="&quot;Times New Roman&quot;" w:eastAsia="&quot;Times New Roman&quot;" w:hAnsi="&quot;Times New Roman&quot;"/>
          <w:szCs w:val="21"/>
        </w:rPr>
        <w:t>方式一：</w:t>
      </w:r>
      <w:r>
        <w:rPr>
          <w:rFonts w:ascii="&quot;Times New Roman&quot;" w:eastAsia="&quot;Times New Roman&quot;" w:hAnsi="&quot;Times New Roman&quot;"/>
          <w:szCs w:val="21"/>
        </w:rPr>
        <w:t>登录学校综合服务平台，在“常用应用”中点击“教务信息服务平台”，将自动登录到新教务管理系统。</w:t>
      </w:r>
    </w:p>
    <w:p w:rsidR="00323F66" w:rsidRDefault="0010188D">
      <w:pPr>
        <w:spacing w:line="312" w:lineRule="auto"/>
        <w:jc w:val="left"/>
        <w:rPr>
          <w:rFonts w:ascii="微软雅黑" w:eastAsia="微软雅黑" w:hAnsi="微软雅黑"/>
          <w:szCs w:val="21"/>
        </w:rPr>
      </w:pPr>
      <w:r>
        <w:rPr>
          <w:rFonts w:ascii="&quot;Times New Roman&quot;" w:eastAsia="&quot;Times New Roman&quot;" w:hAnsi="&quot;Times New Roman&quot;"/>
          <w:szCs w:val="21"/>
        </w:rPr>
        <w:t xml:space="preserve">     方式二：</w:t>
      </w:r>
      <w:r>
        <w:rPr>
          <w:rFonts w:ascii="Calibri" w:eastAsia="Calibri" w:hAnsi="Calibri"/>
          <w:szCs w:val="21"/>
        </w:rPr>
        <w:t>直接登录新教务管理系统，登录地址：</w:t>
      </w:r>
      <w:hyperlink r:id="rId9">
        <w:r>
          <w:rPr>
            <w:rFonts w:ascii="微软雅黑" w:eastAsia="微软雅黑" w:hAnsi="微软雅黑"/>
            <w:szCs w:val="21"/>
          </w:rPr>
          <w:t>https://jwxt.scnu.edu.cn</w:t>
        </w:r>
      </w:hyperlink>
      <w:r>
        <w:rPr>
          <w:rFonts w:ascii="Calibri" w:eastAsia="Calibri" w:hAnsi="Calibri"/>
          <w:szCs w:val="21"/>
        </w:rPr>
        <w:t>。（推荐使用谷歌浏览器）。</w:t>
      </w:r>
      <w:r>
        <w:rPr>
          <w:rFonts w:ascii="微软雅黑" w:eastAsia="微软雅黑" w:hAnsi="微软雅黑"/>
          <w:szCs w:val="21"/>
        </w:rPr>
        <w:t>打开系统之后，输入用户名和密码。</w:t>
      </w:r>
    </w:p>
    <w:p w:rsidR="00323F66" w:rsidRDefault="0010188D">
      <w:pPr>
        <w:spacing w:line="312" w:lineRule="auto"/>
        <w:jc w:val="left"/>
        <w:rPr>
          <w:rFonts w:ascii="微软雅黑" w:eastAsia="微软雅黑" w:hAnsi="微软雅黑"/>
          <w:szCs w:val="21"/>
        </w:rPr>
      </w:pPr>
      <w:r>
        <w:rPr>
          <w:rFonts w:ascii="Calibri" w:eastAsia="Calibri" w:hAnsi="Calibri"/>
          <w:szCs w:val="21"/>
        </w:rPr>
        <w:t xml:space="preserve">      用户名：四位工号</w:t>
      </w:r>
    </w:p>
    <w:p w:rsidR="004504E4" w:rsidRDefault="0010188D" w:rsidP="004E6F43">
      <w:pPr>
        <w:spacing w:line="312" w:lineRule="auto"/>
        <w:ind w:firstLineChars="300" w:firstLine="630"/>
        <w:jc w:val="left"/>
        <w:rPr>
          <w:rFonts w:ascii="Calibri" w:hAnsi="Calibri"/>
          <w:szCs w:val="21"/>
        </w:rPr>
      </w:pPr>
      <w:r>
        <w:rPr>
          <w:rFonts w:ascii="Calibri" w:eastAsia="Calibri" w:hAnsi="Calibri"/>
          <w:szCs w:val="21"/>
        </w:rPr>
        <w:t>密码：身份证号码后六位（最后一位为字母</w:t>
      </w:r>
      <w:r>
        <w:rPr>
          <w:rFonts w:ascii="微软雅黑" w:eastAsia="微软雅黑" w:hAnsi="微软雅黑"/>
          <w:szCs w:val="21"/>
        </w:rPr>
        <w:t>x</w:t>
      </w:r>
      <w:r>
        <w:rPr>
          <w:rFonts w:ascii="Calibri" w:eastAsia="Calibri" w:hAnsi="Calibri"/>
          <w:szCs w:val="21"/>
        </w:rPr>
        <w:t>的，用大写字母</w:t>
      </w:r>
      <w:r>
        <w:rPr>
          <w:rFonts w:ascii="微软雅黑" w:eastAsia="微软雅黑" w:hAnsi="微软雅黑"/>
          <w:szCs w:val="21"/>
        </w:rPr>
        <w:t>X</w:t>
      </w:r>
      <w:r>
        <w:rPr>
          <w:rFonts w:ascii="Calibri" w:eastAsia="Calibri" w:hAnsi="Calibri"/>
          <w:szCs w:val="21"/>
        </w:rPr>
        <w:t>登录）</w:t>
      </w:r>
    </w:p>
    <w:p w:rsidR="00323F66" w:rsidRDefault="0010188D" w:rsidP="004504E4">
      <w:pPr>
        <w:spacing w:line="312" w:lineRule="auto"/>
        <w:ind w:firstLineChars="200" w:firstLine="420"/>
        <w:jc w:val="left"/>
        <w:rPr>
          <w:rFonts w:ascii="&quot;Times New Roman&quot;" w:eastAsia="&quot;Times New Roman&quot;" w:hAnsi="&quot;Times New Roman&quot;"/>
          <w:szCs w:val="21"/>
        </w:rPr>
      </w:pPr>
      <w:r>
        <w:rPr>
          <w:rFonts w:ascii="Calibri" w:eastAsia="Calibri" w:hAnsi="Calibri"/>
          <w:szCs w:val="21"/>
        </w:rPr>
        <w:t>初次登陆系统之后系统会提示修改密码的。</w:t>
      </w:r>
      <w:r>
        <w:rPr>
          <w:rFonts w:ascii="&quot;Times New Roman&quot;" w:eastAsia="&quot;Times New Roman&quot;" w:hAnsi="&quot;Times New Roman&quot;"/>
          <w:szCs w:val="21"/>
        </w:rPr>
        <w:t>登陆系统后可以自行修改密码，但请注意，修改密码后请妥善保管密码，新教务管理系统就算是超级系统管理员也没办法查到密码的。</w:t>
      </w:r>
    </w:p>
    <w:p w:rsidR="00323F66" w:rsidRDefault="00323F66">
      <w:pPr>
        <w:spacing w:line="312" w:lineRule="auto"/>
        <w:jc w:val="left"/>
        <w:rPr>
          <w:rFonts w:ascii="微软雅黑" w:eastAsia="微软雅黑" w:hAnsi="微软雅黑"/>
          <w:szCs w:val="21"/>
        </w:rPr>
      </w:pPr>
    </w:p>
    <w:p w:rsidR="00323F66" w:rsidRDefault="0010188D">
      <w:pPr>
        <w:spacing w:line="312" w:lineRule="auto"/>
        <w:ind w:left="360" w:hanging="360"/>
        <w:rPr>
          <w:rFonts w:ascii="宋体" w:eastAsia="宋体" w:hAnsi="宋体"/>
          <w:sz w:val="24"/>
          <w:szCs w:val="24"/>
        </w:rPr>
      </w:pPr>
      <w:r>
        <w:rPr>
          <w:rFonts w:ascii="宋体" w:eastAsia="宋体" w:hAnsi="宋体"/>
          <w:sz w:val="24"/>
          <w:szCs w:val="24"/>
        </w:rPr>
        <w:t>2、修改教师个人</w:t>
      </w:r>
      <w:r>
        <w:rPr>
          <w:rFonts w:ascii="宋体" w:eastAsia="宋体" w:hAnsi="宋体"/>
          <w:b/>
          <w:bCs/>
          <w:sz w:val="24"/>
          <w:szCs w:val="24"/>
        </w:rPr>
        <w:t>成绩录入密码接收邮箱地址</w:t>
      </w:r>
    </w:p>
    <w:p w:rsidR="00323F66" w:rsidRDefault="0010188D">
      <w:pPr>
        <w:spacing w:line="312" w:lineRule="auto"/>
        <w:ind w:firstLineChars="200" w:firstLine="480"/>
        <w:rPr>
          <w:rFonts w:ascii="宋体" w:eastAsia="宋体" w:hAnsi="宋体"/>
          <w:sz w:val="24"/>
          <w:szCs w:val="24"/>
        </w:rPr>
      </w:pPr>
      <w:r>
        <w:rPr>
          <w:rFonts w:ascii="宋体" w:eastAsia="宋体" w:hAnsi="宋体"/>
          <w:sz w:val="24"/>
          <w:szCs w:val="24"/>
        </w:rPr>
        <w:t>路径：信息维护——个人信息修改申请</w:t>
      </w:r>
    </w:p>
    <w:p w:rsidR="00323F66" w:rsidRDefault="0010188D">
      <w:pPr>
        <w:spacing w:line="312" w:lineRule="auto"/>
        <w:ind w:firstLineChars="200" w:firstLine="480"/>
        <w:rPr>
          <w:rFonts w:ascii="宋体" w:eastAsia="宋体" w:hAnsi="宋体"/>
          <w:sz w:val="24"/>
          <w:szCs w:val="24"/>
        </w:rPr>
      </w:pPr>
      <w:r>
        <w:rPr>
          <w:rFonts w:ascii="宋体" w:eastAsia="宋体" w:hAnsi="宋体"/>
          <w:sz w:val="24"/>
          <w:szCs w:val="24"/>
        </w:rPr>
        <w:t>第一步，点击右上角“申请”</w:t>
      </w:r>
    </w:p>
    <w:p w:rsidR="00323F66" w:rsidRDefault="0010188D">
      <w:pPr>
        <w:spacing w:line="312" w:lineRule="auto"/>
        <w:rPr>
          <w:rFonts w:ascii="宋体" w:eastAsia="宋体" w:hAnsi="宋体"/>
          <w:sz w:val="24"/>
          <w:szCs w:val="24"/>
        </w:rPr>
      </w:pPr>
      <w:r>
        <w:rPr>
          <w:rFonts w:ascii="微软雅黑" w:eastAsia="微软雅黑" w:hAnsi="微软雅黑"/>
          <w:noProof/>
          <w:szCs w:val="21"/>
        </w:rPr>
        <w:drawing>
          <wp:inline distT="0" distB="0" distL="0" distR="0">
            <wp:extent cx="5274310" cy="253763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rcRect r="181" b="23121"/>
                    <a:stretch>
                      <a:fillRect/>
                    </a:stretch>
                  </pic:blipFill>
                  <pic:spPr>
                    <a:xfrm>
                      <a:off x="0" y="0"/>
                      <a:ext cx="5274310" cy="2537639"/>
                    </a:xfrm>
                    <a:prstGeom prst="rect">
                      <a:avLst/>
                    </a:prstGeom>
                  </pic:spPr>
                </pic:pic>
              </a:graphicData>
            </a:graphic>
          </wp:inline>
        </w:drawing>
      </w:r>
    </w:p>
    <w:p w:rsidR="00323F66" w:rsidRDefault="00323F66">
      <w:pPr>
        <w:spacing w:line="312" w:lineRule="auto"/>
        <w:rPr>
          <w:rFonts w:ascii="宋体" w:eastAsia="宋体" w:hAnsi="宋体"/>
          <w:sz w:val="24"/>
          <w:szCs w:val="24"/>
        </w:rPr>
      </w:pPr>
    </w:p>
    <w:p w:rsidR="00323F66" w:rsidRDefault="0010188D">
      <w:pPr>
        <w:spacing w:line="312" w:lineRule="auto"/>
        <w:rPr>
          <w:rFonts w:ascii="宋体" w:eastAsia="宋体" w:hAnsi="宋体"/>
          <w:sz w:val="24"/>
          <w:szCs w:val="24"/>
        </w:rPr>
      </w:pPr>
      <w:r>
        <w:tab/>
      </w:r>
      <w:r>
        <w:rPr>
          <w:rFonts w:ascii="宋体" w:eastAsia="宋体" w:hAnsi="宋体"/>
          <w:sz w:val="24"/>
          <w:szCs w:val="24"/>
        </w:rPr>
        <w:t>第二步，点击选择“教师通讯信息”标签；</w:t>
      </w:r>
    </w:p>
    <w:p w:rsidR="00323F66" w:rsidRDefault="0010188D">
      <w:pPr>
        <w:spacing w:line="312" w:lineRule="auto"/>
        <w:rPr>
          <w:rFonts w:ascii="宋体" w:eastAsia="宋体" w:hAnsi="宋体"/>
          <w:sz w:val="24"/>
          <w:szCs w:val="24"/>
        </w:rPr>
      </w:pPr>
      <w:r>
        <w:tab/>
      </w:r>
      <w:r>
        <w:rPr>
          <w:rFonts w:ascii="宋体" w:eastAsia="宋体" w:hAnsi="宋体"/>
          <w:sz w:val="24"/>
          <w:szCs w:val="24"/>
        </w:rPr>
        <w:t>第三步，在“电子邮箱”处录入正确的邮箱地址，提交申请即可。</w:t>
      </w:r>
    </w:p>
    <w:p w:rsidR="00323F66" w:rsidRDefault="00323F66">
      <w:pPr>
        <w:spacing w:line="312" w:lineRule="auto"/>
        <w:jc w:val="left"/>
        <w:rPr>
          <w:rFonts w:ascii="微软雅黑" w:eastAsia="微软雅黑" w:hAnsi="微软雅黑"/>
          <w:szCs w:val="21"/>
        </w:rPr>
      </w:pPr>
    </w:p>
    <w:p w:rsidR="004504E4" w:rsidRDefault="004504E4">
      <w:pPr>
        <w:spacing w:line="312" w:lineRule="auto"/>
        <w:jc w:val="left"/>
        <w:rPr>
          <w:rFonts w:ascii="微软雅黑" w:eastAsia="微软雅黑" w:hAnsi="微软雅黑"/>
          <w:szCs w:val="21"/>
        </w:rPr>
      </w:pPr>
    </w:p>
    <w:p w:rsidR="004504E4" w:rsidRDefault="0010188D" w:rsidP="004504E4">
      <w:pPr>
        <w:spacing w:line="312" w:lineRule="auto"/>
        <w:rPr>
          <w:rFonts w:ascii="宋体" w:eastAsia="宋体" w:hAnsi="宋体"/>
          <w:b/>
          <w:bCs/>
          <w:sz w:val="24"/>
          <w:szCs w:val="24"/>
        </w:rPr>
      </w:pPr>
      <w:r>
        <w:rPr>
          <w:rFonts w:ascii="宋体" w:eastAsia="宋体" w:hAnsi="宋体"/>
          <w:b/>
          <w:bCs/>
          <w:sz w:val="24"/>
          <w:szCs w:val="24"/>
        </w:rPr>
        <w:lastRenderedPageBreak/>
        <w:t>3、成绩录入</w:t>
      </w:r>
    </w:p>
    <w:p w:rsidR="004504E4" w:rsidRPr="004504E4" w:rsidRDefault="0010188D" w:rsidP="004504E4">
      <w:pPr>
        <w:spacing w:line="312" w:lineRule="auto"/>
        <w:ind w:firstLineChars="200" w:firstLine="480"/>
        <w:rPr>
          <w:rFonts w:ascii="宋体" w:eastAsia="宋体" w:hAnsi="宋体"/>
          <w:b/>
          <w:bCs/>
          <w:sz w:val="24"/>
          <w:szCs w:val="24"/>
        </w:rPr>
      </w:pPr>
      <w:r>
        <w:rPr>
          <w:rFonts w:ascii="宋体" w:eastAsia="宋体" w:hAnsi="宋体"/>
          <w:sz w:val="24"/>
          <w:szCs w:val="24"/>
        </w:rPr>
        <w:t>（1）</w:t>
      </w:r>
      <w:r>
        <w:rPr>
          <w:rFonts w:ascii="宋体" w:eastAsia="宋体" w:hAnsi="宋体"/>
          <w:b/>
          <w:bCs/>
          <w:sz w:val="24"/>
          <w:szCs w:val="24"/>
        </w:rPr>
        <w:t>路径</w:t>
      </w:r>
      <w:r>
        <w:rPr>
          <w:rFonts w:ascii="宋体" w:eastAsia="宋体" w:hAnsi="宋体"/>
          <w:sz w:val="24"/>
          <w:szCs w:val="24"/>
        </w:rPr>
        <w:t>：成绩——成绩录入【教师】。</w:t>
      </w:r>
    </w:p>
    <w:p w:rsidR="00323F66" w:rsidRDefault="0010188D" w:rsidP="004504E4">
      <w:pPr>
        <w:spacing w:line="312" w:lineRule="auto"/>
        <w:ind w:firstLineChars="200" w:firstLine="480"/>
        <w:rPr>
          <w:rFonts w:ascii="宋体" w:eastAsia="宋体" w:hAnsi="宋体"/>
          <w:sz w:val="24"/>
          <w:szCs w:val="24"/>
        </w:rPr>
      </w:pPr>
      <w:r>
        <w:rPr>
          <w:rFonts w:ascii="宋体" w:eastAsia="宋体" w:hAnsi="宋体"/>
          <w:sz w:val="24"/>
          <w:szCs w:val="24"/>
        </w:rPr>
        <w:t>（2）选择相应课程</w:t>
      </w:r>
      <w:r w:rsidR="00534913">
        <w:rPr>
          <w:rFonts w:ascii="宋体" w:eastAsia="宋体" w:hAnsi="宋体"/>
          <w:sz w:val="24"/>
          <w:szCs w:val="24"/>
        </w:rPr>
        <w:t>（</w:t>
      </w:r>
      <w:r w:rsidR="00534913" w:rsidRPr="00534913">
        <w:rPr>
          <w:rFonts w:ascii="宋体" w:eastAsia="宋体" w:hAnsi="宋体"/>
          <w:color w:val="FF0000"/>
          <w:sz w:val="24"/>
          <w:szCs w:val="24"/>
        </w:rPr>
        <w:t>请注意选择正确学年学期的课程</w:t>
      </w:r>
      <w:r w:rsidR="00534913">
        <w:rPr>
          <w:rFonts w:ascii="宋体" w:eastAsia="宋体" w:hAnsi="宋体"/>
          <w:sz w:val="24"/>
          <w:szCs w:val="24"/>
        </w:rPr>
        <w:t>）</w:t>
      </w:r>
      <w:r>
        <w:rPr>
          <w:rFonts w:ascii="宋体" w:eastAsia="宋体" w:hAnsi="宋体"/>
          <w:sz w:val="24"/>
          <w:szCs w:val="24"/>
        </w:rPr>
        <w:t>，输入“课程密码”（已发送到任课老师电子邮箱），点击“确定”进入成绩录入界面。</w:t>
      </w:r>
    </w:p>
    <w:p w:rsidR="00534913" w:rsidRPr="00534913" w:rsidRDefault="00534913" w:rsidP="00534913">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285239" cy="2859109"/>
            <wp:effectExtent l="0" t="0" r="0" b="0"/>
            <wp:docPr id="14" name="图片 14" descr="C:\Users\蓝Shirley\AppData\Roaming\Tencent\Users\472584020\QQ\WinTemp\RichOle\{M5[2J`$TICS]JO_H9}T`J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蓝Shirley\AppData\Roaming\Tencent\Users\472584020\QQ\WinTemp\RichOle\{M5[2J`$TICS]JO_H9}T`J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94250" cy="2863984"/>
                    </a:xfrm>
                    <a:prstGeom prst="rect">
                      <a:avLst/>
                    </a:prstGeom>
                    <a:noFill/>
                    <a:ln>
                      <a:noFill/>
                    </a:ln>
                  </pic:spPr>
                </pic:pic>
              </a:graphicData>
            </a:graphic>
          </wp:inline>
        </w:drawing>
      </w:r>
    </w:p>
    <w:p w:rsidR="00612EFF" w:rsidRPr="00612EFF" w:rsidRDefault="00612EFF" w:rsidP="00612EFF">
      <w:pPr>
        <w:spacing w:line="312" w:lineRule="auto"/>
        <w:ind w:firstLineChars="200" w:firstLine="480"/>
        <w:rPr>
          <w:rFonts w:ascii="宋体" w:eastAsia="宋体" w:hAnsi="宋体"/>
          <w:sz w:val="24"/>
          <w:szCs w:val="24"/>
        </w:rPr>
      </w:pPr>
      <w:r w:rsidRPr="00612EFF">
        <w:rPr>
          <w:rFonts w:ascii="宋体" w:eastAsia="宋体" w:hAnsi="宋体" w:hint="eastAsia"/>
          <w:sz w:val="24"/>
          <w:szCs w:val="24"/>
        </w:rPr>
        <w:t>如无特殊情况，请默认按“正常教学班成绩录入”进行，</w:t>
      </w:r>
      <w:proofErr w:type="gramStart"/>
      <w:r w:rsidRPr="00612EFF">
        <w:rPr>
          <w:rFonts w:ascii="宋体" w:eastAsia="宋体" w:hAnsi="宋体" w:hint="eastAsia"/>
          <w:sz w:val="24"/>
          <w:szCs w:val="24"/>
        </w:rPr>
        <w:t>不</w:t>
      </w:r>
      <w:proofErr w:type="gramEnd"/>
      <w:r w:rsidRPr="00612EFF">
        <w:rPr>
          <w:rFonts w:ascii="宋体" w:eastAsia="宋体" w:hAnsi="宋体" w:hint="eastAsia"/>
          <w:sz w:val="24"/>
          <w:szCs w:val="24"/>
        </w:rPr>
        <w:t>要点选“提前批次成绩录入”。</w:t>
      </w:r>
    </w:p>
    <w:p w:rsidR="00534913" w:rsidRDefault="00612EFF" w:rsidP="00612EFF">
      <w:pPr>
        <w:spacing w:line="312" w:lineRule="auto"/>
        <w:ind w:firstLineChars="200" w:firstLine="480"/>
        <w:rPr>
          <w:rFonts w:ascii="宋体" w:eastAsia="宋体" w:hAnsi="宋体"/>
          <w:sz w:val="24"/>
          <w:szCs w:val="24"/>
        </w:rPr>
      </w:pPr>
      <w:r w:rsidRPr="00612EFF">
        <w:rPr>
          <w:rFonts w:ascii="宋体" w:eastAsia="宋体" w:hAnsi="宋体" w:hint="eastAsia"/>
          <w:sz w:val="24"/>
          <w:szCs w:val="24"/>
        </w:rPr>
        <w:t>如果选了</w:t>
      </w:r>
      <w:r>
        <w:rPr>
          <w:rFonts w:ascii="宋体" w:eastAsia="宋体" w:hAnsi="宋体" w:hint="eastAsia"/>
          <w:sz w:val="24"/>
          <w:szCs w:val="24"/>
        </w:rPr>
        <w:t>“</w:t>
      </w:r>
      <w:r w:rsidRPr="00612EFF">
        <w:rPr>
          <w:rFonts w:ascii="宋体" w:eastAsia="宋体" w:hAnsi="宋体" w:hint="eastAsia"/>
          <w:sz w:val="24"/>
          <w:szCs w:val="24"/>
        </w:rPr>
        <w:t>提前批次成绩录入</w:t>
      </w:r>
      <w:r>
        <w:rPr>
          <w:rFonts w:ascii="宋体" w:eastAsia="宋体" w:hAnsi="宋体" w:hint="eastAsia"/>
          <w:sz w:val="24"/>
          <w:szCs w:val="24"/>
        </w:rPr>
        <w:t>”的话，提交</w:t>
      </w:r>
      <w:proofErr w:type="gramStart"/>
      <w:r>
        <w:rPr>
          <w:rFonts w:ascii="宋体" w:eastAsia="宋体" w:hAnsi="宋体" w:hint="eastAsia"/>
          <w:sz w:val="24"/>
          <w:szCs w:val="24"/>
        </w:rPr>
        <w:t>完成绩</w:t>
      </w:r>
      <w:proofErr w:type="gramEnd"/>
      <w:r>
        <w:rPr>
          <w:rFonts w:ascii="宋体" w:eastAsia="宋体" w:hAnsi="宋体" w:hint="eastAsia"/>
          <w:sz w:val="24"/>
          <w:szCs w:val="24"/>
        </w:rPr>
        <w:t>后需要联系</w:t>
      </w:r>
      <w:r w:rsidRPr="00612EFF">
        <w:rPr>
          <w:rFonts w:ascii="宋体" w:eastAsia="宋体" w:hAnsi="宋体" w:hint="eastAsia"/>
          <w:sz w:val="24"/>
          <w:szCs w:val="24"/>
        </w:rPr>
        <w:t>开课学院</w:t>
      </w:r>
      <w:proofErr w:type="gramStart"/>
      <w:r w:rsidRPr="00612EFF">
        <w:rPr>
          <w:rFonts w:ascii="宋体" w:eastAsia="宋体" w:hAnsi="宋体" w:hint="eastAsia"/>
          <w:sz w:val="24"/>
          <w:szCs w:val="24"/>
        </w:rPr>
        <w:t>教务</w:t>
      </w:r>
      <w:proofErr w:type="gramEnd"/>
      <w:r w:rsidRPr="00612EFF">
        <w:rPr>
          <w:rFonts w:ascii="宋体" w:eastAsia="宋体" w:hAnsi="宋体" w:hint="eastAsia"/>
          <w:sz w:val="24"/>
          <w:szCs w:val="24"/>
        </w:rPr>
        <w:t>员</w:t>
      </w:r>
      <w:r>
        <w:rPr>
          <w:rFonts w:ascii="宋体" w:eastAsia="宋体" w:hAnsi="宋体" w:hint="eastAsia"/>
          <w:sz w:val="24"/>
          <w:szCs w:val="24"/>
        </w:rPr>
        <w:t>审核通过，成绩才能生效</w:t>
      </w:r>
      <w:r w:rsidRPr="00612EFF">
        <w:rPr>
          <w:rFonts w:ascii="宋体" w:eastAsia="宋体" w:hAnsi="宋体" w:hint="eastAsia"/>
          <w:sz w:val="24"/>
          <w:szCs w:val="24"/>
        </w:rPr>
        <w:t>。</w:t>
      </w:r>
    </w:p>
    <w:p w:rsidR="00323F66" w:rsidRDefault="0010188D">
      <w:pPr>
        <w:spacing w:line="312" w:lineRule="auto"/>
        <w:jc w:val="left"/>
        <w:rPr>
          <w:rFonts w:ascii="微软雅黑" w:eastAsia="微软雅黑" w:hAnsi="微软雅黑"/>
          <w:szCs w:val="21"/>
        </w:rPr>
      </w:pPr>
      <w:r>
        <w:rPr>
          <w:rFonts w:ascii="微软雅黑" w:eastAsia="微软雅黑" w:hAnsi="微软雅黑"/>
          <w:noProof/>
          <w:szCs w:val="21"/>
        </w:rPr>
        <w:drawing>
          <wp:inline distT="0" distB="0" distL="0" distR="0">
            <wp:extent cx="5274310" cy="269438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2"/>
                    <a:stretch>
                      <a:fillRect/>
                    </a:stretch>
                  </pic:blipFill>
                  <pic:spPr>
                    <a:xfrm>
                      <a:off x="0" y="0"/>
                      <a:ext cx="5274310" cy="2694388"/>
                    </a:xfrm>
                    <a:prstGeom prst="rect">
                      <a:avLst/>
                    </a:prstGeom>
                  </pic:spPr>
                </pic:pic>
              </a:graphicData>
            </a:graphic>
          </wp:inline>
        </w:drawing>
      </w:r>
      <w:r>
        <w:rPr>
          <w:rFonts w:ascii="微软雅黑" w:eastAsia="微软雅黑" w:hAnsi="微软雅黑"/>
          <w:szCs w:val="21"/>
        </w:rPr>
        <w:t xml:space="preserve"> </w:t>
      </w:r>
    </w:p>
    <w:p w:rsidR="00A61659" w:rsidRDefault="00A61659">
      <w:pPr>
        <w:spacing w:line="312" w:lineRule="auto"/>
        <w:jc w:val="left"/>
        <w:rPr>
          <w:rFonts w:ascii="微软雅黑" w:eastAsia="微软雅黑" w:hAnsi="微软雅黑"/>
          <w:szCs w:val="21"/>
        </w:rPr>
      </w:pPr>
    </w:p>
    <w:p w:rsidR="00A61659" w:rsidRDefault="00A61659">
      <w:pPr>
        <w:spacing w:line="312" w:lineRule="auto"/>
        <w:jc w:val="left"/>
        <w:rPr>
          <w:rFonts w:ascii="微软雅黑" w:eastAsia="微软雅黑" w:hAnsi="微软雅黑"/>
          <w:szCs w:val="21"/>
        </w:rPr>
      </w:pPr>
    </w:p>
    <w:p w:rsidR="00A61659" w:rsidRDefault="00A61659">
      <w:pPr>
        <w:spacing w:line="312" w:lineRule="auto"/>
        <w:jc w:val="left"/>
        <w:rPr>
          <w:rFonts w:ascii="宋体" w:eastAsia="宋体" w:hAnsi="宋体"/>
          <w:sz w:val="24"/>
          <w:szCs w:val="24"/>
        </w:rPr>
      </w:pPr>
    </w:p>
    <w:p w:rsidR="0010188D" w:rsidRDefault="0010188D">
      <w:pPr>
        <w:spacing w:line="312" w:lineRule="auto"/>
        <w:ind w:hanging="720"/>
        <w:rPr>
          <w:rFonts w:ascii="宋体" w:eastAsia="宋体" w:hAnsi="宋体"/>
          <w:sz w:val="24"/>
          <w:szCs w:val="24"/>
        </w:rPr>
      </w:pPr>
      <w:r>
        <w:rPr>
          <w:rFonts w:ascii="宋体" w:eastAsia="宋体" w:hAnsi="宋体"/>
          <w:b/>
          <w:bCs/>
          <w:sz w:val="24"/>
          <w:szCs w:val="24"/>
        </w:rPr>
        <w:lastRenderedPageBreak/>
        <w:t xml:space="preserve">   </w:t>
      </w:r>
      <w:r>
        <w:rPr>
          <w:rFonts w:ascii="宋体" w:eastAsia="宋体" w:hAnsi="宋体"/>
          <w:sz w:val="24"/>
          <w:szCs w:val="24"/>
        </w:rPr>
        <w:t>（3）</w:t>
      </w:r>
      <w:r>
        <w:rPr>
          <w:rFonts w:ascii="宋体" w:eastAsia="宋体" w:hAnsi="宋体"/>
          <w:b/>
          <w:bCs/>
          <w:sz w:val="24"/>
          <w:szCs w:val="24"/>
        </w:rPr>
        <w:t>设置成绩录入方式和百分比</w:t>
      </w:r>
      <w:r>
        <w:rPr>
          <w:rFonts w:ascii="宋体" w:eastAsia="宋体" w:hAnsi="宋体"/>
          <w:sz w:val="24"/>
          <w:szCs w:val="24"/>
        </w:rPr>
        <w:t>：</w:t>
      </w:r>
    </w:p>
    <w:p w:rsidR="0010188D" w:rsidRDefault="002F39B5" w:rsidP="0010188D">
      <w:pPr>
        <w:spacing w:line="312" w:lineRule="auto"/>
        <w:ind w:hanging="720"/>
        <w:jc w:val="right"/>
        <w:rPr>
          <w:rFonts w:ascii="宋体" w:eastAsia="宋体" w:hAnsi="宋体"/>
          <w:sz w:val="24"/>
          <w:szCs w:val="24"/>
        </w:rPr>
      </w:pPr>
      <w:r>
        <w:rPr>
          <w:noProof/>
        </w:rPr>
        <w:drawing>
          <wp:inline distT="0" distB="0" distL="0" distR="0" wp14:anchorId="55CE4701" wp14:editId="2F479D5F">
            <wp:extent cx="5274310" cy="2592070"/>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2592070"/>
                    </a:xfrm>
                    <a:prstGeom prst="rect">
                      <a:avLst/>
                    </a:prstGeom>
                  </pic:spPr>
                </pic:pic>
              </a:graphicData>
            </a:graphic>
          </wp:inline>
        </w:drawing>
      </w:r>
    </w:p>
    <w:p w:rsidR="0010188D" w:rsidRDefault="0010188D" w:rsidP="0010188D">
      <w:pPr>
        <w:spacing w:line="312" w:lineRule="auto"/>
        <w:ind w:hanging="720"/>
        <w:jc w:val="right"/>
        <w:rPr>
          <w:rFonts w:ascii="宋体" w:eastAsia="宋体" w:hAnsi="宋体"/>
          <w:sz w:val="24"/>
          <w:szCs w:val="24"/>
        </w:rPr>
      </w:pPr>
      <w:r>
        <w:rPr>
          <w:noProof/>
        </w:rPr>
        <w:drawing>
          <wp:inline distT="0" distB="0" distL="0" distR="0" wp14:anchorId="5D57DC22" wp14:editId="0EA4EA08">
            <wp:extent cx="5274310" cy="2585720"/>
            <wp:effectExtent l="0" t="0" r="254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585720"/>
                    </a:xfrm>
                    <a:prstGeom prst="rect">
                      <a:avLst/>
                    </a:prstGeom>
                  </pic:spPr>
                </pic:pic>
              </a:graphicData>
            </a:graphic>
          </wp:inline>
        </w:drawing>
      </w:r>
    </w:p>
    <w:p w:rsidR="00323F66" w:rsidRDefault="0010188D" w:rsidP="0010188D">
      <w:pPr>
        <w:spacing w:line="312" w:lineRule="auto"/>
        <w:ind w:leftChars="50" w:left="105" w:firstLineChars="200" w:firstLine="480"/>
        <w:rPr>
          <w:rFonts w:ascii="宋体" w:eastAsia="宋体" w:hAnsi="宋体"/>
          <w:sz w:val="24"/>
          <w:szCs w:val="24"/>
        </w:rPr>
      </w:pPr>
      <w:r>
        <w:rPr>
          <w:rFonts w:ascii="宋体" w:eastAsia="宋体" w:hAnsi="宋体"/>
          <w:sz w:val="24"/>
          <w:szCs w:val="24"/>
        </w:rPr>
        <w:t>在左边点击“当前课程成绩分项阶段信息”，设置成绩记分</w:t>
      </w:r>
      <w:r w:rsidR="004E6F43">
        <w:rPr>
          <w:rFonts w:ascii="宋体" w:eastAsia="宋体" w:hAnsi="宋体"/>
          <w:sz w:val="24"/>
          <w:szCs w:val="24"/>
        </w:rPr>
        <w:t>级</w:t>
      </w:r>
      <w:r>
        <w:rPr>
          <w:rFonts w:ascii="宋体" w:eastAsia="宋体" w:hAnsi="宋体"/>
          <w:sz w:val="24"/>
          <w:szCs w:val="24"/>
        </w:rPr>
        <w:t>制（百分制、五级制、二级制）、平时成绩所占比例，期末成绩所占比例等，设置完成点击“调整比例”或“调整级制”。</w:t>
      </w:r>
    </w:p>
    <w:p w:rsidR="00F324FD" w:rsidRDefault="0010188D" w:rsidP="00F324FD">
      <w:pPr>
        <w:spacing w:line="312" w:lineRule="auto"/>
        <w:ind w:firstLineChars="200" w:firstLine="420"/>
      </w:pPr>
      <w:r>
        <w:tab/>
      </w:r>
    </w:p>
    <w:p w:rsidR="00323F66" w:rsidRPr="00F324FD" w:rsidRDefault="00F324FD" w:rsidP="00F324FD">
      <w:pPr>
        <w:spacing w:line="312" w:lineRule="auto"/>
        <w:ind w:firstLineChars="200" w:firstLine="480"/>
        <w:rPr>
          <w:rFonts w:ascii="宋体" w:eastAsia="宋体" w:hAnsi="宋体"/>
          <w:sz w:val="24"/>
          <w:szCs w:val="24"/>
          <w:highlight w:val="yellow"/>
        </w:rPr>
      </w:pPr>
      <w:r>
        <w:rPr>
          <w:rFonts w:ascii="宋体" w:eastAsia="宋体" w:hAnsi="宋体" w:hint="eastAsia"/>
          <w:sz w:val="24"/>
          <w:szCs w:val="24"/>
          <w:highlight w:val="yellow"/>
        </w:rPr>
        <w:t>请</w:t>
      </w:r>
      <w:r w:rsidR="0010188D" w:rsidRPr="00F324FD">
        <w:rPr>
          <w:rFonts w:ascii="宋体" w:eastAsia="宋体" w:hAnsi="宋体"/>
          <w:sz w:val="24"/>
          <w:szCs w:val="24"/>
          <w:highlight w:val="yellow"/>
        </w:rPr>
        <w:t>注意：</w:t>
      </w:r>
      <w:r w:rsidR="00FD1EFC" w:rsidRPr="00F324FD">
        <w:rPr>
          <w:rFonts w:ascii="宋体" w:eastAsia="宋体" w:hAnsi="宋体" w:hint="eastAsia"/>
          <w:sz w:val="24"/>
          <w:szCs w:val="24"/>
          <w:highlight w:val="yellow"/>
        </w:rPr>
        <w:t>1、</w:t>
      </w:r>
      <w:r w:rsidR="0010188D" w:rsidRPr="00F324FD">
        <w:rPr>
          <w:rFonts w:ascii="宋体" w:eastAsia="宋体" w:hAnsi="宋体"/>
          <w:sz w:val="24"/>
          <w:szCs w:val="24"/>
          <w:highlight w:val="yellow"/>
        </w:rPr>
        <w:t>请在录入成绩前慎重选择成绩记分</w:t>
      </w:r>
      <w:r w:rsidR="004E6F43" w:rsidRPr="00F324FD">
        <w:rPr>
          <w:rFonts w:ascii="宋体" w:eastAsia="宋体" w:hAnsi="宋体"/>
          <w:sz w:val="24"/>
          <w:szCs w:val="24"/>
          <w:highlight w:val="yellow"/>
        </w:rPr>
        <w:t>级</w:t>
      </w:r>
      <w:r w:rsidR="0010188D" w:rsidRPr="00F324FD">
        <w:rPr>
          <w:rFonts w:ascii="宋体" w:eastAsia="宋体" w:hAnsi="宋体"/>
          <w:sz w:val="24"/>
          <w:szCs w:val="24"/>
          <w:highlight w:val="yellow"/>
        </w:rPr>
        <w:t>制，不要在成绩录入过程中更改，</w:t>
      </w:r>
      <w:proofErr w:type="gramStart"/>
      <w:r w:rsidR="0010188D" w:rsidRPr="00F324FD">
        <w:rPr>
          <w:rFonts w:ascii="宋体" w:eastAsia="宋体" w:hAnsi="宋体"/>
          <w:sz w:val="24"/>
          <w:szCs w:val="24"/>
          <w:highlight w:val="yellow"/>
        </w:rPr>
        <w:t>否则已</w:t>
      </w:r>
      <w:proofErr w:type="gramEnd"/>
      <w:r w:rsidR="0010188D" w:rsidRPr="00F324FD">
        <w:rPr>
          <w:rFonts w:ascii="宋体" w:eastAsia="宋体" w:hAnsi="宋体"/>
          <w:sz w:val="24"/>
          <w:szCs w:val="24"/>
          <w:highlight w:val="yellow"/>
        </w:rPr>
        <w:t>录入成绩将被清空。</w:t>
      </w:r>
    </w:p>
    <w:p w:rsidR="00FD1EFC" w:rsidRPr="00F324FD" w:rsidRDefault="00FD1EFC" w:rsidP="00F324FD">
      <w:pPr>
        <w:spacing w:line="312" w:lineRule="auto"/>
        <w:ind w:firstLineChars="200" w:firstLine="480"/>
        <w:rPr>
          <w:rFonts w:ascii="宋体" w:eastAsia="宋体" w:hAnsi="宋体"/>
          <w:sz w:val="24"/>
          <w:szCs w:val="24"/>
          <w:highlight w:val="yellow"/>
        </w:rPr>
      </w:pPr>
      <w:r w:rsidRPr="00F324FD">
        <w:rPr>
          <w:rFonts w:ascii="宋体" w:eastAsia="宋体" w:hAnsi="宋体" w:hint="eastAsia"/>
          <w:sz w:val="24"/>
          <w:szCs w:val="24"/>
          <w:highlight w:val="yellow"/>
        </w:rPr>
        <w:t xml:space="preserve">      </w:t>
      </w:r>
      <w:r w:rsidR="00F324FD">
        <w:rPr>
          <w:rFonts w:ascii="宋体" w:eastAsia="宋体" w:hAnsi="宋体"/>
          <w:sz w:val="24"/>
          <w:szCs w:val="24"/>
          <w:highlight w:val="yellow"/>
        </w:rPr>
        <w:t xml:space="preserve">  </w:t>
      </w:r>
      <w:r w:rsidRPr="00F324FD">
        <w:rPr>
          <w:rFonts w:ascii="宋体" w:eastAsia="宋体" w:hAnsi="宋体" w:hint="eastAsia"/>
          <w:sz w:val="24"/>
          <w:szCs w:val="24"/>
          <w:highlight w:val="yellow"/>
        </w:rPr>
        <w:t>2、为避免计算混乱，分项成绩和总评成绩的</w:t>
      </w:r>
      <w:proofErr w:type="gramStart"/>
      <w:r w:rsidRPr="00F324FD">
        <w:rPr>
          <w:rFonts w:ascii="宋体" w:eastAsia="宋体" w:hAnsi="宋体" w:hint="eastAsia"/>
          <w:sz w:val="24"/>
          <w:szCs w:val="24"/>
          <w:highlight w:val="yellow"/>
        </w:rPr>
        <w:t>级制请保持</w:t>
      </w:r>
      <w:proofErr w:type="gramEnd"/>
      <w:r w:rsidRPr="00F324FD">
        <w:rPr>
          <w:rFonts w:ascii="宋体" w:eastAsia="宋体" w:hAnsi="宋体" w:hint="eastAsia"/>
          <w:sz w:val="24"/>
          <w:szCs w:val="24"/>
          <w:highlight w:val="yellow"/>
        </w:rPr>
        <w:t>一致。</w:t>
      </w:r>
    </w:p>
    <w:p w:rsidR="00E619CD" w:rsidRDefault="00E619CD">
      <w:pPr>
        <w:spacing w:line="312" w:lineRule="auto"/>
        <w:rPr>
          <w:rFonts w:ascii="宋体" w:eastAsia="宋体" w:hAnsi="宋体"/>
          <w:sz w:val="24"/>
          <w:szCs w:val="24"/>
          <w:shd w:val="clear" w:color="auto" w:fill="FFFF00"/>
        </w:rPr>
      </w:pPr>
    </w:p>
    <w:p w:rsidR="00950ACF" w:rsidRDefault="0010188D" w:rsidP="00950ACF">
      <w:pPr>
        <w:spacing w:line="312" w:lineRule="auto"/>
        <w:ind w:firstLineChars="171" w:firstLine="410"/>
        <w:rPr>
          <w:rFonts w:ascii="微软雅黑" w:eastAsia="微软雅黑" w:hAnsi="微软雅黑"/>
          <w:szCs w:val="21"/>
        </w:rPr>
      </w:pPr>
      <w:r>
        <w:rPr>
          <w:rFonts w:ascii="宋体" w:eastAsia="宋体" w:hAnsi="宋体"/>
          <w:sz w:val="24"/>
          <w:szCs w:val="24"/>
        </w:rPr>
        <w:t xml:space="preserve">   </w:t>
      </w:r>
    </w:p>
    <w:p w:rsidR="00950ACF" w:rsidRDefault="00950ACF" w:rsidP="00950ACF">
      <w:pPr>
        <w:spacing w:line="312" w:lineRule="auto"/>
        <w:ind w:firstLineChars="171" w:firstLine="359"/>
        <w:rPr>
          <w:rFonts w:ascii="微软雅黑" w:eastAsia="微软雅黑" w:hAnsi="微软雅黑" w:hint="eastAsia"/>
          <w:szCs w:val="21"/>
        </w:rPr>
      </w:pPr>
    </w:p>
    <w:p w:rsidR="00323F66" w:rsidRPr="00F324FD" w:rsidRDefault="0010188D">
      <w:pPr>
        <w:spacing w:line="312" w:lineRule="auto"/>
        <w:ind w:firstLineChars="171" w:firstLine="412"/>
        <w:rPr>
          <w:rFonts w:ascii="宋体" w:eastAsia="宋体" w:hAnsi="宋体"/>
          <w:b/>
          <w:sz w:val="24"/>
          <w:szCs w:val="24"/>
        </w:rPr>
      </w:pPr>
      <w:r w:rsidRPr="00F324FD">
        <w:rPr>
          <w:rFonts w:ascii="宋体" w:eastAsia="宋体" w:hAnsi="宋体"/>
          <w:b/>
          <w:sz w:val="24"/>
          <w:szCs w:val="24"/>
        </w:rPr>
        <w:lastRenderedPageBreak/>
        <w:t>（</w:t>
      </w:r>
      <w:r w:rsidR="00950ACF" w:rsidRPr="00F324FD">
        <w:rPr>
          <w:rFonts w:ascii="宋体" w:eastAsia="宋体" w:hAnsi="宋体"/>
          <w:b/>
          <w:sz w:val="24"/>
          <w:szCs w:val="24"/>
        </w:rPr>
        <w:t>4</w:t>
      </w:r>
      <w:r w:rsidRPr="00F324FD">
        <w:rPr>
          <w:rFonts w:ascii="宋体" w:eastAsia="宋体" w:hAnsi="宋体"/>
          <w:b/>
          <w:sz w:val="24"/>
          <w:szCs w:val="24"/>
        </w:rPr>
        <w:t>）</w:t>
      </w:r>
      <w:r w:rsidRPr="00F324FD">
        <w:rPr>
          <w:rFonts w:ascii="宋体" w:eastAsia="宋体" w:hAnsi="宋体"/>
          <w:b/>
          <w:bCs/>
          <w:sz w:val="24"/>
          <w:szCs w:val="24"/>
        </w:rPr>
        <w:t>录入</w:t>
      </w:r>
      <w:r w:rsidR="00950ACF" w:rsidRPr="00F324FD">
        <w:rPr>
          <w:rFonts w:ascii="宋体" w:eastAsia="宋体" w:hAnsi="宋体"/>
          <w:b/>
          <w:bCs/>
          <w:sz w:val="24"/>
          <w:szCs w:val="24"/>
        </w:rPr>
        <w:t>具体成绩</w:t>
      </w:r>
      <w:r w:rsidRPr="00F324FD">
        <w:rPr>
          <w:rFonts w:ascii="宋体" w:eastAsia="宋体" w:hAnsi="宋体"/>
          <w:b/>
          <w:sz w:val="24"/>
          <w:szCs w:val="24"/>
        </w:rPr>
        <w:t>：</w:t>
      </w:r>
    </w:p>
    <w:p w:rsidR="00323F66" w:rsidRDefault="0010188D">
      <w:pPr>
        <w:spacing w:line="312" w:lineRule="auto"/>
        <w:ind w:firstLineChars="200" w:firstLine="482"/>
        <w:rPr>
          <w:rFonts w:ascii="宋体" w:eastAsia="宋体" w:hAnsi="宋体"/>
          <w:sz w:val="24"/>
          <w:szCs w:val="24"/>
        </w:rPr>
      </w:pPr>
      <w:r w:rsidRPr="00F324FD">
        <w:rPr>
          <w:rFonts w:ascii="宋体" w:eastAsia="宋体" w:hAnsi="宋体"/>
          <w:b/>
          <w:sz w:val="24"/>
          <w:szCs w:val="24"/>
        </w:rPr>
        <w:t>方式</w:t>
      </w:r>
      <w:proofErr w:type="gramStart"/>
      <w:r w:rsidRPr="00F324FD">
        <w:rPr>
          <w:rFonts w:ascii="宋体" w:eastAsia="宋体" w:hAnsi="宋体"/>
          <w:b/>
          <w:sz w:val="24"/>
          <w:szCs w:val="24"/>
        </w:rPr>
        <w:t>一</w:t>
      </w:r>
      <w:proofErr w:type="gramEnd"/>
      <w:r w:rsidRPr="00F324FD">
        <w:rPr>
          <w:rFonts w:ascii="宋体" w:eastAsia="宋体" w:hAnsi="宋体"/>
          <w:b/>
          <w:sz w:val="24"/>
          <w:szCs w:val="24"/>
        </w:rPr>
        <w:t>：</w:t>
      </w:r>
      <w:r>
        <w:rPr>
          <w:rFonts w:ascii="宋体" w:eastAsia="宋体" w:hAnsi="宋体"/>
          <w:sz w:val="24"/>
          <w:szCs w:val="24"/>
        </w:rPr>
        <w:t>通过下载Excel模板在线下录入成绩后，再把成绩导入教务系统网页。</w:t>
      </w:r>
    </w:p>
    <w:p w:rsidR="00323F66" w:rsidRDefault="0010188D">
      <w:pPr>
        <w:spacing w:line="312" w:lineRule="auto"/>
        <w:jc w:val="left"/>
        <w:rPr>
          <w:rFonts w:ascii="宋体" w:eastAsia="宋体" w:hAnsi="宋体"/>
          <w:sz w:val="24"/>
          <w:szCs w:val="24"/>
        </w:rPr>
      </w:pPr>
      <w:r>
        <w:rPr>
          <w:rFonts w:ascii="微软雅黑" w:eastAsia="微软雅黑" w:hAnsi="微软雅黑"/>
          <w:noProof/>
          <w:szCs w:val="21"/>
        </w:rPr>
        <w:drawing>
          <wp:inline distT="0" distB="0" distL="0" distR="0">
            <wp:extent cx="5067300" cy="6096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5"/>
                    <a:stretch>
                      <a:fillRect/>
                    </a:stretch>
                  </pic:blipFill>
                  <pic:spPr>
                    <a:xfrm>
                      <a:off x="0" y="0"/>
                      <a:ext cx="5067300" cy="609600"/>
                    </a:xfrm>
                    <a:prstGeom prst="rect">
                      <a:avLst/>
                    </a:prstGeom>
                  </pic:spPr>
                </pic:pic>
              </a:graphicData>
            </a:graphic>
          </wp:inline>
        </w:drawing>
      </w:r>
    </w:p>
    <w:p w:rsidR="00FD1EFC" w:rsidRPr="00F324FD" w:rsidRDefault="00F324FD" w:rsidP="00FD1EFC">
      <w:pPr>
        <w:spacing w:line="312" w:lineRule="auto"/>
        <w:ind w:firstLineChars="200" w:firstLine="480"/>
        <w:rPr>
          <w:rFonts w:ascii="宋体" w:eastAsia="宋体" w:hAnsi="宋体"/>
          <w:sz w:val="24"/>
          <w:szCs w:val="24"/>
          <w:highlight w:val="yellow"/>
        </w:rPr>
      </w:pPr>
      <w:r>
        <w:rPr>
          <w:rFonts w:ascii="宋体" w:eastAsia="宋体" w:hAnsi="宋体" w:hint="eastAsia"/>
          <w:sz w:val="24"/>
          <w:szCs w:val="24"/>
          <w:highlight w:val="yellow"/>
        </w:rPr>
        <w:t>请</w:t>
      </w:r>
      <w:r w:rsidR="00FD1EFC" w:rsidRPr="00F324FD">
        <w:rPr>
          <w:rFonts w:ascii="宋体" w:eastAsia="宋体" w:hAnsi="宋体" w:hint="eastAsia"/>
          <w:sz w:val="24"/>
          <w:szCs w:val="24"/>
          <w:highlight w:val="yellow"/>
        </w:rPr>
        <w:t>注意：不要改动成绩模板里的学生名单和成绩分项，</w:t>
      </w:r>
      <w:r w:rsidR="004504E4" w:rsidRPr="00F324FD">
        <w:rPr>
          <w:rFonts w:ascii="宋体" w:eastAsia="宋体" w:hAnsi="宋体" w:hint="eastAsia"/>
          <w:sz w:val="24"/>
          <w:szCs w:val="24"/>
          <w:highlight w:val="yellow"/>
        </w:rPr>
        <w:t>否则可能</w:t>
      </w:r>
      <w:r w:rsidR="00FD1EFC" w:rsidRPr="00F324FD">
        <w:rPr>
          <w:rFonts w:ascii="宋体" w:eastAsia="宋体" w:hAnsi="宋体" w:hint="eastAsia"/>
          <w:sz w:val="24"/>
          <w:szCs w:val="24"/>
          <w:highlight w:val="yellow"/>
        </w:rPr>
        <w:t>上传不成功。</w:t>
      </w:r>
    </w:p>
    <w:p w:rsidR="00FD1EFC" w:rsidRPr="00FD1EFC" w:rsidRDefault="00FD1EFC">
      <w:pPr>
        <w:spacing w:line="312" w:lineRule="auto"/>
        <w:jc w:val="left"/>
        <w:rPr>
          <w:rFonts w:ascii="宋体" w:eastAsia="宋体" w:hAnsi="宋体"/>
          <w:sz w:val="24"/>
          <w:szCs w:val="24"/>
        </w:rPr>
      </w:pPr>
    </w:p>
    <w:p w:rsidR="00323F66" w:rsidRDefault="0010188D">
      <w:pPr>
        <w:spacing w:line="312" w:lineRule="auto"/>
        <w:ind w:firstLineChars="250" w:firstLine="602"/>
        <w:rPr>
          <w:rFonts w:ascii="宋体" w:eastAsia="宋体" w:hAnsi="宋体"/>
          <w:sz w:val="24"/>
          <w:szCs w:val="24"/>
        </w:rPr>
      </w:pPr>
      <w:r w:rsidRPr="00F324FD">
        <w:rPr>
          <w:rFonts w:ascii="宋体" w:eastAsia="宋体" w:hAnsi="宋体"/>
          <w:b/>
          <w:sz w:val="24"/>
          <w:szCs w:val="24"/>
        </w:rPr>
        <w:t>方式二：</w:t>
      </w:r>
      <w:r>
        <w:rPr>
          <w:rFonts w:ascii="宋体" w:eastAsia="宋体" w:hAnsi="宋体"/>
          <w:sz w:val="24"/>
          <w:szCs w:val="24"/>
        </w:rPr>
        <w:t>直接在网页上逐项输入平时成绩、实验成绩、期中成绩、期末成绩等，点击“保存”，系统自动生成总评成绩；</w:t>
      </w:r>
    </w:p>
    <w:p w:rsidR="00323F66" w:rsidRPr="00F324FD" w:rsidRDefault="0010188D">
      <w:pPr>
        <w:spacing w:line="380" w:lineRule="atLeast"/>
        <w:rPr>
          <w:rFonts w:ascii="宋体" w:eastAsia="宋体" w:hAnsi="宋体"/>
          <w:sz w:val="24"/>
          <w:szCs w:val="24"/>
        </w:rPr>
      </w:pPr>
      <w:r w:rsidRPr="00F324FD">
        <w:tab/>
      </w:r>
      <w:r w:rsidRPr="00F324FD">
        <w:rPr>
          <w:rFonts w:ascii="宋体" w:eastAsia="宋体" w:hAnsi="宋体"/>
          <w:sz w:val="24"/>
          <w:szCs w:val="24"/>
        </w:rPr>
        <w:t xml:space="preserve"> 如果没有平时成绩，一定要录入期末成绩，同时把比率中的平时设置为0，期末设置为100，</w:t>
      </w:r>
      <w:r w:rsidRPr="00F324FD">
        <w:rPr>
          <w:rFonts w:ascii="宋体" w:eastAsia="宋体" w:hAnsi="宋体"/>
          <w:sz w:val="24"/>
          <w:szCs w:val="24"/>
          <w:u w:val="double"/>
        </w:rPr>
        <w:t>因为试卷分析报告是按照期末成绩来进行统计的</w:t>
      </w:r>
      <w:r w:rsidRPr="00F324FD">
        <w:rPr>
          <w:rFonts w:ascii="宋体" w:eastAsia="宋体" w:hAnsi="宋体"/>
          <w:sz w:val="24"/>
          <w:szCs w:val="24"/>
        </w:rPr>
        <w:t>。</w:t>
      </w:r>
    </w:p>
    <w:p w:rsidR="004504E4" w:rsidRDefault="004504E4">
      <w:pPr>
        <w:spacing w:line="380" w:lineRule="atLeast"/>
        <w:rPr>
          <w:rFonts w:ascii="宋体" w:eastAsia="宋体" w:hAnsi="宋体"/>
          <w:color w:val="FF0000"/>
          <w:sz w:val="24"/>
          <w:szCs w:val="24"/>
        </w:rPr>
      </w:pPr>
    </w:p>
    <w:p w:rsidR="00F324FD" w:rsidRDefault="0010188D" w:rsidP="00F324FD">
      <w:pPr>
        <w:spacing w:line="312" w:lineRule="auto"/>
        <w:ind w:firstLineChars="171" w:firstLine="410"/>
        <w:rPr>
          <w:rFonts w:ascii="宋体" w:eastAsia="宋体" w:hAnsi="宋体"/>
          <w:color w:val="FF0000"/>
          <w:sz w:val="24"/>
          <w:szCs w:val="24"/>
        </w:rPr>
      </w:pPr>
      <w:r w:rsidRPr="00CC7375">
        <w:rPr>
          <w:rFonts w:ascii="宋体" w:eastAsia="宋体" w:hAnsi="宋体"/>
          <w:color w:val="FF0000"/>
          <w:sz w:val="24"/>
          <w:szCs w:val="24"/>
        </w:rPr>
        <w:t xml:space="preserve">   </w:t>
      </w:r>
    </w:p>
    <w:p w:rsidR="00F324FD" w:rsidRPr="00F324FD" w:rsidRDefault="0010188D" w:rsidP="00F324FD">
      <w:pPr>
        <w:spacing w:line="312" w:lineRule="auto"/>
        <w:ind w:firstLineChars="171" w:firstLine="412"/>
        <w:rPr>
          <w:rFonts w:ascii="宋体" w:eastAsia="宋体" w:hAnsi="宋体"/>
          <w:b/>
          <w:color w:val="FF0000"/>
          <w:sz w:val="24"/>
          <w:szCs w:val="24"/>
        </w:rPr>
      </w:pPr>
      <w:r w:rsidRPr="00F324FD">
        <w:rPr>
          <w:rFonts w:ascii="宋体" w:eastAsia="宋体" w:hAnsi="宋体"/>
          <w:b/>
          <w:sz w:val="24"/>
          <w:szCs w:val="24"/>
        </w:rPr>
        <w:t>（</w:t>
      </w:r>
      <w:r w:rsidR="00F324FD" w:rsidRPr="00F324FD">
        <w:rPr>
          <w:rFonts w:ascii="宋体" w:eastAsia="宋体" w:hAnsi="宋体"/>
          <w:b/>
          <w:sz w:val="24"/>
          <w:szCs w:val="24"/>
        </w:rPr>
        <w:t>5</w:t>
      </w:r>
      <w:r w:rsidRPr="00F324FD">
        <w:rPr>
          <w:rFonts w:ascii="宋体" w:eastAsia="宋体" w:hAnsi="宋体"/>
          <w:b/>
          <w:sz w:val="24"/>
          <w:szCs w:val="24"/>
        </w:rPr>
        <w:t>）</w:t>
      </w:r>
      <w:r w:rsidR="00F324FD">
        <w:rPr>
          <w:rFonts w:ascii="宋体" w:eastAsia="宋体" w:hAnsi="宋体" w:hint="eastAsia"/>
          <w:b/>
          <w:sz w:val="24"/>
          <w:szCs w:val="24"/>
        </w:rPr>
        <w:t>在线</w:t>
      </w:r>
      <w:r w:rsidR="008A0C8D" w:rsidRPr="00F324FD">
        <w:rPr>
          <w:rFonts w:ascii="宋体" w:eastAsia="宋体" w:hAnsi="宋体" w:hint="eastAsia"/>
          <w:b/>
          <w:sz w:val="24"/>
          <w:szCs w:val="24"/>
        </w:rPr>
        <w:t>填写</w:t>
      </w:r>
      <w:r w:rsidR="00F324FD">
        <w:rPr>
          <w:rFonts w:ascii="宋体" w:eastAsia="宋体" w:hAnsi="宋体" w:hint="eastAsia"/>
          <w:b/>
          <w:sz w:val="24"/>
          <w:szCs w:val="24"/>
        </w:rPr>
        <w:t>“</w:t>
      </w:r>
      <w:r w:rsidR="008A0C8D" w:rsidRPr="00F324FD">
        <w:rPr>
          <w:rFonts w:ascii="宋体" w:eastAsia="宋体" w:hAnsi="宋体" w:hint="eastAsia"/>
          <w:b/>
          <w:sz w:val="24"/>
          <w:szCs w:val="24"/>
        </w:rPr>
        <w:t>试卷分析表</w:t>
      </w:r>
      <w:r w:rsidR="00F324FD">
        <w:rPr>
          <w:rFonts w:ascii="宋体" w:eastAsia="宋体" w:hAnsi="宋体" w:hint="eastAsia"/>
          <w:b/>
          <w:sz w:val="24"/>
          <w:szCs w:val="24"/>
        </w:rPr>
        <w:t>”</w:t>
      </w:r>
      <w:r w:rsidR="008A0C8D" w:rsidRPr="00F324FD">
        <w:rPr>
          <w:rFonts w:ascii="宋体" w:eastAsia="宋体" w:hAnsi="宋体" w:hint="eastAsia"/>
          <w:b/>
          <w:sz w:val="24"/>
          <w:szCs w:val="24"/>
        </w:rPr>
        <w:t>：</w:t>
      </w:r>
    </w:p>
    <w:p w:rsidR="008A0C8D" w:rsidRPr="00F324FD" w:rsidRDefault="00F324FD" w:rsidP="00F324FD">
      <w:pPr>
        <w:spacing w:line="312" w:lineRule="auto"/>
        <w:ind w:firstLineChars="200" w:firstLine="480"/>
        <w:jc w:val="left"/>
        <w:rPr>
          <w:rFonts w:ascii="宋体" w:eastAsia="宋体" w:hAnsi="宋体"/>
          <w:bCs/>
          <w:sz w:val="24"/>
          <w:szCs w:val="24"/>
        </w:rPr>
      </w:pPr>
      <w:r w:rsidRPr="006951BF">
        <w:rPr>
          <w:rFonts w:ascii="宋体" w:eastAsia="宋体" w:hAnsi="宋体" w:hint="eastAsia"/>
          <w:bCs/>
          <w:sz w:val="24"/>
          <w:szCs w:val="24"/>
        </w:rPr>
        <w:t>教师录完成绩</w:t>
      </w:r>
      <w:r>
        <w:rPr>
          <w:rFonts w:ascii="宋体" w:eastAsia="宋体" w:hAnsi="宋体" w:hint="eastAsia"/>
          <w:bCs/>
          <w:sz w:val="24"/>
          <w:szCs w:val="24"/>
        </w:rPr>
        <w:t>后</w:t>
      </w:r>
      <w:r w:rsidRPr="006951BF">
        <w:rPr>
          <w:rFonts w:ascii="宋体" w:eastAsia="宋体" w:hAnsi="宋体" w:hint="eastAsia"/>
          <w:bCs/>
          <w:sz w:val="24"/>
          <w:szCs w:val="24"/>
        </w:rPr>
        <w:t>点击左边边框进行试卷分析表填写。</w:t>
      </w:r>
      <w:r w:rsidRPr="00F324FD">
        <w:rPr>
          <w:rFonts w:ascii="宋体" w:eastAsia="宋体" w:hAnsi="宋体" w:hint="eastAsia"/>
          <w:sz w:val="24"/>
          <w:szCs w:val="24"/>
          <w:highlight w:val="yellow"/>
        </w:rPr>
        <w:t>请注意，</w:t>
      </w:r>
      <w:r w:rsidRPr="00F324FD">
        <w:rPr>
          <w:rFonts w:ascii="宋体" w:eastAsia="宋体" w:hAnsi="宋体" w:hint="eastAsia"/>
          <w:sz w:val="24"/>
          <w:szCs w:val="24"/>
          <w:highlight w:val="yellow"/>
        </w:rPr>
        <w:t>成绩录入系统中“试卷情况分析”各栏目</w:t>
      </w:r>
      <w:r w:rsidRPr="00F324FD">
        <w:rPr>
          <w:rFonts w:ascii="宋体" w:eastAsia="宋体" w:hAnsi="宋体" w:hint="eastAsia"/>
          <w:sz w:val="24"/>
          <w:szCs w:val="24"/>
          <w:highlight w:val="yellow"/>
        </w:rPr>
        <w:t>均</w:t>
      </w:r>
      <w:r w:rsidRPr="00F324FD">
        <w:rPr>
          <w:rFonts w:ascii="宋体" w:eastAsia="宋体" w:hAnsi="宋体" w:hint="eastAsia"/>
          <w:sz w:val="24"/>
          <w:szCs w:val="24"/>
          <w:highlight w:val="yellow"/>
        </w:rPr>
        <w:t>为必填项，须填写完成后才能提交成绩。任课教师请根据文字说明进行填写</w:t>
      </w:r>
      <w:r w:rsidRPr="00F324FD">
        <w:rPr>
          <w:rFonts w:ascii="宋体" w:eastAsia="宋体" w:hAnsi="宋体" w:hint="eastAsia"/>
          <w:sz w:val="24"/>
          <w:szCs w:val="24"/>
          <w:highlight w:val="yellow"/>
        </w:rPr>
        <w:t>，</w:t>
      </w:r>
      <w:r w:rsidR="00CC7375" w:rsidRPr="00F324FD">
        <w:rPr>
          <w:rFonts w:ascii="宋体" w:eastAsia="宋体" w:hAnsi="宋体" w:hint="eastAsia"/>
          <w:sz w:val="24"/>
          <w:szCs w:val="24"/>
          <w:highlight w:val="yellow"/>
        </w:rPr>
        <w:t>填写</w:t>
      </w:r>
      <w:r w:rsidRPr="00F324FD">
        <w:rPr>
          <w:rFonts w:ascii="宋体" w:eastAsia="宋体" w:hAnsi="宋体" w:hint="eastAsia"/>
          <w:sz w:val="24"/>
          <w:szCs w:val="24"/>
          <w:highlight w:val="yellow"/>
        </w:rPr>
        <w:t>过程如有疑问请联系质量科老师8</w:t>
      </w:r>
      <w:r w:rsidRPr="00F324FD">
        <w:rPr>
          <w:rFonts w:ascii="宋体" w:eastAsia="宋体" w:hAnsi="宋体"/>
          <w:sz w:val="24"/>
          <w:szCs w:val="24"/>
          <w:highlight w:val="yellow"/>
        </w:rPr>
        <w:t>5216107</w:t>
      </w:r>
      <w:r w:rsidRPr="00F324FD">
        <w:rPr>
          <w:rFonts w:ascii="宋体" w:eastAsia="宋体" w:hAnsi="宋体" w:hint="eastAsia"/>
          <w:sz w:val="24"/>
          <w:szCs w:val="24"/>
          <w:highlight w:val="yellow"/>
        </w:rPr>
        <w:t>。</w:t>
      </w:r>
    </w:p>
    <w:p w:rsidR="008A0C8D" w:rsidRDefault="008A0C8D" w:rsidP="008A0C8D">
      <w:pPr>
        <w:spacing w:line="312" w:lineRule="auto"/>
        <w:rPr>
          <w:rFonts w:ascii="宋体" w:eastAsia="宋体" w:hAnsi="宋体"/>
          <w:sz w:val="24"/>
          <w:szCs w:val="24"/>
        </w:rPr>
      </w:pPr>
      <w:r>
        <w:rPr>
          <w:noProof/>
        </w:rPr>
        <w:drawing>
          <wp:inline distT="0" distB="0" distL="0" distR="0" wp14:anchorId="0FA02256" wp14:editId="0D520746">
            <wp:extent cx="4717035" cy="2318197"/>
            <wp:effectExtent l="0" t="0" r="762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17403" cy="2318378"/>
                    </a:xfrm>
                    <a:prstGeom prst="rect">
                      <a:avLst/>
                    </a:prstGeom>
                  </pic:spPr>
                </pic:pic>
              </a:graphicData>
            </a:graphic>
          </wp:inline>
        </w:drawing>
      </w:r>
    </w:p>
    <w:p w:rsidR="00397471" w:rsidRDefault="00397471" w:rsidP="008A0C8D">
      <w:pPr>
        <w:spacing w:line="312" w:lineRule="auto"/>
        <w:rPr>
          <w:rFonts w:ascii="宋体" w:eastAsia="宋体" w:hAnsi="宋体"/>
          <w:sz w:val="24"/>
          <w:szCs w:val="24"/>
        </w:rPr>
      </w:pPr>
    </w:p>
    <w:p w:rsidR="008A0C8D" w:rsidRDefault="00F324FD" w:rsidP="008A0C8D">
      <w:pPr>
        <w:spacing w:line="312" w:lineRule="auto"/>
        <w:ind w:firstLineChars="200" w:firstLine="480"/>
        <w:rPr>
          <w:rFonts w:ascii="宋体" w:eastAsia="宋体" w:hAnsi="宋体"/>
          <w:sz w:val="24"/>
          <w:szCs w:val="24"/>
        </w:rPr>
      </w:pPr>
      <w:r>
        <w:rPr>
          <w:rFonts w:ascii="宋体" w:eastAsia="宋体" w:hAnsi="宋体" w:cs="宋体"/>
          <w:noProof/>
          <w:kern w:val="0"/>
          <w:sz w:val="24"/>
          <w:szCs w:val="24"/>
        </w:rPr>
        <w:lastRenderedPageBreak/>
        <w:drawing>
          <wp:inline distT="0" distB="0" distL="0" distR="0" wp14:anchorId="3E9EE125" wp14:editId="703018FD">
            <wp:extent cx="5238750" cy="3967480"/>
            <wp:effectExtent l="0" t="0" r="0" b="13970"/>
            <wp:docPr id="15" name="图片 15" descr="C:\Users\蓝Shirley\AppData\Roaming\Tencent\Users\472584020\QQ\WinTemp\RichOle\9W~2T)YAOU]7{9IR$S2WU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蓝Shirley\AppData\Roaming\Tencent\Users\472584020\QQ\WinTemp\RichOle\9W~2T)YAOU]7{9IR$S2WUF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38750" cy="3968583"/>
                    </a:xfrm>
                    <a:prstGeom prst="rect">
                      <a:avLst/>
                    </a:prstGeom>
                    <a:noFill/>
                    <a:ln>
                      <a:noFill/>
                    </a:ln>
                  </pic:spPr>
                </pic:pic>
              </a:graphicData>
            </a:graphic>
          </wp:inline>
        </w:drawing>
      </w:r>
    </w:p>
    <w:p w:rsidR="00397471" w:rsidRDefault="00397471" w:rsidP="008A0C8D">
      <w:pPr>
        <w:spacing w:line="312" w:lineRule="auto"/>
        <w:ind w:firstLineChars="200" w:firstLine="480"/>
        <w:rPr>
          <w:rFonts w:ascii="宋体" w:eastAsia="宋体" w:hAnsi="宋体"/>
          <w:sz w:val="24"/>
          <w:szCs w:val="24"/>
        </w:rPr>
      </w:pPr>
    </w:p>
    <w:p w:rsidR="008A0C8D" w:rsidRDefault="0010188D" w:rsidP="008A0C8D">
      <w:pPr>
        <w:spacing w:line="312" w:lineRule="auto"/>
        <w:ind w:firstLineChars="200" w:firstLine="480"/>
        <w:rPr>
          <w:rFonts w:ascii="宋体" w:eastAsia="宋体" w:hAnsi="宋体"/>
          <w:sz w:val="24"/>
          <w:szCs w:val="24"/>
        </w:rPr>
      </w:pPr>
      <w:r>
        <w:rPr>
          <w:rFonts w:ascii="宋体" w:eastAsia="宋体" w:hAnsi="宋体"/>
          <w:sz w:val="24"/>
          <w:szCs w:val="24"/>
        </w:rPr>
        <w:t>（</w:t>
      </w:r>
      <w:r w:rsidR="00F324FD">
        <w:rPr>
          <w:rFonts w:ascii="宋体" w:eastAsia="宋体" w:hAnsi="宋体"/>
          <w:sz w:val="24"/>
          <w:szCs w:val="24"/>
        </w:rPr>
        <w:t>6</w:t>
      </w:r>
      <w:r>
        <w:rPr>
          <w:rFonts w:ascii="宋体" w:eastAsia="宋体" w:hAnsi="宋体"/>
          <w:sz w:val="24"/>
          <w:szCs w:val="24"/>
        </w:rPr>
        <w:t>）</w:t>
      </w:r>
      <w:r w:rsidR="008A0C8D">
        <w:rPr>
          <w:rFonts w:ascii="宋体" w:eastAsia="宋体" w:hAnsi="宋体"/>
          <w:b/>
          <w:bCs/>
          <w:sz w:val="24"/>
          <w:szCs w:val="24"/>
        </w:rPr>
        <w:t>成绩提交</w:t>
      </w:r>
      <w:r w:rsidR="008A0C8D">
        <w:rPr>
          <w:rFonts w:ascii="宋体" w:eastAsia="宋体" w:hAnsi="宋体"/>
          <w:sz w:val="24"/>
          <w:szCs w:val="24"/>
        </w:rPr>
        <w:t>：确定成绩输入完毕、准确无误，填写完成试卷分析</w:t>
      </w:r>
      <w:r w:rsidR="00560E0A">
        <w:rPr>
          <w:rFonts w:ascii="宋体" w:eastAsia="宋体" w:hAnsi="宋体" w:hint="eastAsia"/>
          <w:sz w:val="24"/>
          <w:szCs w:val="24"/>
        </w:rPr>
        <w:t>表</w:t>
      </w:r>
      <w:r w:rsidR="008A0C8D">
        <w:rPr>
          <w:rFonts w:ascii="宋体" w:eastAsia="宋体" w:hAnsi="宋体"/>
          <w:sz w:val="24"/>
          <w:szCs w:val="24"/>
        </w:rPr>
        <w:t>内容后，点击右上角“提交”。</w:t>
      </w:r>
    </w:p>
    <w:p w:rsidR="008A0C8D" w:rsidRDefault="00F324FD" w:rsidP="008A0C8D">
      <w:pPr>
        <w:spacing w:line="312" w:lineRule="auto"/>
        <w:ind w:firstLineChars="200" w:firstLine="480"/>
        <w:rPr>
          <w:rFonts w:ascii="宋体" w:eastAsia="宋体" w:hAnsi="宋体"/>
          <w:sz w:val="24"/>
          <w:szCs w:val="24"/>
        </w:rPr>
      </w:pPr>
      <w:r>
        <w:rPr>
          <w:rFonts w:ascii="宋体" w:eastAsia="宋体" w:hAnsi="宋体" w:hint="eastAsia"/>
          <w:sz w:val="24"/>
          <w:szCs w:val="24"/>
          <w:highlight w:val="yellow"/>
        </w:rPr>
        <w:t>请</w:t>
      </w:r>
      <w:r w:rsidR="008A0C8D" w:rsidRPr="004E6F43">
        <w:rPr>
          <w:rFonts w:ascii="宋体" w:eastAsia="宋体" w:hAnsi="宋体" w:hint="eastAsia"/>
          <w:sz w:val="24"/>
          <w:szCs w:val="24"/>
          <w:highlight w:val="yellow"/>
        </w:rPr>
        <w:t>注意：</w:t>
      </w:r>
      <w:r w:rsidR="008A0C8D">
        <w:rPr>
          <w:rFonts w:ascii="宋体" w:eastAsia="宋体" w:hAnsi="宋体" w:hint="eastAsia"/>
          <w:sz w:val="24"/>
          <w:szCs w:val="24"/>
          <w:highlight w:val="yellow"/>
        </w:rPr>
        <w:t>新系统不会在成绩保存后五天内</w:t>
      </w:r>
      <w:r w:rsidR="008A0C8D" w:rsidRPr="004E6F43">
        <w:rPr>
          <w:rFonts w:ascii="宋体" w:eastAsia="宋体" w:hAnsi="宋体" w:hint="eastAsia"/>
          <w:sz w:val="24"/>
          <w:szCs w:val="24"/>
          <w:highlight w:val="yellow"/>
        </w:rPr>
        <w:t>自动提交成绩，请老师一定要在成绩录入开放期间自行提交成绩，不“提交”</w:t>
      </w:r>
      <w:bookmarkStart w:id="0" w:name="_GoBack"/>
      <w:r w:rsidR="008A0C8D" w:rsidRPr="004E6F43">
        <w:rPr>
          <w:rFonts w:ascii="宋体" w:eastAsia="宋体" w:hAnsi="宋体" w:hint="eastAsia"/>
          <w:sz w:val="24"/>
          <w:szCs w:val="24"/>
          <w:highlight w:val="yellow"/>
        </w:rPr>
        <w:t>成绩</w:t>
      </w:r>
      <w:bookmarkEnd w:id="0"/>
      <w:r w:rsidR="008A0C8D" w:rsidRPr="004E6F43">
        <w:rPr>
          <w:rFonts w:ascii="宋体" w:eastAsia="宋体" w:hAnsi="宋体" w:hint="eastAsia"/>
          <w:sz w:val="24"/>
          <w:szCs w:val="24"/>
          <w:highlight w:val="yellow"/>
        </w:rPr>
        <w:t>的话学生查看不到成绩。</w:t>
      </w:r>
    </w:p>
    <w:p w:rsidR="008A0C8D" w:rsidRDefault="008A0C8D" w:rsidP="008A0C8D">
      <w:pPr>
        <w:spacing w:line="312" w:lineRule="auto"/>
        <w:ind w:firstLineChars="200" w:firstLine="480"/>
        <w:rPr>
          <w:rFonts w:ascii="宋体" w:eastAsia="宋体" w:hAnsi="宋体"/>
          <w:sz w:val="24"/>
          <w:szCs w:val="24"/>
        </w:rPr>
      </w:pPr>
    </w:p>
    <w:p w:rsidR="00323F66" w:rsidRDefault="008A0C8D" w:rsidP="008A0C8D">
      <w:pPr>
        <w:spacing w:line="312" w:lineRule="auto"/>
        <w:ind w:firstLineChars="171" w:firstLine="410"/>
        <w:rPr>
          <w:rFonts w:ascii="宋体" w:eastAsia="宋体" w:hAnsi="宋体"/>
          <w:sz w:val="24"/>
          <w:szCs w:val="24"/>
        </w:rPr>
      </w:pPr>
      <w:r>
        <w:rPr>
          <w:rFonts w:ascii="宋体" w:eastAsia="宋体" w:hAnsi="宋体"/>
          <w:sz w:val="24"/>
          <w:szCs w:val="24"/>
        </w:rPr>
        <w:t>（</w:t>
      </w:r>
      <w:r w:rsidR="00F324FD">
        <w:rPr>
          <w:rFonts w:ascii="宋体" w:eastAsia="宋体" w:hAnsi="宋体"/>
          <w:sz w:val="24"/>
          <w:szCs w:val="24"/>
        </w:rPr>
        <w:t>7</w:t>
      </w:r>
      <w:r>
        <w:rPr>
          <w:rFonts w:ascii="宋体" w:eastAsia="宋体" w:hAnsi="宋体"/>
          <w:sz w:val="24"/>
          <w:szCs w:val="24"/>
        </w:rPr>
        <w:t>）</w:t>
      </w:r>
      <w:r w:rsidR="0010188D">
        <w:rPr>
          <w:rFonts w:ascii="宋体" w:eastAsia="宋体" w:hAnsi="宋体"/>
          <w:b/>
          <w:bCs/>
          <w:sz w:val="24"/>
          <w:szCs w:val="24"/>
        </w:rPr>
        <w:t>课程成绩单打印</w:t>
      </w:r>
      <w:r w:rsidR="0010188D">
        <w:rPr>
          <w:rFonts w:ascii="宋体" w:eastAsia="宋体" w:hAnsi="宋体"/>
          <w:sz w:val="24"/>
          <w:szCs w:val="24"/>
        </w:rPr>
        <w:t>：成绩提交以后，点击右上角“打印”。进入打印页面可以在右上角选择“打印”或“输出”成绩单。</w:t>
      </w:r>
    </w:p>
    <w:p w:rsidR="00323F66" w:rsidRDefault="0010188D">
      <w:pPr>
        <w:spacing w:line="312" w:lineRule="auto"/>
        <w:jc w:val="left"/>
        <w:rPr>
          <w:rFonts w:ascii="微软雅黑" w:eastAsia="微软雅黑" w:hAnsi="微软雅黑"/>
          <w:szCs w:val="21"/>
        </w:rPr>
      </w:pPr>
      <w:r>
        <w:rPr>
          <w:rFonts w:ascii="微软雅黑" w:eastAsia="微软雅黑" w:hAnsi="微软雅黑"/>
          <w:noProof/>
          <w:szCs w:val="21"/>
        </w:rPr>
        <w:drawing>
          <wp:inline distT="0" distB="0" distL="0" distR="0" wp14:anchorId="7F186857" wp14:editId="6667C930">
            <wp:extent cx="5133975" cy="5619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7"/>
                    <a:stretch>
                      <a:fillRect/>
                    </a:stretch>
                  </pic:blipFill>
                  <pic:spPr>
                    <a:xfrm>
                      <a:off x="0" y="0"/>
                      <a:ext cx="5133975" cy="561975"/>
                    </a:xfrm>
                    <a:prstGeom prst="rect">
                      <a:avLst/>
                    </a:prstGeom>
                  </pic:spPr>
                </pic:pic>
              </a:graphicData>
            </a:graphic>
          </wp:inline>
        </w:drawing>
      </w:r>
    </w:p>
    <w:p w:rsidR="00323F66" w:rsidRDefault="00323F66">
      <w:pPr>
        <w:spacing w:line="312" w:lineRule="auto"/>
        <w:jc w:val="left"/>
        <w:rPr>
          <w:rFonts w:ascii="微软雅黑" w:eastAsia="微软雅黑" w:hAnsi="微软雅黑"/>
          <w:szCs w:val="21"/>
        </w:rPr>
      </w:pPr>
    </w:p>
    <w:p w:rsidR="00323F66" w:rsidRDefault="005238CE" w:rsidP="005238CE">
      <w:pPr>
        <w:spacing w:line="312" w:lineRule="auto"/>
        <w:ind w:firstLineChars="200" w:firstLine="480"/>
        <w:jc w:val="left"/>
        <w:rPr>
          <w:rFonts w:ascii="微软雅黑" w:eastAsia="微软雅黑" w:hAnsi="微软雅黑"/>
          <w:szCs w:val="21"/>
        </w:rPr>
      </w:pPr>
      <w:r>
        <w:rPr>
          <w:rFonts w:ascii="宋体" w:eastAsia="宋体" w:hAnsi="宋体"/>
          <w:sz w:val="24"/>
          <w:szCs w:val="24"/>
        </w:rPr>
        <w:t>（</w:t>
      </w:r>
      <w:r w:rsidR="00F324FD">
        <w:rPr>
          <w:rFonts w:ascii="宋体" w:eastAsia="宋体" w:hAnsi="宋体"/>
          <w:sz w:val="24"/>
          <w:szCs w:val="24"/>
        </w:rPr>
        <w:t>8</w:t>
      </w:r>
      <w:r>
        <w:rPr>
          <w:rFonts w:ascii="宋体" w:eastAsia="宋体" w:hAnsi="宋体"/>
          <w:sz w:val="24"/>
          <w:szCs w:val="24"/>
        </w:rPr>
        <w:t>）</w:t>
      </w:r>
      <w:r w:rsidR="0010188D">
        <w:rPr>
          <w:rFonts w:ascii="宋体" w:eastAsia="宋体" w:hAnsi="宋体"/>
          <w:b/>
          <w:bCs/>
          <w:sz w:val="24"/>
          <w:szCs w:val="24"/>
        </w:rPr>
        <w:t>试卷分析</w:t>
      </w:r>
      <w:r>
        <w:rPr>
          <w:rFonts w:ascii="宋体" w:eastAsia="宋体" w:hAnsi="宋体" w:hint="eastAsia"/>
          <w:b/>
          <w:bCs/>
          <w:sz w:val="24"/>
          <w:szCs w:val="24"/>
        </w:rPr>
        <w:t>表</w:t>
      </w:r>
      <w:r w:rsidR="0010188D">
        <w:rPr>
          <w:rFonts w:ascii="宋体" w:eastAsia="宋体" w:hAnsi="宋体"/>
          <w:b/>
          <w:bCs/>
          <w:sz w:val="24"/>
          <w:szCs w:val="24"/>
        </w:rPr>
        <w:t>打印</w:t>
      </w:r>
      <w:r w:rsidR="0010188D">
        <w:rPr>
          <w:rFonts w:ascii="宋体" w:eastAsia="宋体" w:hAnsi="宋体"/>
          <w:sz w:val="24"/>
          <w:szCs w:val="24"/>
        </w:rPr>
        <w:t>：成绩提交以后，点击右上角“试卷分析打印”。进入打印页面可以在右上角选择“打印”或“输出”试卷分析</w:t>
      </w:r>
      <w:r>
        <w:rPr>
          <w:rFonts w:ascii="宋体" w:eastAsia="宋体" w:hAnsi="宋体" w:hint="eastAsia"/>
          <w:sz w:val="24"/>
          <w:szCs w:val="24"/>
        </w:rPr>
        <w:t>表</w:t>
      </w:r>
      <w:r w:rsidR="0010188D">
        <w:rPr>
          <w:rFonts w:ascii="宋体" w:eastAsia="宋体" w:hAnsi="宋体"/>
          <w:sz w:val="24"/>
          <w:szCs w:val="24"/>
        </w:rPr>
        <w:t>。</w:t>
      </w:r>
      <w:r w:rsidR="0010188D">
        <w:rPr>
          <w:rFonts w:ascii="微软雅黑" w:eastAsia="微软雅黑" w:hAnsi="微软雅黑"/>
          <w:noProof/>
          <w:szCs w:val="21"/>
        </w:rPr>
        <w:drawing>
          <wp:inline distT="0" distB="0" distL="0" distR="0" wp14:anchorId="441CAB1D" wp14:editId="1ADD5AF8">
            <wp:extent cx="5210175" cy="9620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8"/>
                    <a:stretch>
                      <a:fillRect/>
                    </a:stretch>
                  </pic:blipFill>
                  <pic:spPr>
                    <a:xfrm>
                      <a:off x="0" y="0"/>
                      <a:ext cx="5210175" cy="962025"/>
                    </a:xfrm>
                    <a:prstGeom prst="rect">
                      <a:avLst/>
                    </a:prstGeom>
                  </pic:spPr>
                </pic:pic>
              </a:graphicData>
            </a:graphic>
          </wp:inline>
        </w:drawing>
      </w:r>
    </w:p>
    <w:p w:rsidR="004504E4" w:rsidRDefault="00F324FD" w:rsidP="00F324FD">
      <w:pPr>
        <w:spacing w:line="312" w:lineRule="auto"/>
        <w:rPr>
          <w:rFonts w:ascii="宋体" w:eastAsia="宋体" w:hAnsi="宋体"/>
          <w:b/>
          <w:bCs/>
          <w:sz w:val="24"/>
          <w:szCs w:val="24"/>
        </w:rPr>
      </w:pPr>
      <w:r w:rsidRPr="00F324FD">
        <w:rPr>
          <w:rFonts w:ascii="宋体" w:eastAsia="宋体" w:hAnsi="宋体" w:hint="eastAsia"/>
          <w:b/>
          <w:bCs/>
          <w:sz w:val="24"/>
          <w:szCs w:val="24"/>
        </w:rPr>
        <w:lastRenderedPageBreak/>
        <w:t>4、其它常见问题解答</w:t>
      </w:r>
    </w:p>
    <w:p w:rsidR="00323F66" w:rsidRDefault="005238CE" w:rsidP="005238CE">
      <w:pPr>
        <w:spacing w:line="312" w:lineRule="auto"/>
        <w:ind w:firstLineChars="200" w:firstLine="482"/>
        <w:jc w:val="left"/>
        <w:rPr>
          <w:rFonts w:ascii="宋体" w:eastAsia="宋体" w:hAnsi="宋体"/>
          <w:sz w:val="24"/>
          <w:szCs w:val="24"/>
        </w:rPr>
      </w:pPr>
      <w:r w:rsidRPr="000444E5">
        <w:rPr>
          <w:rFonts w:ascii="宋体" w:eastAsia="宋体" w:hAnsi="宋体" w:hint="eastAsia"/>
          <w:b/>
          <w:sz w:val="24"/>
          <w:szCs w:val="24"/>
        </w:rPr>
        <w:t>（</w:t>
      </w:r>
      <w:r w:rsidR="00F324FD">
        <w:rPr>
          <w:rFonts w:ascii="宋体" w:eastAsia="宋体" w:hAnsi="宋体"/>
          <w:b/>
          <w:sz w:val="24"/>
          <w:szCs w:val="24"/>
        </w:rPr>
        <w:t>1</w:t>
      </w:r>
      <w:r>
        <w:rPr>
          <w:rFonts w:ascii="宋体" w:eastAsia="宋体" w:hAnsi="宋体" w:hint="eastAsia"/>
          <w:b/>
          <w:sz w:val="24"/>
          <w:szCs w:val="24"/>
        </w:rPr>
        <w:t>）</w:t>
      </w:r>
      <w:r w:rsidR="0010188D">
        <w:rPr>
          <w:rFonts w:ascii="宋体" w:eastAsia="宋体" w:hAnsi="宋体"/>
          <w:b/>
          <w:bCs/>
          <w:sz w:val="24"/>
          <w:szCs w:val="24"/>
        </w:rPr>
        <w:t>查询和打印往年课程成绩</w:t>
      </w:r>
      <w:r w:rsidR="00C32734">
        <w:rPr>
          <w:rFonts w:ascii="宋体" w:eastAsia="宋体" w:hAnsi="宋体"/>
          <w:b/>
          <w:bCs/>
          <w:sz w:val="24"/>
          <w:szCs w:val="24"/>
        </w:rPr>
        <w:t>和试卷分析</w:t>
      </w:r>
      <w:r>
        <w:rPr>
          <w:rFonts w:ascii="宋体" w:eastAsia="宋体" w:hAnsi="宋体" w:hint="eastAsia"/>
          <w:b/>
          <w:bCs/>
          <w:sz w:val="24"/>
          <w:szCs w:val="24"/>
        </w:rPr>
        <w:t>表</w:t>
      </w:r>
      <w:r w:rsidR="0010188D">
        <w:rPr>
          <w:rFonts w:ascii="宋体" w:eastAsia="宋体" w:hAnsi="宋体"/>
          <w:sz w:val="24"/>
          <w:szCs w:val="24"/>
        </w:rPr>
        <w:t>：</w:t>
      </w:r>
    </w:p>
    <w:p w:rsidR="00323F66" w:rsidRDefault="0010188D" w:rsidP="005238CE">
      <w:pPr>
        <w:spacing w:line="312" w:lineRule="auto"/>
        <w:ind w:firstLineChars="200" w:firstLine="480"/>
        <w:jc w:val="left"/>
        <w:rPr>
          <w:rFonts w:ascii="宋体" w:eastAsia="宋体" w:hAnsi="宋体"/>
          <w:sz w:val="24"/>
          <w:szCs w:val="24"/>
        </w:rPr>
      </w:pPr>
      <w:r>
        <w:rPr>
          <w:rFonts w:ascii="宋体" w:eastAsia="宋体" w:hAnsi="宋体"/>
          <w:sz w:val="24"/>
          <w:szCs w:val="24"/>
        </w:rPr>
        <w:t>路径：信息查询——教学班成绩查询</w:t>
      </w:r>
    </w:p>
    <w:p w:rsidR="00323F66" w:rsidRDefault="0010188D" w:rsidP="00E40E93">
      <w:pPr>
        <w:spacing w:line="312" w:lineRule="auto"/>
        <w:ind w:firstLineChars="200" w:firstLine="480"/>
        <w:jc w:val="left"/>
        <w:rPr>
          <w:rFonts w:ascii="宋体" w:eastAsia="宋体" w:hAnsi="宋体"/>
          <w:sz w:val="24"/>
          <w:szCs w:val="24"/>
        </w:rPr>
      </w:pPr>
      <w:r>
        <w:rPr>
          <w:rFonts w:ascii="宋体" w:eastAsia="宋体" w:hAnsi="宋体"/>
          <w:sz w:val="24"/>
          <w:szCs w:val="24"/>
        </w:rPr>
        <w:t>选择课程所在学年学期，点击“查询”可以找到相应课程记录；选择相应课程记录，可以查看、导出、打印课程成绩和试卷分析</w:t>
      </w:r>
      <w:r w:rsidR="005238CE">
        <w:rPr>
          <w:rFonts w:ascii="宋体" w:eastAsia="宋体" w:hAnsi="宋体" w:hint="eastAsia"/>
          <w:sz w:val="24"/>
          <w:szCs w:val="24"/>
        </w:rPr>
        <w:t>表</w:t>
      </w:r>
      <w:r>
        <w:rPr>
          <w:rFonts w:ascii="宋体" w:eastAsia="宋体" w:hAnsi="宋体"/>
          <w:sz w:val="24"/>
          <w:szCs w:val="24"/>
        </w:rPr>
        <w:t>。</w:t>
      </w:r>
    </w:p>
    <w:p w:rsidR="00712E99" w:rsidRPr="008A0C8D" w:rsidRDefault="00712E99" w:rsidP="005238CE">
      <w:pPr>
        <w:spacing w:line="312" w:lineRule="auto"/>
        <w:jc w:val="left"/>
        <w:rPr>
          <w:color w:val="FF0000"/>
        </w:rPr>
      </w:pPr>
    </w:p>
    <w:p w:rsidR="00950ACF" w:rsidRDefault="00950ACF" w:rsidP="00950ACF">
      <w:pPr>
        <w:spacing w:line="312" w:lineRule="auto"/>
        <w:ind w:firstLineChars="171" w:firstLine="412"/>
        <w:rPr>
          <w:rFonts w:ascii="宋体" w:eastAsia="宋体" w:hAnsi="宋体"/>
          <w:sz w:val="24"/>
          <w:szCs w:val="24"/>
        </w:rPr>
      </w:pPr>
      <w:r w:rsidRPr="00F324FD">
        <w:rPr>
          <w:rFonts w:ascii="宋体" w:eastAsia="宋体" w:hAnsi="宋体"/>
          <w:b/>
          <w:sz w:val="24"/>
          <w:szCs w:val="24"/>
        </w:rPr>
        <w:t>（</w:t>
      </w:r>
      <w:r w:rsidR="00F324FD" w:rsidRPr="00F324FD">
        <w:rPr>
          <w:rFonts w:ascii="宋体" w:eastAsia="宋体" w:hAnsi="宋体"/>
          <w:b/>
          <w:sz w:val="24"/>
          <w:szCs w:val="24"/>
        </w:rPr>
        <w:t>2</w:t>
      </w:r>
      <w:r w:rsidRPr="00F324FD">
        <w:rPr>
          <w:rFonts w:ascii="宋体" w:eastAsia="宋体" w:hAnsi="宋体"/>
          <w:b/>
          <w:sz w:val="24"/>
          <w:szCs w:val="24"/>
        </w:rPr>
        <w:t>）</w:t>
      </w:r>
      <w:r w:rsidRPr="00F324FD">
        <w:rPr>
          <w:rFonts w:ascii="宋体" w:eastAsia="宋体" w:hAnsi="宋体"/>
          <w:b/>
          <w:bCs/>
          <w:sz w:val="24"/>
          <w:szCs w:val="24"/>
        </w:rPr>
        <w:t>成绩录入自动保存</w:t>
      </w:r>
      <w:r w:rsidRPr="00F324FD">
        <w:rPr>
          <w:rFonts w:ascii="宋体" w:eastAsia="宋体" w:hAnsi="宋体"/>
          <w:b/>
          <w:sz w:val="24"/>
          <w:szCs w:val="24"/>
        </w:rPr>
        <w:t>：</w:t>
      </w:r>
      <w:r>
        <w:rPr>
          <w:rFonts w:ascii="宋体" w:eastAsia="宋体" w:hAnsi="宋体"/>
          <w:sz w:val="24"/>
          <w:szCs w:val="24"/>
        </w:rPr>
        <w:t>建议老师在录入成绩的时候，每录入一定数量的学生成绩（如20个或者40个）就点一次“保存”，以避免出现在成绩录入过程中因网络中断导致最终所有成绩都保存不了的情况。</w:t>
      </w:r>
    </w:p>
    <w:p w:rsidR="00950ACF" w:rsidRDefault="00950ACF" w:rsidP="00950ACF">
      <w:pPr>
        <w:spacing w:line="312" w:lineRule="auto"/>
        <w:ind w:firstLineChars="200" w:firstLine="480"/>
        <w:rPr>
          <w:rFonts w:ascii="宋体" w:eastAsia="宋体" w:hAnsi="宋体"/>
          <w:sz w:val="24"/>
          <w:szCs w:val="24"/>
        </w:rPr>
      </w:pPr>
      <w:r>
        <w:rPr>
          <w:rFonts w:ascii="宋体" w:eastAsia="宋体" w:hAnsi="宋体"/>
          <w:sz w:val="24"/>
          <w:szCs w:val="24"/>
        </w:rPr>
        <w:t>系统默认的自动保存时间设置为每10分钟自动保存一次。老师可以根据个人需要设置保存时间间隔。</w:t>
      </w:r>
    </w:p>
    <w:p w:rsidR="00950ACF" w:rsidRDefault="00950ACF" w:rsidP="00950ACF">
      <w:pPr>
        <w:spacing w:line="312" w:lineRule="auto"/>
        <w:jc w:val="left"/>
        <w:rPr>
          <w:rFonts w:ascii="微软雅黑" w:eastAsia="微软雅黑" w:hAnsi="微软雅黑"/>
          <w:szCs w:val="21"/>
        </w:rPr>
      </w:pPr>
    </w:p>
    <w:p w:rsidR="00950ACF" w:rsidRPr="00F14CA3" w:rsidRDefault="00950ACF" w:rsidP="00950ACF">
      <w:pPr>
        <w:spacing w:line="312" w:lineRule="auto"/>
        <w:ind w:firstLineChars="200" w:firstLine="482"/>
        <w:rPr>
          <w:rFonts w:ascii="宋体"/>
          <w:b/>
          <w:sz w:val="24"/>
          <w:szCs w:val="24"/>
        </w:rPr>
      </w:pPr>
      <w:r w:rsidRPr="00F14CA3">
        <w:rPr>
          <w:rFonts w:ascii="宋体" w:hAnsi="宋体" w:hint="eastAsia"/>
          <w:b/>
          <w:sz w:val="24"/>
          <w:szCs w:val="24"/>
        </w:rPr>
        <w:t>（</w:t>
      </w:r>
      <w:r w:rsidR="00F14CA3" w:rsidRPr="00F14CA3">
        <w:rPr>
          <w:rFonts w:ascii="宋体" w:hAnsi="宋体"/>
          <w:b/>
          <w:sz w:val="24"/>
          <w:szCs w:val="24"/>
        </w:rPr>
        <w:t>3</w:t>
      </w:r>
      <w:r w:rsidRPr="00F14CA3">
        <w:rPr>
          <w:rFonts w:ascii="宋体" w:hAnsi="宋体" w:hint="eastAsia"/>
          <w:b/>
          <w:sz w:val="24"/>
          <w:szCs w:val="24"/>
        </w:rPr>
        <w:t>）如何在成绩录入页面调整学生名单排序？</w:t>
      </w:r>
    </w:p>
    <w:p w:rsidR="00950ACF" w:rsidRPr="00521C1A" w:rsidRDefault="00950ACF" w:rsidP="00950ACF">
      <w:pPr>
        <w:spacing w:line="312" w:lineRule="auto"/>
        <w:rPr>
          <w:rFonts w:ascii="宋体"/>
          <w:sz w:val="24"/>
          <w:szCs w:val="24"/>
        </w:rPr>
      </w:pPr>
      <w:r w:rsidRPr="00521C1A">
        <w:rPr>
          <w:rFonts w:ascii="宋体" w:hAnsi="宋体"/>
          <w:sz w:val="24"/>
          <w:szCs w:val="24"/>
        </w:rPr>
        <w:t xml:space="preserve">    </w:t>
      </w:r>
      <w:r w:rsidRPr="00521C1A">
        <w:rPr>
          <w:rFonts w:ascii="宋体" w:hAnsi="宋体" w:hint="eastAsia"/>
          <w:sz w:val="24"/>
          <w:szCs w:val="24"/>
        </w:rPr>
        <w:t>按照下图指示操作，调整排序设置后按“确定”即可。</w:t>
      </w:r>
    </w:p>
    <w:p w:rsidR="00A61659" w:rsidRPr="00950ACF" w:rsidRDefault="00950ACF" w:rsidP="00A61659">
      <w:pPr>
        <w:widowControl/>
        <w:jc w:val="left"/>
        <w:rPr>
          <w:rFonts w:ascii="宋体" w:eastAsia="宋体" w:hAnsi="宋体" w:cs="宋体"/>
          <w:kern w:val="0"/>
          <w:sz w:val="24"/>
          <w:szCs w:val="24"/>
        </w:rPr>
      </w:pPr>
      <w:r>
        <w:rPr>
          <w:noProof/>
        </w:rPr>
        <w:drawing>
          <wp:inline distT="0" distB="0" distL="0" distR="0" wp14:anchorId="1507D53E" wp14:editId="688C6750">
            <wp:extent cx="4055075" cy="1970467"/>
            <wp:effectExtent l="0" t="0" r="3175" b="0"/>
            <wp:docPr id="13" name="图片 13" descr="C:\Users\shirley\Documents\Tencent Files\472584020\Image\C2C\Image1\1O97L6BI_{FL[0UEG413B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rley\Documents\Tencent Files\472584020\Image\C2C\Image1\1O97L6BI_{FL[0UEG413BI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57910" cy="1971844"/>
                    </a:xfrm>
                    <a:prstGeom prst="rect">
                      <a:avLst/>
                    </a:prstGeom>
                    <a:noFill/>
                    <a:ln>
                      <a:noFill/>
                    </a:ln>
                  </pic:spPr>
                </pic:pic>
              </a:graphicData>
            </a:graphic>
          </wp:inline>
        </w:drawing>
      </w:r>
    </w:p>
    <w:p w:rsidR="00323F66" w:rsidRDefault="00950ACF">
      <w:pPr>
        <w:spacing w:line="312" w:lineRule="auto"/>
        <w:jc w:val="left"/>
        <w:rPr>
          <w:rFonts w:ascii="微软雅黑" w:eastAsia="微软雅黑" w:hAnsi="微软雅黑"/>
          <w:szCs w:val="21"/>
        </w:rPr>
      </w:pPr>
      <w:r>
        <w:rPr>
          <w:noProof/>
        </w:rPr>
        <w:drawing>
          <wp:inline distT="0" distB="0" distL="0" distR="0" wp14:anchorId="4639DD1B" wp14:editId="34E43FA8">
            <wp:extent cx="4178965" cy="1938270"/>
            <wp:effectExtent l="0" t="0" r="0" b="5080"/>
            <wp:docPr id="12" name="图片 12" descr="C:\Users\shirley\Documents\Tencent Files\472584020\Image\C2C\Image1\V5JFS(FTKLH)}[KH(181HP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irley\Documents\Tencent Files\472584020\Image\C2C\Image1\V5JFS(FTKLH)}[KH(181HPV.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83070" cy="1940174"/>
                    </a:xfrm>
                    <a:prstGeom prst="rect">
                      <a:avLst/>
                    </a:prstGeom>
                    <a:noFill/>
                    <a:ln>
                      <a:noFill/>
                    </a:ln>
                  </pic:spPr>
                </pic:pic>
              </a:graphicData>
            </a:graphic>
          </wp:inline>
        </w:drawing>
      </w:r>
    </w:p>
    <w:p w:rsidR="00950ACF" w:rsidRDefault="00950ACF" w:rsidP="00950ACF">
      <w:pPr>
        <w:spacing w:line="312" w:lineRule="auto"/>
        <w:jc w:val="left"/>
        <w:rPr>
          <w:rFonts w:ascii="微软雅黑" w:eastAsia="微软雅黑" w:hAnsi="微软雅黑"/>
          <w:szCs w:val="21"/>
        </w:rPr>
      </w:pPr>
    </w:p>
    <w:p w:rsidR="00950ACF" w:rsidRPr="00950ACF" w:rsidRDefault="00950ACF" w:rsidP="00F14CA3">
      <w:pPr>
        <w:spacing w:line="312" w:lineRule="auto"/>
        <w:rPr>
          <w:rFonts w:ascii="微软雅黑" w:eastAsia="微软雅黑" w:hAnsi="微软雅黑" w:hint="eastAsia"/>
          <w:szCs w:val="21"/>
        </w:rPr>
      </w:pPr>
      <w:r>
        <w:rPr>
          <w:rFonts w:ascii="宋体" w:eastAsia="宋体" w:hAnsi="宋体"/>
          <w:sz w:val="24"/>
          <w:szCs w:val="24"/>
        </w:rPr>
        <w:t xml:space="preserve">   （</w:t>
      </w:r>
      <w:r w:rsidR="00F14CA3">
        <w:rPr>
          <w:rFonts w:ascii="宋体" w:eastAsia="宋体" w:hAnsi="宋体"/>
          <w:sz w:val="24"/>
          <w:szCs w:val="24"/>
        </w:rPr>
        <w:t>4</w:t>
      </w:r>
      <w:r>
        <w:rPr>
          <w:rFonts w:ascii="宋体" w:eastAsia="宋体" w:hAnsi="宋体"/>
          <w:sz w:val="24"/>
          <w:szCs w:val="24"/>
        </w:rPr>
        <w:t>）</w:t>
      </w:r>
      <w:r>
        <w:rPr>
          <w:rFonts w:ascii="宋体" w:eastAsia="宋体" w:hAnsi="宋体"/>
          <w:b/>
          <w:bCs/>
          <w:sz w:val="24"/>
          <w:szCs w:val="24"/>
        </w:rPr>
        <w:t>备注栏输入流程</w:t>
      </w:r>
      <w:r>
        <w:rPr>
          <w:rFonts w:ascii="宋体" w:eastAsia="宋体" w:hAnsi="宋体"/>
          <w:sz w:val="24"/>
          <w:szCs w:val="24"/>
        </w:rPr>
        <w:t>：缺考学生录入平时成绩，在备注</w:t>
      </w:r>
      <w:proofErr w:type="gramStart"/>
      <w:r>
        <w:rPr>
          <w:rFonts w:ascii="宋体" w:eastAsia="宋体" w:hAnsi="宋体"/>
          <w:sz w:val="24"/>
          <w:szCs w:val="24"/>
        </w:rPr>
        <w:t>栏选择</w:t>
      </w:r>
      <w:proofErr w:type="gramEnd"/>
      <w:r>
        <w:rPr>
          <w:rFonts w:ascii="宋体" w:eastAsia="宋体" w:hAnsi="宋体"/>
          <w:sz w:val="24"/>
          <w:szCs w:val="24"/>
        </w:rPr>
        <w:t>“缺考”。备注栏输入错误，</w:t>
      </w:r>
      <w:r w:rsidRPr="00FD1EFC">
        <w:rPr>
          <w:rFonts w:ascii="宋体" w:eastAsia="宋体" w:hAnsi="宋体"/>
          <w:sz w:val="24"/>
          <w:szCs w:val="24"/>
          <w:highlight w:val="yellow"/>
        </w:rPr>
        <w:t>需要删除备注栏信息时，请先点击备注栏下</w:t>
      </w:r>
      <w:proofErr w:type="gramStart"/>
      <w:r w:rsidRPr="00FD1EFC">
        <w:rPr>
          <w:rFonts w:ascii="宋体" w:eastAsia="宋体" w:hAnsi="宋体"/>
          <w:sz w:val="24"/>
          <w:szCs w:val="24"/>
          <w:highlight w:val="yellow"/>
        </w:rPr>
        <w:t>拉选择</w:t>
      </w:r>
      <w:proofErr w:type="gramEnd"/>
      <w:r w:rsidRPr="00FD1EFC">
        <w:rPr>
          <w:rFonts w:ascii="宋体" w:eastAsia="宋体" w:hAnsi="宋体"/>
          <w:sz w:val="24"/>
          <w:szCs w:val="24"/>
          <w:highlight w:val="yellow"/>
        </w:rPr>
        <w:t>空白项，</w:t>
      </w:r>
      <w:r>
        <w:rPr>
          <w:rFonts w:ascii="宋体" w:eastAsia="宋体" w:hAnsi="宋体"/>
          <w:sz w:val="24"/>
          <w:szCs w:val="24"/>
        </w:rPr>
        <w:t>然后点“保存”即可。</w:t>
      </w:r>
    </w:p>
    <w:sectPr w:rsidR="00950ACF" w:rsidRPr="00950A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8E6" w:rsidRDefault="009418E6" w:rsidP="00FD1EFC">
      <w:r>
        <w:separator/>
      </w:r>
    </w:p>
  </w:endnote>
  <w:endnote w:type="continuationSeparator" w:id="0">
    <w:p w:rsidR="009418E6" w:rsidRDefault="009418E6" w:rsidP="00FD1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quot;Times New Roman&quot;">
    <w:altName w:val="Times New Roman"/>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8E6" w:rsidRDefault="009418E6" w:rsidP="00FD1EFC">
      <w:r>
        <w:separator/>
      </w:r>
    </w:p>
  </w:footnote>
  <w:footnote w:type="continuationSeparator" w:id="0">
    <w:p w:rsidR="009418E6" w:rsidRDefault="009418E6" w:rsidP="00FD1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034D8"/>
    <w:multiLevelType w:val="multilevel"/>
    <w:tmpl w:val="1AC2E9A4"/>
    <w:lvl w:ilvl="0">
      <w:start w:val="1"/>
      <w:numFmt w:val="decimal"/>
      <w:lvlText w:val="%1、"/>
      <w:lvlJc w:val="left"/>
      <w:pPr>
        <w:ind w:left="420" w:hanging="420"/>
      </w:pPr>
      <w:rPr>
        <w:rFonts w:ascii="Cambria" w:eastAsia="Cambria" w:hAnsi="Cambria" w:hint="default"/>
      </w:rPr>
    </w:lvl>
    <w:lvl w:ilvl="1">
      <w:start w:val="1"/>
      <w:numFmt w:val="lowerLetter"/>
      <w:lvlText w:val="%2."/>
      <w:lvlJc w:val="left"/>
      <w:pPr>
        <w:ind w:left="840" w:hanging="420"/>
      </w:pPr>
      <w:rPr>
        <w:rFonts w:ascii="Cambria" w:eastAsia="Cambria" w:hAnsi="Cambria" w:hint="default"/>
      </w:rPr>
    </w:lvl>
    <w:lvl w:ilvl="2">
      <w:start w:val="1"/>
      <w:numFmt w:val="lowerRoman"/>
      <w:lvlText w:val="%3."/>
      <w:lvlJc w:val="left"/>
      <w:pPr>
        <w:ind w:left="1260" w:hanging="420"/>
      </w:pPr>
      <w:rPr>
        <w:rFonts w:ascii="Cambria" w:eastAsia="Cambria" w:hAnsi="Cambria" w:hint="default"/>
      </w:rPr>
    </w:lvl>
    <w:lvl w:ilvl="3">
      <w:start w:val="1"/>
      <w:numFmt w:val="decimal"/>
      <w:lvlText w:val="%4."/>
      <w:lvlJc w:val="left"/>
      <w:pPr>
        <w:ind w:left="1680" w:hanging="420"/>
      </w:pPr>
      <w:rPr>
        <w:rFonts w:ascii="Cambria" w:eastAsia="Cambria" w:hAnsi="Cambria" w:hint="default"/>
      </w:rPr>
    </w:lvl>
    <w:lvl w:ilvl="4">
      <w:start w:val="1"/>
      <w:numFmt w:val="lowerLetter"/>
      <w:lvlText w:val="%5."/>
      <w:lvlJc w:val="left"/>
      <w:pPr>
        <w:ind w:left="2100" w:hanging="420"/>
      </w:pPr>
      <w:rPr>
        <w:rFonts w:ascii="Cambria" w:eastAsia="Cambria" w:hAnsi="Cambria" w:hint="default"/>
      </w:rPr>
    </w:lvl>
    <w:lvl w:ilvl="5">
      <w:start w:val="1"/>
      <w:numFmt w:val="lowerRoman"/>
      <w:lvlText w:val="%6."/>
      <w:lvlJc w:val="left"/>
      <w:pPr>
        <w:ind w:left="2520" w:hanging="420"/>
      </w:pPr>
      <w:rPr>
        <w:rFonts w:ascii="Cambria" w:eastAsia="Cambria" w:hAnsi="Cambria" w:hint="default"/>
      </w:rPr>
    </w:lvl>
    <w:lvl w:ilvl="6">
      <w:start w:val="1"/>
      <w:numFmt w:val="decimal"/>
      <w:lvlText w:val="%7."/>
      <w:lvlJc w:val="left"/>
      <w:pPr>
        <w:ind w:left="2940" w:hanging="420"/>
      </w:pPr>
      <w:rPr>
        <w:rFonts w:ascii="Cambria" w:eastAsia="Cambria" w:hAnsi="Cambria" w:hint="default"/>
      </w:rPr>
    </w:lvl>
    <w:lvl w:ilvl="7">
      <w:start w:val="1"/>
      <w:numFmt w:val="lowerLetter"/>
      <w:lvlText w:val="%8."/>
      <w:lvlJc w:val="left"/>
      <w:pPr>
        <w:ind w:left="3360" w:hanging="420"/>
      </w:pPr>
      <w:rPr>
        <w:rFonts w:ascii="Cambria" w:eastAsia="Cambria" w:hAnsi="Cambria" w:hint="default"/>
      </w:rPr>
    </w:lvl>
    <w:lvl w:ilvl="8">
      <w:start w:val="1"/>
      <w:numFmt w:val="lowerRoman"/>
      <w:lvlText w:val="%9."/>
      <w:lvlJc w:val="left"/>
      <w:pPr>
        <w:ind w:left="3780" w:hanging="420"/>
      </w:pPr>
      <w:rPr>
        <w:rFonts w:ascii="Cambria" w:eastAsia="Cambria" w:hAnsi="Cambria" w:hint="default"/>
      </w:rPr>
    </w:lvl>
  </w:abstractNum>
  <w:abstractNum w:abstractNumId="1" w15:restartNumberingAfterBreak="0">
    <w:nsid w:val="1E537D43"/>
    <w:multiLevelType w:val="multilevel"/>
    <w:tmpl w:val="1E537D43"/>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2" w15:restartNumberingAfterBreak="0">
    <w:nsid w:val="323C7824"/>
    <w:multiLevelType w:val="multilevel"/>
    <w:tmpl w:val="323C782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3" w15:restartNumberingAfterBreak="0">
    <w:nsid w:val="3CD2794B"/>
    <w:multiLevelType w:val="multilevel"/>
    <w:tmpl w:val="27FA0B48"/>
    <w:lvl w:ilvl="0">
      <w:start w:val="1"/>
      <w:numFmt w:val="decimal"/>
      <w:lvlText w:val="%1."/>
      <w:lvlJc w:val="left"/>
      <w:pPr>
        <w:ind w:left="420" w:hanging="420"/>
      </w:pPr>
      <w:rPr>
        <w:rFonts w:ascii="Cambria" w:eastAsia="Cambria" w:hAnsi="Cambria" w:hint="default"/>
      </w:rPr>
    </w:lvl>
    <w:lvl w:ilvl="1">
      <w:start w:val="1"/>
      <w:numFmt w:val="lowerLetter"/>
      <w:lvlText w:val="%2."/>
      <w:lvlJc w:val="left"/>
      <w:pPr>
        <w:ind w:left="840" w:hanging="420"/>
      </w:pPr>
      <w:rPr>
        <w:rFonts w:ascii="Cambria" w:eastAsia="Cambria" w:hAnsi="Cambria" w:hint="default"/>
      </w:rPr>
    </w:lvl>
    <w:lvl w:ilvl="2">
      <w:start w:val="1"/>
      <w:numFmt w:val="lowerRoman"/>
      <w:lvlText w:val="%3."/>
      <w:lvlJc w:val="left"/>
      <w:pPr>
        <w:ind w:left="1260" w:hanging="420"/>
      </w:pPr>
      <w:rPr>
        <w:rFonts w:ascii="Cambria" w:eastAsia="Cambria" w:hAnsi="Cambria" w:hint="default"/>
      </w:rPr>
    </w:lvl>
    <w:lvl w:ilvl="3">
      <w:start w:val="1"/>
      <w:numFmt w:val="decimal"/>
      <w:lvlText w:val="%4."/>
      <w:lvlJc w:val="left"/>
      <w:pPr>
        <w:ind w:left="1680" w:hanging="420"/>
      </w:pPr>
      <w:rPr>
        <w:rFonts w:ascii="Cambria" w:eastAsia="Cambria" w:hAnsi="Cambria" w:hint="default"/>
      </w:rPr>
    </w:lvl>
    <w:lvl w:ilvl="4">
      <w:start w:val="1"/>
      <w:numFmt w:val="lowerLetter"/>
      <w:lvlText w:val="%5."/>
      <w:lvlJc w:val="left"/>
      <w:pPr>
        <w:ind w:left="2100" w:hanging="420"/>
      </w:pPr>
      <w:rPr>
        <w:rFonts w:ascii="Cambria" w:eastAsia="Cambria" w:hAnsi="Cambria" w:hint="default"/>
      </w:rPr>
    </w:lvl>
    <w:lvl w:ilvl="5">
      <w:start w:val="1"/>
      <w:numFmt w:val="lowerRoman"/>
      <w:lvlText w:val="%6."/>
      <w:lvlJc w:val="left"/>
      <w:pPr>
        <w:ind w:left="2520" w:hanging="420"/>
      </w:pPr>
      <w:rPr>
        <w:rFonts w:ascii="Cambria" w:eastAsia="Cambria" w:hAnsi="Cambria" w:hint="default"/>
      </w:rPr>
    </w:lvl>
    <w:lvl w:ilvl="6">
      <w:start w:val="1"/>
      <w:numFmt w:val="decimal"/>
      <w:lvlText w:val="%7."/>
      <w:lvlJc w:val="left"/>
      <w:pPr>
        <w:ind w:left="2940" w:hanging="420"/>
      </w:pPr>
      <w:rPr>
        <w:rFonts w:ascii="Cambria" w:eastAsia="Cambria" w:hAnsi="Cambria" w:hint="default"/>
      </w:rPr>
    </w:lvl>
    <w:lvl w:ilvl="7">
      <w:start w:val="1"/>
      <w:numFmt w:val="lowerLetter"/>
      <w:lvlText w:val="%8."/>
      <w:lvlJc w:val="left"/>
      <w:pPr>
        <w:ind w:left="3360" w:hanging="420"/>
      </w:pPr>
      <w:rPr>
        <w:rFonts w:ascii="Cambria" w:eastAsia="Cambria" w:hAnsi="Cambria" w:hint="default"/>
      </w:rPr>
    </w:lvl>
    <w:lvl w:ilvl="8">
      <w:numFmt w:val="decimal"/>
      <w:lvlText w:val=""/>
      <w:lvlJc w:val="left"/>
    </w:lvl>
  </w:abstractNum>
  <w:abstractNum w:abstractNumId="4" w15:restartNumberingAfterBreak="0">
    <w:nsid w:val="513362E4"/>
    <w:multiLevelType w:val="multilevel"/>
    <w:tmpl w:val="513362E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5" w15:restartNumberingAfterBreak="0">
    <w:nsid w:val="5AA9370F"/>
    <w:multiLevelType w:val="multilevel"/>
    <w:tmpl w:val="5AA9370F"/>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6" w15:restartNumberingAfterBreak="0">
    <w:nsid w:val="5AA93721"/>
    <w:multiLevelType w:val="multilevel"/>
    <w:tmpl w:val="5AA937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7" w15:restartNumberingAfterBreak="0">
    <w:nsid w:val="5AA9374C"/>
    <w:multiLevelType w:val="multilevel"/>
    <w:tmpl w:val="5AA9374C"/>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8" w15:restartNumberingAfterBreak="0">
    <w:nsid w:val="5AA93847"/>
    <w:multiLevelType w:val="multilevel"/>
    <w:tmpl w:val="5AA93847"/>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9" w15:restartNumberingAfterBreak="0">
    <w:nsid w:val="5AA9385D"/>
    <w:multiLevelType w:val="multilevel"/>
    <w:tmpl w:val="5AA9385D"/>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0" w15:restartNumberingAfterBreak="0">
    <w:nsid w:val="5AA93871"/>
    <w:multiLevelType w:val="multilevel"/>
    <w:tmpl w:val="5AA9387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1" w15:restartNumberingAfterBreak="0">
    <w:nsid w:val="5AA93884"/>
    <w:multiLevelType w:val="multilevel"/>
    <w:tmpl w:val="5AA9388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2" w15:restartNumberingAfterBreak="0">
    <w:nsid w:val="5AA938A6"/>
    <w:multiLevelType w:val="multilevel"/>
    <w:tmpl w:val="5AA938A6"/>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3" w15:restartNumberingAfterBreak="0">
    <w:nsid w:val="5AA938BA"/>
    <w:multiLevelType w:val="multilevel"/>
    <w:tmpl w:val="5AA938B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4" w15:restartNumberingAfterBreak="0">
    <w:nsid w:val="5AA939C1"/>
    <w:multiLevelType w:val="multilevel"/>
    <w:tmpl w:val="5AA939C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15:restartNumberingAfterBreak="0">
    <w:nsid w:val="5AA939F5"/>
    <w:multiLevelType w:val="multilevel"/>
    <w:tmpl w:val="5AA939F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6" w15:restartNumberingAfterBreak="0">
    <w:nsid w:val="5AA93A09"/>
    <w:multiLevelType w:val="multilevel"/>
    <w:tmpl w:val="5AA93A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7" w15:restartNumberingAfterBreak="0">
    <w:nsid w:val="5AA9DAE5"/>
    <w:multiLevelType w:val="multilevel"/>
    <w:tmpl w:val="5AA9DAE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8" w15:restartNumberingAfterBreak="0">
    <w:nsid w:val="5AA9DAF8"/>
    <w:multiLevelType w:val="multilevel"/>
    <w:tmpl w:val="5AA9DAF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9" w15:restartNumberingAfterBreak="0">
    <w:nsid w:val="5AA9DB09"/>
    <w:multiLevelType w:val="multilevel"/>
    <w:tmpl w:val="5AA9DB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0" w15:restartNumberingAfterBreak="0">
    <w:nsid w:val="5AA9DB19"/>
    <w:multiLevelType w:val="multilevel"/>
    <w:tmpl w:val="5AA9DB1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15:restartNumberingAfterBreak="0">
    <w:nsid w:val="5AA9DB29"/>
    <w:multiLevelType w:val="multilevel"/>
    <w:tmpl w:val="5AA9DB2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2" w15:restartNumberingAfterBreak="0">
    <w:nsid w:val="5AA9DB3A"/>
    <w:multiLevelType w:val="multilevel"/>
    <w:tmpl w:val="5AA9DB3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3" w15:restartNumberingAfterBreak="0">
    <w:nsid w:val="5AA9DB4A"/>
    <w:multiLevelType w:val="multilevel"/>
    <w:tmpl w:val="5AA9DB4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4" w15:restartNumberingAfterBreak="0">
    <w:nsid w:val="5AA9DB5A"/>
    <w:multiLevelType w:val="multilevel"/>
    <w:tmpl w:val="5AA9DB5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5" w15:restartNumberingAfterBreak="0">
    <w:nsid w:val="5AA9DC10"/>
    <w:multiLevelType w:val="multilevel"/>
    <w:tmpl w:val="5AA9DC10"/>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6" w15:restartNumberingAfterBreak="0">
    <w:nsid w:val="5AA9DC21"/>
    <w:multiLevelType w:val="multilevel"/>
    <w:tmpl w:val="5AA9DC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7" w15:restartNumberingAfterBreak="0">
    <w:nsid w:val="5AA9DC48"/>
    <w:multiLevelType w:val="multilevel"/>
    <w:tmpl w:val="5AA9DC4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8" w15:restartNumberingAfterBreak="0">
    <w:nsid w:val="5AA9DC59"/>
    <w:multiLevelType w:val="multilevel"/>
    <w:tmpl w:val="5AA9DC5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9" w15:restartNumberingAfterBreak="0">
    <w:nsid w:val="5AA9DD04"/>
    <w:multiLevelType w:val="multilevel"/>
    <w:tmpl w:val="5AA9DD0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0" w15:restartNumberingAfterBreak="0">
    <w:nsid w:val="5AA9DD14"/>
    <w:multiLevelType w:val="multilevel"/>
    <w:tmpl w:val="5AA9DD1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1" w15:restartNumberingAfterBreak="0">
    <w:nsid w:val="5AA9DD24"/>
    <w:multiLevelType w:val="multilevel"/>
    <w:tmpl w:val="5AA9DD2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2" w15:restartNumberingAfterBreak="0">
    <w:nsid w:val="5B4947AB"/>
    <w:multiLevelType w:val="multilevel"/>
    <w:tmpl w:val="5B4947AB"/>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num w:numId="1">
    <w:abstractNumId w:val="32"/>
  </w:num>
  <w:num w:numId="2">
    <w:abstractNumId w:val="7"/>
  </w:num>
  <w:num w:numId="3">
    <w:abstractNumId w:val="5"/>
  </w:num>
  <w:num w:numId="4">
    <w:abstractNumId w:val="6"/>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2"/>
  </w:num>
  <w:num w:numId="30">
    <w:abstractNumId w:val="4"/>
  </w:num>
  <w:num w:numId="31">
    <w:abstractNumId w:val="1"/>
  </w:num>
  <w:num w:numId="32">
    <w:abstractNumId w:val="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C1A"/>
    <w:rsid w:val="000444E5"/>
    <w:rsid w:val="000C51B7"/>
    <w:rsid w:val="0010188D"/>
    <w:rsid w:val="00216EB9"/>
    <w:rsid w:val="00237057"/>
    <w:rsid w:val="002F39B5"/>
    <w:rsid w:val="00323F66"/>
    <w:rsid w:val="00360793"/>
    <w:rsid w:val="00397471"/>
    <w:rsid w:val="003C1141"/>
    <w:rsid w:val="004504E4"/>
    <w:rsid w:val="004E6F43"/>
    <w:rsid w:val="004F1313"/>
    <w:rsid w:val="005238CE"/>
    <w:rsid w:val="00534913"/>
    <w:rsid w:val="00560E0A"/>
    <w:rsid w:val="0059531B"/>
    <w:rsid w:val="00612EFF"/>
    <w:rsid w:val="00616505"/>
    <w:rsid w:val="0062213C"/>
    <w:rsid w:val="00633F40"/>
    <w:rsid w:val="006549AD"/>
    <w:rsid w:val="00670A9C"/>
    <w:rsid w:val="00684D9C"/>
    <w:rsid w:val="00712E99"/>
    <w:rsid w:val="008A0C8D"/>
    <w:rsid w:val="008A4EC2"/>
    <w:rsid w:val="008D45C9"/>
    <w:rsid w:val="009418E6"/>
    <w:rsid w:val="00944B3A"/>
    <w:rsid w:val="00950ACF"/>
    <w:rsid w:val="00964CA4"/>
    <w:rsid w:val="00A5737B"/>
    <w:rsid w:val="00A60633"/>
    <w:rsid w:val="00A61659"/>
    <w:rsid w:val="00BA0C1A"/>
    <w:rsid w:val="00BE132C"/>
    <w:rsid w:val="00C061CB"/>
    <w:rsid w:val="00C32734"/>
    <w:rsid w:val="00C45F79"/>
    <w:rsid w:val="00C604EC"/>
    <w:rsid w:val="00CC7375"/>
    <w:rsid w:val="00CF1D9C"/>
    <w:rsid w:val="00DC3D34"/>
    <w:rsid w:val="00E15328"/>
    <w:rsid w:val="00E26251"/>
    <w:rsid w:val="00E40E93"/>
    <w:rsid w:val="00E619CD"/>
    <w:rsid w:val="00E644F6"/>
    <w:rsid w:val="00EA1EE8"/>
    <w:rsid w:val="00F14CA3"/>
    <w:rsid w:val="00F324FD"/>
    <w:rsid w:val="00F53662"/>
    <w:rsid w:val="00FD1EFC"/>
    <w:rsid w:val="00FE417C"/>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
    </o:shapedefaults>
    <o:shapelayout v:ext="edit">
      <o:idmap v:ext="edit" data="1"/>
    </o:shapelayout>
  </w:shapeDefaults>
  <w:decimalSymbol w:val="."/>
  <w:listSeparator w:val=","/>
  <w14:docId w14:val="67711063"/>
  <w15:docId w15:val="{043EDFA9-CE13-40D7-8E35-B197C7D9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34"/>
    <w:qFormat/>
    <w:pPr>
      <w:ind w:firstLineChars="200" w:firstLine="420"/>
    </w:pPr>
  </w:style>
  <w:style w:type="paragraph" w:styleId="a9">
    <w:name w:val="Balloon Text"/>
    <w:basedOn w:val="a"/>
    <w:link w:val="aa"/>
    <w:uiPriority w:val="99"/>
    <w:semiHidden/>
    <w:unhideWhenUsed/>
    <w:rsid w:val="00FD1EFC"/>
    <w:rPr>
      <w:sz w:val="18"/>
      <w:szCs w:val="18"/>
    </w:rPr>
  </w:style>
  <w:style w:type="character" w:customStyle="1" w:styleId="aa">
    <w:name w:val="批注框文本 字符"/>
    <w:basedOn w:val="a0"/>
    <w:link w:val="a9"/>
    <w:uiPriority w:val="99"/>
    <w:semiHidden/>
    <w:rsid w:val="00FD1EF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366453">
      <w:bodyDiv w:val="1"/>
      <w:marLeft w:val="0"/>
      <w:marRight w:val="0"/>
      <w:marTop w:val="0"/>
      <w:marBottom w:val="0"/>
      <w:divBdr>
        <w:top w:val="none" w:sz="0" w:space="0" w:color="auto"/>
        <w:left w:val="none" w:sz="0" w:space="0" w:color="auto"/>
        <w:bottom w:val="none" w:sz="0" w:space="0" w:color="auto"/>
        <w:right w:val="none" w:sz="0" w:space="0" w:color="auto"/>
      </w:divBdr>
      <w:divsChild>
        <w:div w:id="1611618949">
          <w:marLeft w:val="0"/>
          <w:marRight w:val="0"/>
          <w:marTop w:val="0"/>
          <w:marBottom w:val="0"/>
          <w:divBdr>
            <w:top w:val="none" w:sz="0" w:space="0" w:color="auto"/>
            <w:left w:val="none" w:sz="0" w:space="0" w:color="auto"/>
            <w:bottom w:val="none" w:sz="0" w:space="0" w:color="auto"/>
            <w:right w:val="none" w:sz="0" w:space="0" w:color="auto"/>
          </w:divBdr>
        </w:div>
      </w:divsChild>
    </w:div>
    <w:div w:id="1688482450">
      <w:bodyDiv w:val="1"/>
      <w:marLeft w:val="0"/>
      <w:marRight w:val="0"/>
      <w:marTop w:val="0"/>
      <w:marBottom w:val="0"/>
      <w:divBdr>
        <w:top w:val="none" w:sz="0" w:space="0" w:color="auto"/>
        <w:left w:val="none" w:sz="0" w:space="0" w:color="auto"/>
        <w:bottom w:val="none" w:sz="0" w:space="0" w:color="auto"/>
        <w:right w:val="none" w:sz="0" w:space="0" w:color="auto"/>
      </w:divBdr>
      <w:divsChild>
        <w:div w:id="110599699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hyperlink" Target="https://jwxt.scnu.edu.cn"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C3F9A5-1D10-45B5-8A1E-1BB9E6FCE863}">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266</Words>
  <Characters>1521</Characters>
  <Application>Microsoft Office Word</Application>
  <DocSecurity>0</DocSecurity>
  <Lines>12</Lines>
  <Paragraphs>3</Paragraphs>
  <ScaleCrop>false</ScaleCrop>
  <Company>Microsoft</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蓝Shirley</cp:lastModifiedBy>
  <cp:revision>8</cp:revision>
  <dcterms:created xsi:type="dcterms:W3CDTF">2024-04-07T08:06:00Z</dcterms:created>
  <dcterms:modified xsi:type="dcterms:W3CDTF">2024-04-30T01:51:00Z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