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6A2D7">
      <w:pPr>
        <w:widowControl/>
        <w:shd w:val="clear" w:color="auto" w:fill="FFFFFF"/>
        <w:spacing w:line="750" w:lineRule="atLeast"/>
        <w:jc w:val="center"/>
        <w:outlineLvl w:val="0"/>
        <w:rPr>
          <w:rFonts w:ascii="微软雅黑" w:hAnsi="微软雅黑" w:eastAsia="微软雅黑" w:cs="宋体"/>
          <w:b/>
          <w:bCs/>
          <w:color w:val="000000"/>
          <w:kern w:val="36"/>
          <w:sz w:val="30"/>
          <w:szCs w:val="30"/>
        </w:rPr>
      </w:pPr>
      <w:r>
        <w:rPr>
          <w:rFonts w:hint="eastAsia" w:ascii="微软雅黑" w:hAnsi="微软雅黑" w:eastAsia="微软雅黑" w:cs="宋体"/>
          <w:b/>
          <w:bCs/>
          <w:color w:val="000000"/>
          <w:kern w:val="36"/>
          <w:sz w:val="30"/>
          <w:szCs w:val="30"/>
        </w:rPr>
        <w:t>关于开展202</w:t>
      </w:r>
      <w:r>
        <w:rPr>
          <w:rFonts w:hint="eastAsia" w:ascii="微软雅黑" w:hAnsi="微软雅黑" w:eastAsia="微软雅黑" w:cs="宋体"/>
          <w:b/>
          <w:bCs/>
          <w:color w:val="000000"/>
          <w:kern w:val="36"/>
          <w:sz w:val="30"/>
          <w:szCs w:val="30"/>
          <w:lang w:val="en-US" w:eastAsia="zh-CN"/>
        </w:rPr>
        <w:t>5</w:t>
      </w:r>
      <w:r>
        <w:rPr>
          <w:rFonts w:hint="eastAsia" w:ascii="微软雅黑" w:hAnsi="微软雅黑" w:eastAsia="微软雅黑" w:cs="宋体"/>
          <w:b/>
          <w:bCs/>
          <w:color w:val="000000"/>
          <w:kern w:val="36"/>
          <w:sz w:val="30"/>
          <w:szCs w:val="30"/>
        </w:rPr>
        <w:t>年</w:t>
      </w:r>
      <w:r>
        <w:rPr>
          <w:rFonts w:hint="eastAsia" w:ascii="微软雅黑" w:hAnsi="微软雅黑" w:eastAsia="微软雅黑" w:cs="宋体"/>
          <w:b/>
          <w:bCs/>
          <w:color w:val="000000"/>
          <w:kern w:val="36"/>
          <w:sz w:val="30"/>
          <w:szCs w:val="30"/>
          <w:lang w:val="en-US" w:eastAsia="zh-CN"/>
        </w:rPr>
        <w:t>2023</w:t>
      </w:r>
      <w:r>
        <w:rPr>
          <w:rFonts w:hint="eastAsia" w:ascii="微软雅黑" w:hAnsi="微软雅黑" w:eastAsia="微软雅黑" w:cs="宋体"/>
          <w:b/>
          <w:bCs/>
          <w:color w:val="000000"/>
          <w:kern w:val="36"/>
          <w:sz w:val="30"/>
          <w:szCs w:val="30"/>
        </w:rPr>
        <w:t>级研究生学业奖学金评审工作的通知</w:t>
      </w:r>
    </w:p>
    <w:p w14:paraId="2A5D0E98">
      <w:pPr>
        <w:widowControl/>
        <w:shd w:val="clear" w:color="auto" w:fill="FFFFFF"/>
        <w:spacing w:line="360" w:lineRule="atLeast"/>
        <w:jc w:val="left"/>
        <w:rPr>
          <w:rFonts w:ascii="微软雅黑" w:hAnsi="微软雅黑" w:eastAsia="微软雅黑" w:cs="宋体"/>
          <w:color w:val="666666"/>
          <w:kern w:val="0"/>
          <w:sz w:val="24"/>
          <w:szCs w:val="24"/>
        </w:rPr>
      </w:pPr>
      <w:r>
        <w:rPr>
          <w:rFonts w:hint="eastAsia" w:ascii="仿宋" w:hAnsi="仿宋" w:eastAsia="仿宋" w:cs="宋体"/>
          <w:color w:val="666666"/>
          <w:kern w:val="0"/>
          <w:sz w:val="29"/>
          <w:szCs w:val="29"/>
        </w:rPr>
        <w:t>各位研究生：</w:t>
      </w:r>
    </w:p>
    <w:p w14:paraId="68113240">
      <w:pPr>
        <w:widowControl/>
        <w:shd w:val="clear" w:color="auto" w:fill="FFFFFF"/>
        <w:spacing w:line="360" w:lineRule="atLeast"/>
        <w:ind w:firstLine="580" w:firstLineChars="200"/>
        <w:jc w:val="left"/>
        <w:rPr>
          <w:rFonts w:ascii="仿宋" w:hAnsi="仿宋" w:eastAsia="仿宋" w:cs="宋体"/>
          <w:color w:val="666666"/>
          <w:kern w:val="0"/>
          <w:sz w:val="29"/>
          <w:szCs w:val="29"/>
        </w:rPr>
      </w:pPr>
      <w:r>
        <w:rPr>
          <w:rFonts w:hint="eastAsia" w:ascii="仿宋" w:hAnsi="仿宋" w:eastAsia="仿宋" w:cs="宋体"/>
          <w:color w:val="666666"/>
          <w:kern w:val="0"/>
          <w:sz w:val="29"/>
          <w:szCs w:val="29"/>
        </w:rPr>
        <w:t>根据《华南师范大学全日制学生奖助工作实施办法》（华师〔2025〕93号）等相关文件精神组织开展我</w:t>
      </w:r>
      <w:r>
        <w:rPr>
          <w:rFonts w:hint="eastAsia" w:ascii="仿宋" w:hAnsi="仿宋" w:eastAsia="仿宋" w:cs="宋体"/>
          <w:color w:val="666666"/>
          <w:kern w:val="0"/>
          <w:sz w:val="29"/>
          <w:szCs w:val="29"/>
          <w:lang w:val="en-US" w:eastAsia="zh-CN"/>
        </w:rPr>
        <w:t>院</w:t>
      </w:r>
      <w:r>
        <w:rPr>
          <w:rFonts w:hint="eastAsia" w:ascii="仿宋" w:hAnsi="仿宋" w:eastAsia="仿宋" w:cs="宋体"/>
          <w:color w:val="666666"/>
          <w:kern w:val="0"/>
          <w:sz w:val="29"/>
          <w:szCs w:val="29"/>
        </w:rPr>
        <w:t>202</w:t>
      </w:r>
      <w:r>
        <w:rPr>
          <w:rFonts w:hint="eastAsia" w:ascii="仿宋" w:hAnsi="仿宋" w:eastAsia="仿宋" w:cs="宋体"/>
          <w:color w:val="666666"/>
          <w:kern w:val="0"/>
          <w:sz w:val="29"/>
          <w:szCs w:val="29"/>
          <w:lang w:val="en-US" w:eastAsia="zh-CN"/>
        </w:rPr>
        <w:t>5</w:t>
      </w:r>
      <w:r>
        <w:rPr>
          <w:rFonts w:hint="eastAsia" w:ascii="仿宋" w:hAnsi="仿宋" w:eastAsia="仿宋" w:cs="宋体"/>
          <w:color w:val="666666"/>
          <w:kern w:val="0"/>
          <w:sz w:val="29"/>
          <w:szCs w:val="29"/>
        </w:rPr>
        <w:t>年</w:t>
      </w:r>
      <w:r>
        <w:rPr>
          <w:rFonts w:hint="eastAsia" w:ascii="仿宋" w:hAnsi="仿宋" w:eastAsia="仿宋" w:cs="宋体"/>
          <w:color w:val="666666"/>
          <w:kern w:val="0"/>
          <w:sz w:val="29"/>
          <w:szCs w:val="29"/>
          <w:lang w:val="en-US" w:eastAsia="zh-CN"/>
        </w:rPr>
        <w:t>2023级</w:t>
      </w:r>
      <w:r>
        <w:rPr>
          <w:rFonts w:hint="eastAsia" w:ascii="仿宋" w:hAnsi="仿宋" w:eastAsia="仿宋" w:cs="宋体"/>
          <w:color w:val="666666"/>
          <w:kern w:val="0"/>
          <w:sz w:val="29"/>
          <w:szCs w:val="29"/>
        </w:rPr>
        <w:t>研究生学业奖学金评审工作，为确保评审工作公开、公平、有序进行</w:t>
      </w:r>
      <w:r>
        <w:rPr>
          <w:rFonts w:ascii="仿宋" w:hAnsi="仿宋" w:eastAsia="仿宋" w:cs="宋体"/>
          <w:color w:val="666666"/>
          <w:kern w:val="0"/>
          <w:sz w:val="29"/>
          <w:szCs w:val="29"/>
        </w:rPr>
        <w:t>现将有关事宜通知如下：</w:t>
      </w:r>
    </w:p>
    <w:p w14:paraId="3F00D848">
      <w:pPr>
        <w:widowControl/>
        <w:shd w:val="clear" w:color="auto" w:fill="FFFFFF"/>
        <w:spacing w:line="360" w:lineRule="atLeast"/>
        <w:jc w:val="left"/>
        <w:rPr>
          <w:rFonts w:ascii="微软雅黑" w:hAnsi="微软雅黑" w:eastAsia="微软雅黑" w:cs="宋体"/>
          <w:color w:val="666666"/>
          <w:kern w:val="0"/>
          <w:sz w:val="24"/>
          <w:szCs w:val="24"/>
        </w:rPr>
      </w:pPr>
      <w:r>
        <w:rPr>
          <w:rFonts w:hint="eastAsia" w:ascii="仿宋" w:hAnsi="仿宋" w:eastAsia="仿宋" w:cs="宋体"/>
          <w:b/>
          <w:bCs/>
          <w:color w:val="666666"/>
          <w:kern w:val="0"/>
          <w:sz w:val="29"/>
          <w:szCs w:val="29"/>
        </w:rPr>
        <w:t>一、参评对象及时间范围</w:t>
      </w:r>
    </w:p>
    <w:p w14:paraId="66AAB5DD">
      <w:pPr>
        <w:widowControl/>
        <w:shd w:val="clear" w:color="auto" w:fill="FFFFFF"/>
        <w:spacing w:line="360" w:lineRule="atLeast"/>
        <w:jc w:val="left"/>
        <w:rPr>
          <w:rFonts w:ascii="微软雅黑" w:hAnsi="微软雅黑" w:eastAsia="微软雅黑" w:cs="宋体"/>
          <w:color w:val="666666"/>
          <w:kern w:val="0"/>
          <w:sz w:val="24"/>
          <w:szCs w:val="24"/>
        </w:rPr>
      </w:pPr>
      <w:r>
        <w:rPr>
          <w:rFonts w:hint="eastAsia" w:ascii="仿宋" w:hAnsi="仿宋" w:eastAsia="仿宋" w:cs="宋体"/>
          <w:color w:val="666666"/>
          <w:kern w:val="0"/>
          <w:sz w:val="29"/>
          <w:szCs w:val="29"/>
        </w:rPr>
        <w:t>（一）参评对象</w:t>
      </w:r>
    </w:p>
    <w:p w14:paraId="5D513DEF">
      <w:pPr>
        <w:widowControl/>
        <w:shd w:val="clear" w:color="auto" w:fill="FFFFFF"/>
        <w:spacing w:line="360" w:lineRule="atLeast"/>
        <w:ind w:firstLine="555"/>
        <w:jc w:val="left"/>
        <w:rPr>
          <w:rFonts w:hint="eastAsia" w:ascii="仿宋" w:hAnsi="仿宋" w:eastAsia="仿宋" w:cs="宋体"/>
          <w:color w:val="666666"/>
          <w:kern w:val="0"/>
          <w:sz w:val="29"/>
          <w:szCs w:val="29"/>
        </w:rPr>
      </w:pPr>
      <w:r>
        <w:rPr>
          <w:rFonts w:hint="eastAsia" w:ascii="仿宋" w:hAnsi="仿宋" w:eastAsia="仿宋" w:cs="宋体"/>
          <w:color w:val="666666"/>
          <w:kern w:val="0"/>
          <w:sz w:val="29"/>
          <w:szCs w:val="29"/>
        </w:rPr>
        <w:t>202</w:t>
      </w:r>
      <w:r>
        <w:rPr>
          <w:rFonts w:ascii="仿宋" w:hAnsi="仿宋" w:eastAsia="仿宋" w:cs="宋体"/>
          <w:color w:val="666666"/>
          <w:kern w:val="0"/>
          <w:sz w:val="29"/>
          <w:szCs w:val="29"/>
        </w:rPr>
        <w:t>3</w:t>
      </w:r>
      <w:r>
        <w:rPr>
          <w:rFonts w:hint="eastAsia" w:ascii="仿宋" w:hAnsi="仿宋" w:eastAsia="仿宋" w:cs="宋体"/>
          <w:color w:val="666666"/>
          <w:kern w:val="0"/>
          <w:sz w:val="29"/>
          <w:szCs w:val="29"/>
        </w:rPr>
        <w:t>级具有我校正式学籍的全日制脱产在读研究生（学制内），申请者须具有中华人民共和国国籍。</w:t>
      </w:r>
    </w:p>
    <w:p w14:paraId="0637CCFD">
      <w:pPr>
        <w:widowControl/>
        <w:shd w:val="clear" w:color="auto" w:fill="FFFFFF"/>
        <w:spacing w:line="360" w:lineRule="atLeast"/>
        <w:jc w:val="left"/>
        <w:rPr>
          <w:rFonts w:hint="default" w:ascii="微软雅黑" w:hAnsi="微软雅黑" w:eastAsia="仿宋" w:cs="宋体"/>
          <w:color w:val="666666"/>
          <w:kern w:val="0"/>
          <w:sz w:val="24"/>
          <w:szCs w:val="24"/>
          <w:lang w:val="en-US" w:eastAsia="zh-CN"/>
        </w:rPr>
      </w:pPr>
      <w:r>
        <w:rPr>
          <w:rFonts w:hint="eastAsia" w:ascii="仿宋" w:hAnsi="仿宋" w:eastAsia="仿宋" w:cs="宋体"/>
          <w:color w:val="666666"/>
          <w:kern w:val="0"/>
          <w:sz w:val="29"/>
          <w:szCs w:val="29"/>
        </w:rPr>
        <w:t>（</w:t>
      </w:r>
      <w:r>
        <w:rPr>
          <w:rFonts w:hint="eastAsia" w:ascii="仿宋" w:hAnsi="仿宋" w:eastAsia="仿宋" w:cs="宋体"/>
          <w:color w:val="666666"/>
          <w:kern w:val="0"/>
          <w:sz w:val="29"/>
          <w:szCs w:val="29"/>
          <w:lang w:val="en-US" w:eastAsia="zh-CN"/>
        </w:rPr>
        <w:t>二</w:t>
      </w:r>
      <w:r>
        <w:rPr>
          <w:rFonts w:hint="eastAsia" w:ascii="仿宋" w:hAnsi="仿宋" w:eastAsia="仿宋" w:cs="宋体"/>
          <w:color w:val="666666"/>
          <w:kern w:val="0"/>
          <w:sz w:val="29"/>
          <w:szCs w:val="29"/>
        </w:rPr>
        <w:t>）</w:t>
      </w:r>
      <w:r>
        <w:rPr>
          <w:rFonts w:hint="eastAsia" w:ascii="仿宋" w:hAnsi="仿宋" w:eastAsia="仿宋" w:cs="宋体"/>
          <w:color w:val="666666"/>
          <w:kern w:val="0"/>
          <w:sz w:val="29"/>
          <w:szCs w:val="29"/>
          <w:lang w:val="en-US" w:eastAsia="zh-CN"/>
        </w:rPr>
        <w:t>时间范围</w:t>
      </w:r>
    </w:p>
    <w:p w14:paraId="220D6B36">
      <w:pPr>
        <w:widowControl/>
        <w:shd w:val="clear" w:color="auto" w:fill="FFFFFF"/>
        <w:spacing w:line="360" w:lineRule="atLeast"/>
        <w:ind w:firstLine="555"/>
        <w:jc w:val="left"/>
        <w:rPr>
          <w:rFonts w:hint="eastAsia" w:ascii="仿宋" w:hAnsi="仿宋" w:eastAsia="仿宋" w:cs="宋体"/>
          <w:color w:val="666666"/>
          <w:kern w:val="0"/>
          <w:sz w:val="29"/>
          <w:szCs w:val="29"/>
          <w:lang w:eastAsia="zh-CN"/>
        </w:rPr>
      </w:pPr>
      <w:r>
        <w:rPr>
          <w:rFonts w:hint="eastAsia" w:ascii="仿宋" w:hAnsi="仿宋" w:eastAsia="仿宋" w:cs="宋体"/>
          <w:color w:val="666666"/>
          <w:kern w:val="0"/>
          <w:sz w:val="29"/>
          <w:szCs w:val="29"/>
          <w:lang w:val="en-US" w:eastAsia="zh-CN"/>
        </w:rPr>
        <w:t>参评学年范围2024年9月-2025年8月</w:t>
      </w:r>
      <w:r>
        <w:rPr>
          <w:rFonts w:hint="eastAsia" w:ascii="仿宋" w:hAnsi="仿宋" w:eastAsia="仿宋" w:cs="宋体"/>
          <w:color w:val="666666"/>
          <w:kern w:val="0"/>
          <w:sz w:val="29"/>
          <w:szCs w:val="29"/>
        </w:rPr>
        <w:t>。</w:t>
      </w:r>
    </w:p>
    <w:p w14:paraId="7A10216C">
      <w:pPr>
        <w:widowControl/>
        <w:numPr>
          <w:ilvl w:val="0"/>
          <w:numId w:val="1"/>
        </w:numPr>
        <w:shd w:val="clear" w:color="auto" w:fill="FFFFFF"/>
        <w:spacing w:line="360" w:lineRule="atLeast"/>
        <w:jc w:val="left"/>
        <w:rPr>
          <w:rFonts w:hint="eastAsia" w:ascii="仿宋" w:hAnsi="仿宋" w:eastAsia="仿宋" w:cs="宋体"/>
          <w:b/>
          <w:bCs/>
          <w:color w:val="666666"/>
          <w:kern w:val="0"/>
          <w:sz w:val="29"/>
          <w:szCs w:val="29"/>
        </w:rPr>
      </w:pPr>
      <w:r>
        <w:rPr>
          <w:rFonts w:hint="eastAsia" w:ascii="仿宋" w:hAnsi="仿宋" w:eastAsia="仿宋" w:cs="宋体"/>
          <w:b/>
          <w:bCs/>
          <w:color w:val="666666"/>
          <w:kern w:val="0"/>
          <w:sz w:val="29"/>
          <w:szCs w:val="29"/>
        </w:rPr>
        <w:t>奖励标准和比例</w:t>
      </w:r>
    </w:p>
    <w:p w14:paraId="71D2A9B7">
      <w:pPr>
        <w:widowControl/>
        <w:numPr>
          <w:ilvl w:val="0"/>
          <w:numId w:val="0"/>
        </w:numPr>
        <w:shd w:val="clear" w:color="auto" w:fill="FFFFFF"/>
        <w:spacing w:line="360" w:lineRule="atLeast"/>
        <w:jc w:val="left"/>
        <w:rPr>
          <w:rFonts w:ascii="微软雅黑" w:hAnsi="微软雅黑" w:eastAsia="微软雅黑" w:cs="宋体"/>
          <w:color w:val="666666"/>
          <w:kern w:val="0"/>
          <w:sz w:val="24"/>
          <w:szCs w:val="24"/>
        </w:rPr>
      </w:pPr>
      <w:r>
        <w:drawing>
          <wp:inline distT="0" distB="0" distL="114300" distR="114300">
            <wp:extent cx="5267325" cy="37623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7325" cy="3762375"/>
                    </a:xfrm>
                    <a:prstGeom prst="rect">
                      <a:avLst/>
                    </a:prstGeom>
                    <a:noFill/>
                    <a:ln>
                      <a:noFill/>
                    </a:ln>
                  </pic:spPr>
                </pic:pic>
              </a:graphicData>
            </a:graphic>
          </wp:inline>
        </w:drawing>
      </w:r>
    </w:p>
    <w:p w14:paraId="04E500BA">
      <w:pPr>
        <w:widowControl/>
        <w:shd w:val="clear" w:color="auto" w:fill="FFFFFF"/>
        <w:spacing w:line="360" w:lineRule="atLeast"/>
        <w:jc w:val="left"/>
        <w:rPr>
          <w:rFonts w:ascii="微软雅黑" w:hAnsi="微软雅黑" w:eastAsia="微软雅黑" w:cs="宋体"/>
          <w:color w:val="666666"/>
          <w:kern w:val="0"/>
          <w:sz w:val="24"/>
          <w:szCs w:val="24"/>
        </w:rPr>
      </w:pPr>
      <w:r>
        <w:rPr>
          <w:rFonts w:hint="eastAsia" w:ascii="仿宋" w:hAnsi="仿宋" w:eastAsia="仿宋" w:cs="宋体"/>
          <w:b/>
          <w:bCs/>
          <w:color w:val="666666"/>
          <w:kern w:val="0"/>
          <w:sz w:val="29"/>
          <w:szCs w:val="29"/>
        </w:rPr>
        <w:t>三、参评条件</w:t>
      </w:r>
    </w:p>
    <w:p w14:paraId="26CC9A36">
      <w:pPr>
        <w:widowControl/>
        <w:shd w:val="clear" w:color="auto" w:fill="FFFFFF"/>
        <w:spacing w:line="360" w:lineRule="atLeast"/>
        <w:jc w:val="left"/>
        <w:rPr>
          <w:rFonts w:ascii="微软雅黑" w:hAnsi="微软雅黑" w:eastAsia="微软雅黑" w:cs="宋体"/>
          <w:color w:val="666666"/>
          <w:kern w:val="0"/>
          <w:sz w:val="24"/>
          <w:szCs w:val="24"/>
        </w:rPr>
      </w:pPr>
      <w:r>
        <w:rPr>
          <w:rFonts w:hint="eastAsia" w:ascii="仿宋" w:hAnsi="仿宋" w:eastAsia="仿宋" w:cs="宋体"/>
          <w:color w:val="666666"/>
          <w:kern w:val="0"/>
          <w:sz w:val="29"/>
          <w:szCs w:val="29"/>
        </w:rPr>
        <w:t>（一）基本条件：</w:t>
      </w:r>
    </w:p>
    <w:p w14:paraId="6E1F13EA">
      <w:pPr>
        <w:widowControl/>
        <w:shd w:val="clear" w:color="auto" w:fill="FFFFFF"/>
        <w:spacing w:line="360" w:lineRule="atLeast"/>
        <w:jc w:val="left"/>
        <w:rPr>
          <w:rFonts w:ascii="微软雅黑" w:hAnsi="微软雅黑" w:eastAsia="微软雅黑" w:cs="宋体"/>
          <w:color w:val="666666"/>
          <w:kern w:val="0"/>
          <w:sz w:val="24"/>
          <w:szCs w:val="24"/>
        </w:rPr>
      </w:pPr>
      <w:r>
        <w:rPr>
          <w:rFonts w:ascii="Calibri" w:hAnsi="Calibri" w:eastAsia="仿宋" w:cs="Calibri"/>
          <w:color w:val="666666"/>
          <w:kern w:val="0"/>
          <w:sz w:val="29"/>
          <w:szCs w:val="29"/>
        </w:rPr>
        <w:t> </w:t>
      </w:r>
      <w:r>
        <w:rPr>
          <w:rFonts w:hint="eastAsia" w:ascii="仿宋" w:hAnsi="仿宋" w:eastAsia="仿宋" w:cs="宋体"/>
          <w:color w:val="666666"/>
          <w:kern w:val="0"/>
          <w:sz w:val="29"/>
          <w:szCs w:val="29"/>
        </w:rPr>
        <w:t xml:space="preserve"> 1.热爱社会主义祖国，拥护中国共产党的领导；</w:t>
      </w:r>
    </w:p>
    <w:p w14:paraId="2006F2C9">
      <w:pPr>
        <w:widowControl/>
        <w:shd w:val="clear" w:color="auto" w:fill="FFFFFF"/>
        <w:spacing w:line="360" w:lineRule="atLeast"/>
        <w:jc w:val="left"/>
        <w:rPr>
          <w:rFonts w:ascii="微软雅黑" w:hAnsi="微软雅黑" w:eastAsia="微软雅黑" w:cs="宋体"/>
          <w:color w:val="666666"/>
          <w:kern w:val="0"/>
          <w:sz w:val="24"/>
          <w:szCs w:val="24"/>
        </w:rPr>
      </w:pPr>
      <w:r>
        <w:rPr>
          <w:rFonts w:ascii="Calibri" w:hAnsi="Calibri" w:eastAsia="仿宋" w:cs="Calibri"/>
          <w:color w:val="666666"/>
          <w:kern w:val="0"/>
          <w:sz w:val="29"/>
          <w:szCs w:val="29"/>
        </w:rPr>
        <w:t> </w:t>
      </w:r>
      <w:r>
        <w:rPr>
          <w:rFonts w:hint="eastAsia" w:ascii="仿宋" w:hAnsi="仿宋" w:eastAsia="仿宋" w:cs="宋体"/>
          <w:color w:val="666666"/>
          <w:kern w:val="0"/>
          <w:sz w:val="29"/>
          <w:szCs w:val="29"/>
        </w:rPr>
        <w:t xml:space="preserve"> 2.遵守宪法和法律，遵守学校规章制度；</w:t>
      </w:r>
    </w:p>
    <w:p w14:paraId="62C5D297">
      <w:pPr>
        <w:widowControl/>
        <w:shd w:val="clear" w:color="auto" w:fill="FFFFFF"/>
        <w:spacing w:line="360" w:lineRule="atLeast"/>
        <w:jc w:val="left"/>
        <w:rPr>
          <w:rFonts w:ascii="微软雅黑" w:hAnsi="微软雅黑" w:eastAsia="微软雅黑" w:cs="宋体"/>
          <w:color w:val="666666"/>
          <w:kern w:val="0"/>
          <w:sz w:val="24"/>
          <w:szCs w:val="24"/>
        </w:rPr>
      </w:pPr>
      <w:r>
        <w:rPr>
          <w:rFonts w:ascii="Calibri" w:hAnsi="Calibri" w:eastAsia="仿宋" w:cs="Calibri"/>
          <w:color w:val="666666"/>
          <w:kern w:val="0"/>
          <w:sz w:val="29"/>
          <w:szCs w:val="29"/>
        </w:rPr>
        <w:t> </w:t>
      </w:r>
      <w:r>
        <w:rPr>
          <w:rFonts w:hint="eastAsia" w:ascii="仿宋" w:hAnsi="仿宋" w:eastAsia="仿宋" w:cs="宋体"/>
          <w:color w:val="666666"/>
          <w:kern w:val="0"/>
          <w:sz w:val="29"/>
          <w:szCs w:val="29"/>
        </w:rPr>
        <w:t xml:space="preserve"> 3.诚实守信，品学兼优，身心健康；</w:t>
      </w:r>
    </w:p>
    <w:p w14:paraId="628790FA">
      <w:pPr>
        <w:widowControl/>
        <w:shd w:val="clear" w:color="auto" w:fill="FFFFFF"/>
        <w:spacing w:line="360" w:lineRule="atLeast"/>
        <w:jc w:val="left"/>
        <w:rPr>
          <w:rFonts w:ascii="微软雅黑" w:hAnsi="微软雅黑" w:eastAsia="微软雅黑" w:cs="宋体"/>
          <w:color w:val="666666"/>
          <w:kern w:val="0"/>
          <w:sz w:val="24"/>
          <w:szCs w:val="24"/>
        </w:rPr>
      </w:pPr>
      <w:r>
        <w:rPr>
          <w:rFonts w:ascii="Calibri" w:hAnsi="Calibri" w:eastAsia="仿宋" w:cs="Calibri"/>
          <w:color w:val="666666"/>
          <w:kern w:val="0"/>
          <w:sz w:val="29"/>
          <w:szCs w:val="29"/>
        </w:rPr>
        <w:t> </w:t>
      </w:r>
      <w:r>
        <w:rPr>
          <w:rFonts w:hint="eastAsia" w:ascii="仿宋" w:hAnsi="仿宋" w:eastAsia="仿宋" w:cs="宋体"/>
          <w:color w:val="666666"/>
          <w:kern w:val="0"/>
          <w:sz w:val="29"/>
          <w:szCs w:val="29"/>
        </w:rPr>
        <w:t xml:space="preserve"> 4.积极参与科学研究和社会实践。</w:t>
      </w:r>
    </w:p>
    <w:p w14:paraId="70CB5502">
      <w:pPr>
        <w:widowControl/>
        <w:shd w:val="clear" w:color="auto" w:fill="FFFFFF"/>
        <w:spacing w:line="360" w:lineRule="atLeast"/>
        <w:jc w:val="left"/>
        <w:rPr>
          <w:rFonts w:ascii="微软雅黑" w:hAnsi="微软雅黑" w:eastAsia="微软雅黑" w:cs="宋体"/>
          <w:color w:val="666666"/>
          <w:kern w:val="0"/>
          <w:sz w:val="24"/>
          <w:szCs w:val="24"/>
        </w:rPr>
      </w:pPr>
      <w:r>
        <w:rPr>
          <w:rFonts w:hint="eastAsia" w:ascii="仿宋" w:hAnsi="仿宋" w:eastAsia="仿宋" w:cs="宋体"/>
          <w:color w:val="666666"/>
          <w:kern w:val="0"/>
          <w:sz w:val="29"/>
          <w:szCs w:val="29"/>
        </w:rPr>
        <w:t>（二）有以下情节之一者,不予申请：</w:t>
      </w:r>
    </w:p>
    <w:p w14:paraId="366D79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 w:hAnsi="仿宋" w:eastAsia="仿宋" w:cs="宋体"/>
          <w:color w:val="666666"/>
          <w:kern w:val="0"/>
          <w:sz w:val="29"/>
          <w:szCs w:val="29"/>
          <w:lang w:val="en-US" w:eastAsia="zh-CN" w:bidi="ar-SA"/>
        </w:rPr>
      </w:pPr>
      <w:r>
        <w:rPr>
          <w:rFonts w:hint="eastAsia" w:ascii="仿宋" w:hAnsi="仿宋" w:eastAsia="仿宋" w:cs="宋体"/>
          <w:color w:val="666666"/>
          <w:kern w:val="0"/>
          <w:sz w:val="29"/>
          <w:szCs w:val="29"/>
          <w:lang w:val="en-US" w:eastAsia="zh-CN" w:bidi="ar-SA"/>
        </w:rPr>
        <w:t>1</w:t>
      </w:r>
      <w:r>
        <w:rPr>
          <w:rFonts w:hint="default" w:ascii="仿宋" w:hAnsi="仿宋" w:eastAsia="仿宋" w:cs="宋体"/>
          <w:color w:val="666666"/>
          <w:kern w:val="0"/>
          <w:sz w:val="29"/>
          <w:szCs w:val="29"/>
          <w:lang w:val="en-US" w:eastAsia="zh-CN" w:bidi="ar-SA"/>
        </w:rPr>
        <w:t>.参评学年内，保留学籍和休学超过六个月者；</w:t>
      </w:r>
    </w:p>
    <w:p w14:paraId="0BDD47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仿宋" w:hAnsi="仿宋" w:eastAsia="仿宋" w:cs="宋体"/>
          <w:color w:val="666666"/>
          <w:kern w:val="0"/>
          <w:sz w:val="29"/>
          <w:szCs w:val="29"/>
          <w:lang w:val="en-US" w:eastAsia="zh-CN" w:bidi="ar-SA"/>
        </w:rPr>
      </w:pPr>
      <w:r>
        <w:rPr>
          <w:rFonts w:hint="default" w:ascii="仿宋" w:hAnsi="仿宋" w:eastAsia="仿宋" w:cs="宋体"/>
          <w:color w:val="666666"/>
          <w:kern w:val="0"/>
          <w:sz w:val="29"/>
          <w:szCs w:val="29"/>
          <w:lang w:val="en-US" w:eastAsia="zh-CN" w:bidi="ar-SA"/>
        </w:rPr>
        <w:t>2.参评学年内，有课程考试不及格者；</w:t>
      </w:r>
    </w:p>
    <w:p w14:paraId="2B1D20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仿宋" w:hAnsi="仿宋" w:eastAsia="仿宋" w:cs="宋体"/>
          <w:color w:val="666666"/>
          <w:kern w:val="0"/>
          <w:sz w:val="29"/>
          <w:szCs w:val="29"/>
          <w:lang w:val="en-US" w:eastAsia="zh-CN" w:bidi="ar-SA"/>
        </w:rPr>
      </w:pPr>
      <w:r>
        <w:rPr>
          <w:rFonts w:hint="default" w:ascii="仿宋" w:hAnsi="仿宋" w:eastAsia="仿宋" w:cs="宋体"/>
          <w:color w:val="666666"/>
          <w:kern w:val="0"/>
          <w:sz w:val="29"/>
          <w:szCs w:val="29"/>
          <w:lang w:val="en-US" w:eastAsia="zh-CN" w:bidi="ar-SA"/>
        </w:rPr>
        <w:t>3.学校规定时间内未完成注册、缴费手续者。</w:t>
      </w:r>
    </w:p>
    <w:p w14:paraId="25EBFCE6">
      <w:pPr>
        <w:widowControl/>
        <w:shd w:val="clear" w:color="auto" w:fill="FFFFFF"/>
        <w:spacing w:line="360" w:lineRule="atLeast"/>
        <w:jc w:val="left"/>
        <w:rPr>
          <w:rFonts w:ascii="微软雅黑" w:hAnsi="微软雅黑" w:eastAsia="微软雅黑" w:cs="宋体"/>
          <w:color w:val="666666"/>
          <w:kern w:val="0"/>
          <w:sz w:val="24"/>
          <w:szCs w:val="24"/>
        </w:rPr>
      </w:pPr>
      <w:r>
        <w:rPr>
          <w:rFonts w:hint="eastAsia" w:ascii="仿宋" w:hAnsi="仿宋" w:eastAsia="仿宋" w:cs="宋体"/>
          <w:b/>
          <w:bCs/>
          <w:color w:val="666666"/>
          <w:kern w:val="0"/>
          <w:sz w:val="29"/>
          <w:szCs w:val="29"/>
        </w:rPr>
        <w:t>四、评审程序</w:t>
      </w:r>
    </w:p>
    <w:p w14:paraId="0CCE7A93">
      <w:pPr>
        <w:widowControl/>
        <w:shd w:val="clear" w:color="auto" w:fill="FFFFFF"/>
        <w:spacing w:line="360" w:lineRule="atLeast"/>
        <w:ind w:firstLine="555"/>
        <w:jc w:val="left"/>
        <w:rPr>
          <w:rFonts w:ascii="微软雅黑" w:hAnsi="微软雅黑" w:eastAsia="微软雅黑" w:cs="宋体"/>
          <w:color w:val="666666"/>
          <w:kern w:val="0"/>
          <w:sz w:val="24"/>
          <w:szCs w:val="24"/>
        </w:rPr>
      </w:pPr>
      <w:r>
        <w:rPr>
          <w:rFonts w:hint="eastAsia" w:ascii="仿宋" w:hAnsi="仿宋" w:eastAsia="仿宋" w:cs="宋体"/>
          <w:b/>
          <w:bCs/>
          <w:color w:val="666666"/>
          <w:kern w:val="0"/>
          <w:sz w:val="29"/>
          <w:szCs w:val="29"/>
        </w:rPr>
        <w:t>第一阶段：个人申请</w:t>
      </w:r>
      <w:r>
        <w:rPr>
          <w:rFonts w:hint="eastAsia" w:ascii="仿宋" w:hAnsi="仿宋" w:eastAsia="仿宋" w:cs="宋体"/>
          <w:color w:val="666666"/>
          <w:kern w:val="0"/>
          <w:sz w:val="29"/>
          <w:szCs w:val="29"/>
        </w:rPr>
        <w:t>（</w:t>
      </w:r>
      <w:r>
        <w:rPr>
          <w:rFonts w:hint="eastAsia" w:ascii="仿宋" w:hAnsi="仿宋" w:eastAsia="仿宋" w:cs="宋体"/>
          <w:b/>
          <w:bCs/>
          <w:color w:val="FF0000"/>
          <w:kern w:val="0"/>
          <w:sz w:val="29"/>
          <w:szCs w:val="29"/>
        </w:rPr>
        <w:t>202</w:t>
      </w:r>
      <w:r>
        <w:rPr>
          <w:rFonts w:hint="eastAsia" w:ascii="仿宋" w:hAnsi="仿宋" w:eastAsia="仿宋" w:cs="宋体"/>
          <w:b/>
          <w:bCs/>
          <w:color w:val="FF0000"/>
          <w:kern w:val="0"/>
          <w:sz w:val="29"/>
          <w:szCs w:val="29"/>
          <w:lang w:val="en-US" w:eastAsia="zh-CN"/>
        </w:rPr>
        <w:t>5</w:t>
      </w:r>
      <w:r>
        <w:rPr>
          <w:rFonts w:hint="eastAsia" w:ascii="仿宋" w:hAnsi="仿宋" w:eastAsia="仿宋" w:cs="宋体"/>
          <w:b/>
          <w:bCs/>
          <w:color w:val="FF0000"/>
          <w:kern w:val="0"/>
          <w:sz w:val="29"/>
          <w:szCs w:val="29"/>
        </w:rPr>
        <w:t>年9月</w:t>
      </w:r>
      <w:r>
        <w:rPr>
          <w:rFonts w:hint="eastAsia" w:ascii="仿宋" w:hAnsi="仿宋" w:eastAsia="仿宋" w:cs="宋体"/>
          <w:b/>
          <w:bCs/>
          <w:color w:val="FF0000"/>
          <w:kern w:val="0"/>
          <w:sz w:val="29"/>
          <w:szCs w:val="29"/>
          <w:lang w:val="en-US" w:eastAsia="zh-CN"/>
        </w:rPr>
        <w:t>5</w:t>
      </w:r>
      <w:r>
        <w:rPr>
          <w:rFonts w:hint="eastAsia" w:ascii="仿宋" w:hAnsi="仿宋" w:eastAsia="仿宋" w:cs="宋体"/>
          <w:b/>
          <w:bCs/>
          <w:color w:val="FF0000"/>
          <w:kern w:val="0"/>
          <w:sz w:val="29"/>
          <w:szCs w:val="29"/>
        </w:rPr>
        <w:t>日-</w:t>
      </w:r>
      <w:r>
        <w:rPr>
          <w:rFonts w:hint="eastAsia" w:ascii="仿宋" w:hAnsi="仿宋" w:eastAsia="仿宋" w:cs="宋体"/>
          <w:b/>
          <w:bCs/>
          <w:color w:val="FF0000"/>
          <w:kern w:val="0"/>
          <w:sz w:val="29"/>
          <w:szCs w:val="29"/>
          <w:lang w:val="en-US" w:eastAsia="zh-CN"/>
        </w:rPr>
        <w:t>9</w:t>
      </w:r>
      <w:r>
        <w:rPr>
          <w:rFonts w:hint="eastAsia" w:ascii="仿宋" w:hAnsi="仿宋" w:eastAsia="仿宋" w:cs="宋体"/>
          <w:b/>
          <w:bCs/>
          <w:color w:val="FF0000"/>
          <w:kern w:val="0"/>
          <w:sz w:val="29"/>
          <w:szCs w:val="29"/>
        </w:rPr>
        <w:t>月</w:t>
      </w:r>
      <w:r>
        <w:rPr>
          <w:rFonts w:hint="eastAsia" w:ascii="仿宋" w:hAnsi="仿宋" w:eastAsia="仿宋" w:cs="宋体"/>
          <w:b/>
          <w:bCs/>
          <w:color w:val="FF0000"/>
          <w:kern w:val="0"/>
          <w:sz w:val="29"/>
          <w:szCs w:val="29"/>
          <w:lang w:val="en-US" w:eastAsia="zh-CN"/>
        </w:rPr>
        <w:t>10</w:t>
      </w:r>
      <w:r>
        <w:rPr>
          <w:rFonts w:hint="eastAsia" w:ascii="仿宋" w:hAnsi="仿宋" w:eastAsia="仿宋" w:cs="宋体"/>
          <w:b/>
          <w:bCs/>
          <w:color w:val="FF0000"/>
          <w:kern w:val="0"/>
          <w:sz w:val="29"/>
          <w:szCs w:val="29"/>
        </w:rPr>
        <w:t>日</w:t>
      </w:r>
      <w:r>
        <w:rPr>
          <w:rFonts w:hint="eastAsia" w:ascii="仿宋" w:hAnsi="仿宋" w:eastAsia="仿宋" w:cs="宋体"/>
          <w:color w:val="666666"/>
          <w:kern w:val="0"/>
          <w:sz w:val="29"/>
          <w:szCs w:val="29"/>
        </w:rPr>
        <w:t>）</w:t>
      </w:r>
    </w:p>
    <w:p w14:paraId="2D008DB3">
      <w:pPr>
        <w:widowControl/>
        <w:shd w:val="clear" w:color="auto" w:fill="FFFFFF"/>
        <w:spacing w:line="360" w:lineRule="atLeast"/>
        <w:ind w:firstLine="555"/>
        <w:jc w:val="left"/>
        <w:rPr>
          <w:rFonts w:ascii="微软雅黑" w:hAnsi="微软雅黑" w:eastAsia="微软雅黑" w:cs="宋体"/>
          <w:color w:val="666666"/>
          <w:kern w:val="0"/>
          <w:sz w:val="24"/>
          <w:szCs w:val="24"/>
        </w:rPr>
      </w:pPr>
      <w:r>
        <w:rPr>
          <w:rFonts w:hint="eastAsia" w:ascii="仿宋" w:hAnsi="仿宋" w:eastAsia="仿宋" w:cs="宋体"/>
          <w:color w:val="666666"/>
          <w:kern w:val="0"/>
          <w:sz w:val="29"/>
          <w:szCs w:val="29"/>
        </w:rPr>
        <w:t>研究生本人于</w:t>
      </w:r>
      <w:r>
        <w:rPr>
          <w:rFonts w:hint="eastAsia" w:ascii="仿宋" w:hAnsi="仿宋" w:eastAsia="仿宋" w:cs="宋体"/>
          <w:b/>
          <w:bCs/>
          <w:color w:val="FF0000"/>
          <w:kern w:val="0"/>
          <w:sz w:val="29"/>
          <w:szCs w:val="29"/>
          <w:lang w:val="en-US" w:eastAsia="zh-CN"/>
        </w:rPr>
        <w:t>9月10</w:t>
      </w:r>
      <w:r>
        <w:rPr>
          <w:rFonts w:hint="eastAsia" w:ascii="仿宋" w:hAnsi="仿宋" w:eastAsia="仿宋" w:cs="宋体"/>
          <w:b/>
          <w:bCs/>
          <w:color w:val="FF0000"/>
          <w:kern w:val="0"/>
          <w:sz w:val="29"/>
          <w:szCs w:val="29"/>
        </w:rPr>
        <w:t>日17:00前</w:t>
      </w:r>
      <w:r>
        <w:rPr>
          <w:rFonts w:hint="eastAsia" w:ascii="仿宋" w:hAnsi="仿宋" w:eastAsia="仿宋" w:cs="宋体"/>
          <w:color w:val="666666"/>
          <w:kern w:val="0"/>
          <w:sz w:val="29"/>
          <w:szCs w:val="29"/>
        </w:rPr>
        <w:t>填写</w:t>
      </w:r>
      <w:r>
        <w:rPr>
          <w:rFonts w:hint="eastAsia" w:ascii="仿宋" w:hAnsi="仿宋" w:eastAsia="仿宋" w:cs="宋体"/>
          <w:b/>
          <w:bCs/>
          <w:color w:val="666666"/>
          <w:kern w:val="0"/>
          <w:sz w:val="29"/>
          <w:szCs w:val="29"/>
        </w:rPr>
        <w:t>《华南师范大学研究生学业奖学金评审表》（附件1）</w:t>
      </w:r>
      <w:r>
        <w:rPr>
          <w:rFonts w:hint="eastAsia" w:ascii="仿宋" w:hAnsi="仿宋" w:eastAsia="仿宋" w:cs="宋体"/>
          <w:color w:val="666666"/>
          <w:kern w:val="0"/>
          <w:sz w:val="29"/>
          <w:szCs w:val="29"/>
        </w:rPr>
        <w:t>，经导师签字后，连同各类证明材料电子版按照“</w:t>
      </w:r>
      <w:r>
        <w:rPr>
          <w:rFonts w:hint="eastAsia" w:ascii="仿宋" w:hAnsi="仿宋" w:eastAsia="仿宋" w:cs="宋体"/>
          <w:b/>
          <w:bCs/>
          <w:color w:val="666666"/>
          <w:kern w:val="0"/>
          <w:sz w:val="29"/>
          <w:szCs w:val="29"/>
        </w:rPr>
        <w:t>年级+专业+姓名+学业奖学金材料</w:t>
      </w:r>
      <w:r>
        <w:rPr>
          <w:rFonts w:hint="eastAsia" w:ascii="仿宋" w:hAnsi="仿宋" w:eastAsia="仿宋" w:cs="宋体"/>
          <w:color w:val="666666"/>
          <w:kern w:val="0"/>
          <w:sz w:val="29"/>
          <w:szCs w:val="29"/>
        </w:rPr>
        <w:t>”格式命名文件夹，打包发送给专业负责人，同时按照专业负责人通知提交上述材料纸质版。</w:t>
      </w:r>
    </w:p>
    <w:p w14:paraId="271611AB">
      <w:pPr>
        <w:widowControl/>
        <w:shd w:val="clear" w:color="auto" w:fill="FFFFFF"/>
        <w:spacing w:line="360" w:lineRule="atLeast"/>
        <w:ind w:firstLine="555"/>
        <w:jc w:val="left"/>
        <w:rPr>
          <w:rFonts w:ascii="微软雅黑" w:hAnsi="微软雅黑" w:eastAsia="微软雅黑" w:cs="宋体"/>
          <w:color w:val="666666"/>
          <w:kern w:val="0"/>
          <w:sz w:val="24"/>
          <w:szCs w:val="24"/>
        </w:rPr>
      </w:pPr>
      <w:r>
        <w:rPr>
          <w:rFonts w:hint="eastAsia" w:ascii="仿宋" w:hAnsi="仿宋" w:eastAsia="仿宋" w:cs="宋体"/>
          <w:b/>
          <w:bCs/>
          <w:color w:val="666666"/>
          <w:kern w:val="0"/>
          <w:sz w:val="29"/>
          <w:szCs w:val="29"/>
        </w:rPr>
        <w:t>第二阶段：专业初评</w:t>
      </w:r>
      <w:r>
        <w:rPr>
          <w:rFonts w:hint="eastAsia" w:ascii="仿宋" w:hAnsi="仿宋" w:eastAsia="仿宋" w:cs="宋体"/>
          <w:color w:val="666666"/>
          <w:kern w:val="0"/>
          <w:sz w:val="29"/>
          <w:szCs w:val="29"/>
        </w:rPr>
        <w:t>（</w:t>
      </w:r>
      <w:r>
        <w:rPr>
          <w:rFonts w:hint="eastAsia" w:ascii="仿宋" w:hAnsi="仿宋" w:eastAsia="仿宋" w:cs="宋体"/>
          <w:b/>
          <w:bCs/>
          <w:color w:val="FF0000"/>
          <w:kern w:val="0"/>
          <w:sz w:val="29"/>
          <w:szCs w:val="29"/>
        </w:rPr>
        <w:t>202</w:t>
      </w:r>
      <w:r>
        <w:rPr>
          <w:rFonts w:hint="eastAsia" w:ascii="仿宋" w:hAnsi="仿宋" w:eastAsia="仿宋" w:cs="宋体"/>
          <w:b/>
          <w:bCs/>
          <w:color w:val="FF0000"/>
          <w:kern w:val="0"/>
          <w:sz w:val="29"/>
          <w:szCs w:val="29"/>
          <w:lang w:val="en-US" w:eastAsia="zh-CN"/>
        </w:rPr>
        <w:t>5</w:t>
      </w:r>
      <w:r>
        <w:rPr>
          <w:rFonts w:hint="eastAsia" w:ascii="仿宋" w:hAnsi="仿宋" w:eastAsia="仿宋" w:cs="宋体"/>
          <w:b/>
          <w:bCs/>
          <w:color w:val="FF0000"/>
          <w:kern w:val="0"/>
          <w:sz w:val="29"/>
          <w:szCs w:val="29"/>
        </w:rPr>
        <w:t>年</w:t>
      </w:r>
      <w:r>
        <w:rPr>
          <w:rFonts w:hint="eastAsia" w:ascii="仿宋" w:hAnsi="仿宋" w:eastAsia="仿宋" w:cs="宋体"/>
          <w:b/>
          <w:bCs/>
          <w:color w:val="FF0000"/>
          <w:kern w:val="0"/>
          <w:sz w:val="29"/>
          <w:szCs w:val="29"/>
          <w:lang w:val="en-US" w:eastAsia="zh-CN"/>
        </w:rPr>
        <w:t>9</w:t>
      </w:r>
      <w:r>
        <w:rPr>
          <w:rFonts w:hint="eastAsia" w:ascii="仿宋" w:hAnsi="仿宋" w:eastAsia="仿宋" w:cs="宋体"/>
          <w:b/>
          <w:bCs/>
          <w:color w:val="FF0000"/>
          <w:kern w:val="0"/>
          <w:sz w:val="29"/>
          <w:szCs w:val="29"/>
        </w:rPr>
        <w:t>月</w:t>
      </w:r>
      <w:r>
        <w:rPr>
          <w:rFonts w:hint="eastAsia" w:ascii="仿宋" w:hAnsi="仿宋" w:eastAsia="仿宋" w:cs="宋体"/>
          <w:b/>
          <w:bCs/>
          <w:color w:val="FF0000"/>
          <w:kern w:val="0"/>
          <w:sz w:val="29"/>
          <w:szCs w:val="29"/>
          <w:lang w:val="en-US" w:eastAsia="zh-CN"/>
        </w:rPr>
        <w:t>11</w:t>
      </w:r>
      <w:r>
        <w:rPr>
          <w:rFonts w:hint="eastAsia" w:ascii="仿宋" w:hAnsi="仿宋" w:eastAsia="仿宋" w:cs="宋体"/>
          <w:b/>
          <w:bCs/>
          <w:color w:val="FF0000"/>
          <w:kern w:val="0"/>
          <w:sz w:val="29"/>
          <w:szCs w:val="29"/>
        </w:rPr>
        <w:t>日-</w:t>
      </w:r>
      <w:r>
        <w:rPr>
          <w:rFonts w:hint="eastAsia" w:ascii="仿宋" w:hAnsi="仿宋" w:eastAsia="仿宋" w:cs="宋体"/>
          <w:b/>
          <w:bCs/>
          <w:color w:val="FF0000"/>
          <w:kern w:val="0"/>
          <w:sz w:val="29"/>
          <w:szCs w:val="29"/>
          <w:lang w:val="en-US" w:eastAsia="zh-CN"/>
        </w:rPr>
        <w:t>9</w:t>
      </w:r>
      <w:r>
        <w:rPr>
          <w:rFonts w:hint="eastAsia" w:ascii="仿宋" w:hAnsi="仿宋" w:eastAsia="仿宋" w:cs="宋体"/>
          <w:b/>
          <w:bCs/>
          <w:color w:val="FF0000"/>
          <w:kern w:val="0"/>
          <w:sz w:val="29"/>
          <w:szCs w:val="29"/>
        </w:rPr>
        <w:t>月</w:t>
      </w:r>
      <w:r>
        <w:rPr>
          <w:rFonts w:hint="eastAsia" w:ascii="仿宋" w:hAnsi="仿宋" w:eastAsia="仿宋" w:cs="宋体"/>
          <w:b/>
          <w:bCs/>
          <w:color w:val="FF0000"/>
          <w:kern w:val="0"/>
          <w:sz w:val="29"/>
          <w:szCs w:val="29"/>
          <w:lang w:val="en-US" w:eastAsia="zh-CN"/>
        </w:rPr>
        <w:t>14</w:t>
      </w:r>
      <w:r>
        <w:rPr>
          <w:rFonts w:hint="eastAsia" w:ascii="仿宋" w:hAnsi="仿宋" w:eastAsia="仿宋" w:cs="宋体"/>
          <w:b/>
          <w:bCs/>
          <w:color w:val="FF0000"/>
          <w:kern w:val="0"/>
          <w:sz w:val="29"/>
          <w:szCs w:val="29"/>
        </w:rPr>
        <w:t>日</w:t>
      </w:r>
      <w:r>
        <w:rPr>
          <w:rFonts w:hint="eastAsia" w:ascii="仿宋" w:hAnsi="仿宋" w:eastAsia="仿宋" w:cs="宋体"/>
          <w:color w:val="666666"/>
          <w:kern w:val="0"/>
          <w:sz w:val="29"/>
          <w:szCs w:val="29"/>
        </w:rPr>
        <w:t>）</w:t>
      </w:r>
    </w:p>
    <w:p w14:paraId="110C34E1">
      <w:pPr>
        <w:widowControl/>
        <w:shd w:val="clear" w:color="auto" w:fill="FFFFFF"/>
        <w:spacing w:line="360" w:lineRule="atLeast"/>
        <w:ind w:firstLine="555"/>
        <w:jc w:val="left"/>
        <w:rPr>
          <w:rFonts w:ascii="微软雅黑" w:hAnsi="微软雅黑" w:eastAsia="微软雅黑" w:cs="宋体"/>
          <w:color w:val="666666"/>
          <w:kern w:val="0"/>
          <w:sz w:val="24"/>
          <w:szCs w:val="24"/>
        </w:rPr>
      </w:pPr>
      <w:r>
        <w:rPr>
          <w:rFonts w:hint="eastAsia" w:ascii="仿宋" w:hAnsi="仿宋" w:eastAsia="仿宋" w:cs="宋体"/>
          <w:color w:val="666666"/>
          <w:kern w:val="0"/>
          <w:sz w:val="29"/>
          <w:szCs w:val="29"/>
        </w:rPr>
        <w:t>专业负责人统一收齐学生申请材料后，结合各专业奖学金分配指标（附件</w:t>
      </w:r>
      <w:r>
        <w:rPr>
          <w:rFonts w:hint="eastAsia" w:ascii="仿宋" w:hAnsi="仿宋" w:eastAsia="仿宋" w:cs="宋体"/>
          <w:color w:val="666666"/>
          <w:kern w:val="0"/>
          <w:sz w:val="29"/>
          <w:szCs w:val="29"/>
          <w:lang w:val="en-US" w:eastAsia="zh-CN"/>
        </w:rPr>
        <w:t>2</w:t>
      </w:r>
      <w:r>
        <w:rPr>
          <w:rFonts w:hint="eastAsia" w:ascii="仿宋" w:hAnsi="仿宋" w:eastAsia="仿宋" w:cs="宋体"/>
          <w:color w:val="666666"/>
          <w:kern w:val="0"/>
          <w:sz w:val="29"/>
          <w:szCs w:val="29"/>
        </w:rPr>
        <w:t>），根据《华南师范大学生命科学学院全日制研究生国家奖助学金评选实施细则》（附件</w:t>
      </w:r>
      <w:r>
        <w:rPr>
          <w:rFonts w:hint="eastAsia" w:ascii="仿宋" w:hAnsi="仿宋" w:eastAsia="仿宋" w:cs="宋体"/>
          <w:color w:val="666666"/>
          <w:kern w:val="0"/>
          <w:sz w:val="29"/>
          <w:szCs w:val="29"/>
          <w:lang w:val="en-US" w:eastAsia="zh-CN"/>
        </w:rPr>
        <w:t>3</w:t>
      </w:r>
      <w:r>
        <w:rPr>
          <w:rFonts w:hint="eastAsia" w:ascii="仿宋" w:hAnsi="仿宋" w:eastAsia="仿宋" w:cs="宋体"/>
          <w:color w:val="666666"/>
          <w:kern w:val="0"/>
          <w:sz w:val="29"/>
          <w:szCs w:val="29"/>
        </w:rPr>
        <w:t>），完成申请人</w:t>
      </w:r>
      <w:r>
        <w:rPr>
          <w:rFonts w:hint="eastAsia" w:ascii="仿宋" w:hAnsi="仿宋" w:eastAsia="仿宋" w:cs="宋体"/>
          <w:b/>
          <w:bCs/>
          <w:color w:val="666666"/>
          <w:kern w:val="0"/>
          <w:sz w:val="29"/>
          <w:szCs w:val="29"/>
        </w:rPr>
        <w:t>材料审核、各评定项目分数统计和获奖等级排序</w:t>
      </w:r>
      <w:r>
        <w:rPr>
          <w:rFonts w:hint="eastAsia" w:ascii="仿宋" w:hAnsi="仿宋" w:eastAsia="仿宋" w:cs="宋体"/>
          <w:color w:val="666666"/>
          <w:kern w:val="0"/>
          <w:sz w:val="29"/>
          <w:szCs w:val="29"/>
        </w:rPr>
        <w:t>工作，并完成专业内部公示。</w:t>
      </w:r>
    </w:p>
    <w:p w14:paraId="0CCFB5D6">
      <w:pPr>
        <w:widowControl/>
        <w:shd w:val="clear" w:color="auto" w:fill="FFFFFF"/>
        <w:spacing w:line="360" w:lineRule="atLeast"/>
        <w:ind w:firstLine="555"/>
        <w:jc w:val="left"/>
        <w:rPr>
          <w:rFonts w:ascii="微软雅黑" w:hAnsi="微软雅黑" w:eastAsia="微软雅黑" w:cs="宋体"/>
          <w:color w:val="666666"/>
          <w:kern w:val="0"/>
          <w:sz w:val="24"/>
          <w:szCs w:val="24"/>
        </w:rPr>
      </w:pPr>
      <w:r>
        <w:rPr>
          <w:rFonts w:hint="eastAsia" w:ascii="仿宋" w:hAnsi="仿宋" w:eastAsia="仿宋" w:cs="宋体"/>
          <w:b/>
          <w:bCs/>
          <w:color w:val="666666"/>
          <w:kern w:val="0"/>
          <w:sz w:val="29"/>
          <w:szCs w:val="29"/>
        </w:rPr>
        <w:t>第三阶段：学院评审</w:t>
      </w:r>
      <w:r>
        <w:rPr>
          <w:rFonts w:hint="eastAsia" w:ascii="仿宋" w:hAnsi="仿宋" w:eastAsia="仿宋" w:cs="宋体"/>
          <w:color w:val="666666"/>
          <w:kern w:val="0"/>
          <w:sz w:val="29"/>
          <w:szCs w:val="29"/>
        </w:rPr>
        <w:t>（</w:t>
      </w:r>
      <w:r>
        <w:rPr>
          <w:rFonts w:hint="eastAsia" w:ascii="仿宋" w:hAnsi="仿宋" w:eastAsia="仿宋" w:cs="宋体"/>
          <w:b/>
          <w:bCs/>
          <w:color w:val="FF0000"/>
          <w:kern w:val="0"/>
          <w:sz w:val="29"/>
          <w:szCs w:val="29"/>
        </w:rPr>
        <w:t>202</w:t>
      </w:r>
      <w:r>
        <w:rPr>
          <w:rFonts w:hint="eastAsia" w:ascii="仿宋" w:hAnsi="仿宋" w:eastAsia="仿宋" w:cs="宋体"/>
          <w:b/>
          <w:bCs/>
          <w:color w:val="FF0000"/>
          <w:kern w:val="0"/>
          <w:sz w:val="29"/>
          <w:szCs w:val="29"/>
          <w:lang w:val="en-US" w:eastAsia="zh-CN"/>
        </w:rPr>
        <w:t>5</w:t>
      </w:r>
      <w:r>
        <w:rPr>
          <w:rFonts w:hint="eastAsia" w:ascii="仿宋" w:hAnsi="仿宋" w:eastAsia="仿宋" w:cs="宋体"/>
          <w:b/>
          <w:bCs/>
          <w:color w:val="FF0000"/>
          <w:kern w:val="0"/>
          <w:sz w:val="29"/>
          <w:szCs w:val="29"/>
        </w:rPr>
        <w:t>年</w:t>
      </w:r>
      <w:r>
        <w:rPr>
          <w:rFonts w:hint="eastAsia" w:ascii="仿宋" w:hAnsi="仿宋" w:eastAsia="仿宋" w:cs="宋体"/>
          <w:b/>
          <w:bCs/>
          <w:color w:val="FF0000"/>
          <w:kern w:val="0"/>
          <w:sz w:val="29"/>
          <w:szCs w:val="29"/>
          <w:lang w:val="en-US" w:eastAsia="zh-CN"/>
        </w:rPr>
        <w:t>9</w:t>
      </w:r>
      <w:r>
        <w:rPr>
          <w:rFonts w:hint="eastAsia" w:ascii="仿宋" w:hAnsi="仿宋" w:eastAsia="仿宋" w:cs="宋体"/>
          <w:b/>
          <w:bCs/>
          <w:color w:val="FF0000"/>
          <w:kern w:val="0"/>
          <w:sz w:val="29"/>
          <w:szCs w:val="29"/>
        </w:rPr>
        <w:t>月</w:t>
      </w:r>
      <w:r>
        <w:rPr>
          <w:rFonts w:ascii="仿宋" w:hAnsi="仿宋" w:eastAsia="仿宋" w:cs="宋体"/>
          <w:b/>
          <w:bCs/>
          <w:color w:val="FF0000"/>
          <w:kern w:val="0"/>
          <w:sz w:val="29"/>
          <w:szCs w:val="29"/>
        </w:rPr>
        <w:t>1</w:t>
      </w:r>
      <w:r>
        <w:rPr>
          <w:rFonts w:hint="eastAsia" w:ascii="仿宋" w:hAnsi="仿宋" w:eastAsia="仿宋" w:cs="宋体"/>
          <w:b/>
          <w:bCs/>
          <w:color w:val="FF0000"/>
          <w:kern w:val="0"/>
          <w:sz w:val="29"/>
          <w:szCs w:val="29"/>
          <w:lang w:val="en-US" w:eastAsia="zh-CN"/>
        </w:rPr>
        <w:t>5</w:t>
      </w:r>
      <w:r>
        <w:rPr>
          <w:rFonts w:hint="eastAsia" w:ascii="仿宋" w:hAnsi="仿宋" w:eastAsia="仿宋" w:cs="宋体"/>
          <w:b/>
          <w:bCs/>
          <w:color w:val="FF0000"/>
          <w:kern w:val="0"/>
          <w:sz w:val="29"/>
          <w:szCs w:val="29"/>
        </w:rPr>
        <w:t>日-</w:t>
      </w:r>
      <w:r>
        <w:rPr>
          <w:rFonts w:hint="eastAsia" w:ascii="仿宋" w:hAnsi="仿宋" w:eastAsia="仿宋" w:cs="宋体"/>
          <w:b/>
          <w:bCs/>
          <w:color w:val="FF0000"/>
          <w:kern w:val="0"/>
          <w:sz w:val="29"/>
          <w:szCs w:val="29"/>
          <w:lang w:val="en-US" w:eastAsia="zh-CN"/>
        </w:rPr>
        <w:t>9</w:t>
      </w:r>
      <w:r>
        <w:rPr>
          <w:rFonts w:hint="eastAsia" w:ascii="仿宋" w:hAnsi="仿宋" w:eastAsia="仿宋" w:cs="宋体"/>
          <w:b/>
          <w:bCs/>
          <w:color w:val="FF0000"/>
          <w:kern w:val="0"/>
          <w:sz w:val="29"/>
          <w:szCs w:val="29"/>
        </w:rPr>
        <w:t>月1</w:t>
      </w:r>
      <w:r>
        <w:rPr>
          <w:rFonts w:hint="eastAsia" w:ascii="仿宋" w:hAnsi="仿宋" w:eastAsia="仿宋" w:cs="宋体"/>
          <w:b/>
          <w:bCs/>
          <w:color w:val="FF0000"/>
          <w:kern w:val="0"/>
          <w:sz w:val="29"/>
          <w:szCs w:val="29"/>
          <w:lang w:val="en-US" w:eastAsia="zh-CN"/>
        </w:rPr>
        <w:t>8</w:t>
      </w:r>
      <w:r>
        <w:rPr>
          <w:rFonts w:hint="eastAsia" w:ascii="仿宋" w:hAnsi="仿宋" w:eastAsia="仿宋" w:cs="宋体"/>
          <w:b/>
          <w:bCs/>
          <w:color w:val="FF0000"/>
          <w:kern w:val="0"/>
          <w:sz w:val="29"/>
          <w:szCs w:val="29"/>
        </w:rPr>
        <w:t>日</w:t>
      </w:r>
      <w:r>
        <w:rPr>
          <w:rFonts w:hint="eastAsia" w:ascii="仿宋" w:hAnsi="仿宋" w:eastAsia="仿宋" w:cs="宋体"/>
          <w:color w:val="666666"/>
          <w:kern w:val="0"/>
          <w:sz w:val="29"/>
          <w:szCs w:val="29"/>
        </w:rPr>
        <w:t>）</w:t>
      </w:r>
    </w:p>
    <w:p w14:paraId="726A9DF4">
      <w:pPr>
        <w:widowControl/>
        <w:shd w:val="clear" w:color="auto" w:fill="FFFFFF"/>
        <w:spacing w:line="360" w:lineRule="atLeast"/>
        <w:ind w:firstLine="555"/>
        <w:jc w:val="left"/>
        <w:rPr>
          <w:rFonts w:ascii="微软雅黑" w:hAnsi="微软雅黑" w:eastAsia="微软雅黑" w:cs="宋体"/>
          <w:color w:val="666666"/>
          <w:kern w:val="0"/>
          <w:sz w:val="24"/>
          <w:szCs w:val="24"/>
        </w:rPr>
      </w:pPr>
      <w:r>
        <w:rPr>
          <w:rFonts w:hint="eastAsia" w:ascii="仿宋" w:hAnsi="仿宋" w:eastAsia="仿宋" w:cs="宋体"/>
          <w:color w:val="666666"/>
          <w:kern w:val="0"/>
          <w:sz w:val="29"/>
          <w:szCs w:val="29"/>
        </w:rPr>
        <w:t>专业负责人于</w:t>
      </w:r>
      <w:r>
        <w:rPr>
          <w:rFonts w:hint="eastAsia" w:ascii="仿宋" w:hAnsi="仿宋" w:eastAsia="仿宋" w:cs="宋体"/>
          <w:b/>
          <w:bCs/>
          <w:color w:val="FF0000"/>
          <w:kern w:val="0"/>
          <w:sz w:val="29"/>
          <w:szCs w:val="29"/>
          <w:lang w:val="en-US" w:eastAsia="zh-CN"/>
        </w:rPr>
        <w:t>9月</w:t>
      </w:r>
      <w:r>
        <w:rPr>
          <w:rFonts w:ascii="仿宋" w:hAnsi="仿宋" w:eastAsia="仿宋" w:cs="宋体"/>
          <w:b/>
          <w:bCs/>
          <w:color w:val="FF0000"/>
          <w:kern w:val="0"/>
          <w:sz w:val="29"/>
          <w:szCs w:val="29"/>
        </w:rPr>
        <w:t>1</w:t>
      </w:r>
      <w:r>
        <w:rPr>
          <w:rFonts w:hint="eastAsia" w:ascii="仿宋" w:hAnsi="仿宋" w:eastAsia="仿宋" w:cs="宋体"/>
          <w:b/>
          <w:bCs/>
          <w:color w:val="FF0000"/>
          <w:kern w:val="0"/>
          <w:sz w:val="29"/>
          <w:szCs w:val="29"/>
          <w:lang w:val="en-US" w:eastAsia="zh-CN"/>
        </w:rPr>
        <w:t>5</w:t>
      </w:r>
      <w:r>
        <w:rPr>
          <w:rFonts w:hint="eastAsia" w:ascii="仿宋" w:hAnsi="仿宋" w:eastAsia="仿宋" w:cs="宋体"/>
          <w:b/>
          <w:bCs/>
          <w:color w:val="FF0000"/>
          <w:kern w:val="0"/>
          <w:sz w:val="29"/>
          <w:szCs w:val="29"/>
        </w:rPr>
        <w:t>日1</w:t>
      </w:r>
      <w:r>
        <w:rPr>
          <w:rFonts w:hint="eastAsia" w:ascii="仿宋" w:hAnsi="仿宋" w:eastAsia="仿宋" w:cs="宋体"/>
          <w:b/>
          <w:bCs/>
          <w:color w:val="FF0000"/>
          <w:kern w:val="0"/>
          <w:sz w:val="29"/>
          <w:szCs w:val="29"/>
          <w:lang w:val="en-US" w:eastAsia="zh-CN"/>
        </w:rPr>
        <w:t>2</w:t>
      </w:r>
      <w:r>
        <w:rPr>
          <w:rFonts w:hint="eastAsia" w:ascii="仿宋" w:hAnsi="仿宋" w:eastAsia="仿宋" w:cs="宋体"/>
          <w:b/>
          <w:bCs/>
          <w:color w:val="FF0000"/>
          <w:kern w:val="0"/>
          <w:sz w:val="29"/>
          <w:szCs w:val="29"/>
        </w:rPr>
        <w:t>：00前</w:t>
      </w:r>
      <w:r>
        <w:rPr>
          <w:rFonts w:hint="eastAsia" w:ascii="仿宋" w:hAnsi="仿宋" w:eastAsia="仿宋" w:cs="宋体"/>
          <w:color w:val="666666"/>
          <w:kern w:val="0"/>
          <w:sz w:val="29"/>
          <w:szCs w:val="29"/>
        </w:rPr>
        <w:t>将《202</w:t>
      </w:r>
      <w:r>
        <w:rPr>
          <w:rFonts w:hint="eastAsia" w:ascii="仿宋" w:hAnsi="仿宋" w:eastAsia="仿宋" w:cs="宋体"/>
          <w:color w:val="666666"/>
          <w:kern w:val="0"/>
          <w:sz w:val="29"/>
          <w:szCs w:val="29"/>
          <w:lang w:val="en-US" w:eastAsia="zh-CN"/>
        </w:rPr>
        <w:t>5</w:t>
      </w:r>
      <w:r>
        <w:rPr>
          <w:rFonts w:hint="eastAsia" w:ascii="仿宋" w:hAnsi="仿宋" w:eastAsia="仿宋" w:cs="宋体"/>
          <w:color w:val="666666"/>
          <w:kern w:val="0"/>
          <w:sz w:val="29"/>
          <w:szCs w:val="29"/>
        </w:rPr>
        <w:t>年华南师范大学XX级博士研究生学业奖学金获奖学生汇总表》（附件</w:t>
      </w:r>
      <w:r>
        <w:rPr>
          <w:rFonts w:hint="eastAsia" w:ascii="仿宋" w:hAnsi="仿宋" w:eastAsia="仿宋" w:cs="宋体"/>
          <w:color w:val="666666"/>
          <w:kern w:val="0"/>
          <w:sz w:val="29"/>
          <w:szCs w:val="29"/>
          <w:lang w:val="en-US" w:eastAsia="zh-CN"/>
        </w:rPr>
        <w:t>4-1</w:t>
      </w:r>
      <w:r>
        <w:rPr>
          <w:rFonts w:hint="eastAsia" w:ascii="仿宋" w:hAnsi="仿宋" w:eastAsia="仿宋" w:cs="宋体"/>
          <w:color w:val="666666"/>
          <w:kern w:val="0"/>
          <w:sz w:val="29"/>
          <w:szCs w:val="29"/>
        </w:rPr>
        <w:t>）、《202</w:t>
      </w:r>
      <w:r>
        <w:rPr>
          <w:rFonts w:hint="eastAsia" w:ascii="仿宋" w:hAnsi="仿宋" w:eastAsia="仿宋" w:cs="宋体"/>
          <w:color w:val="666666"/>
          <w:kern w:val="0"/>
          <w:sz w:val="29"/>
          <w:szCs w:val="29"/>
          <w:lang w:val="en-US" w:eastAsia="zh-CN"/>
        </w:rPr>
        <w:t>5</w:t>
      </w:r>
      <w:r>
        <w:rPr>
          <w:rFonts w:hint="eastAsia" w:ascii="仿宋" w:hAnsi="仿宋" w:eastAsia="仿宋" w:cs="宋体"/>
          <w:color w:val="666666"/>
          <w:kern w:val="0"/>
          <w:sz w:val="29"/>
          <w:szCs w:val="29"/>
        </w:rPr>
        <w:t>年华南师范大学XX级硕士研究生学业奖学金获奖学生汇总表》（附件</w:t>
      </w:r>
      <w:r>
        <w:rPr>
          <w:rFonts w:hint="eastAsia" w:ascii="仿宋" w:hAnsi="仿宋" w:eastAsia="仿宋" w:cs="宋体"/>
          <w:color w:val="666666"/>
          <w:kern w:val="0"/>
          <w:sz w:val="29"/>
          <w:szCs w:val="29"/>
          <w:lang w:val="en-US" w:eastAsia="zh-CN"/>
        </w:rPr>
        <w:t>4-2</w:t>
      </w:r>
      <w:r>
        <w:rPr>
          <w:rFonts w:hint="eastAsia" w:ascii="仿宋" w:hAnsi="仿宋" w:eastAsia="仿宋" w:cs="宋体"/>
          <w:color w:val="666666"/>
          <w:kern w:val="0"/>
          <w:sz w:val="29"/>
          <w:szCs w:val="29"/>
        </w:rPr>
        <w:t>），以及专业初评阶段的各项材料电子版按照“</w:t>
      </w:r>
      <w:r>
        <w:rPr>
          <w:rFonts w:hint="eastAsia" w:ascii="仿宋" w:hAnsi="仿宋" w:eastAsia="仿宋" w:cs="宋体"/>
          <w:b/>
          <w:bCs/>
          <w:color w:val="666666"/>
          <w:kern w:val="0"/>
          <w:sz w:val="29"/>
          <w:szCs w:val="29"/>
        </w:rPr>
        <w:t>年级+专业+学业奖学金材料</w:t>
      </w:r>
      <w:r>
        <w:rPr>
          <w:rFonts w:hint="eastAsia" w:ascii="仿宋" w:hAnsi="仿宋" w:eastAsia="仿宋" w:cs="宋体"/>
          <w:color w:val="666666"/>
          <w:kern w:val="0"/>
          <w:sz w:val="29"/>
          <w:szCs w:val="29"/>
        </w:rPr>
        <w:t>”格式命名文件夹，发送至1742722686@qq.com</w:t>
      </w:r>
      <w:r>
        <w:rPr>
          <w:rFonts w:ascii="仿宋" w:hAnsi="仿宋" w:eastAsia="仿宋" w:cs="宋体"/>
          <w:color w:val="666666"/>
          <w:kern w:val="0"/>
          <w:sz w:val="29"/>
          <w:szCs w:val="29"/>
        </w:rPr>
        <w:t>,</w:t>
      </w:r>
      <w:r>
        <w:rPr>
          <w:rFonts w:hint="eastAsia" w:ascii="仿宋" w:hAnsi="仿宋" w:eastAsia="仿宋" w:cs="宋体"/>
          <w:color w:val="666666"/>
          <w:kern w:val="0"/>
          <w:sz w:val="29"/>
          <w:szCs w:val="29"/>
        </w:rPr>
        <w:t>纸质版材料报送至学院12</w:t>
      </w:r>
      <w:r>
        <w:rPr>
          <w:rFonts w:ascii="仿宋" w:hAnsi="仿宋" w:eastAsia="仿宋" w:cs="宋体"/>
          <w:color w:val="666666"/>
          <w:kern w:val="0"/>
          <w:sz w:val="29"/>
          <w:szCs w:val="29"/>
        </w:rPr>
        <w:t>2</w:t>
      </w:r>
      <w:r>
        <w:rPr>
          <w:rFonts w:hint="eastAsia" w:ascii="仿宋" w:hAnsi="仿宋" w:eastAsia="仿宋" w:cs="宋体"/>
          <w:color w:val="666666"/>
          <w:kern w:val="0"/>
          <w:sz w:val="29"/>
          <w:szCs w:val="29"/>
        </w:rPr>
        <w:t>办公室年级辅导员老师处。</w:t>
      </w:r>
    </w:p>
    <w:p w14:paraId="76F8AA97">
      <w:pPr>
        <w:widowControl/>
        <w:shd w:val="clear" w:color="auto" w:fill="FFFFFF"/>
        <w:spacing w:line="360" w:lineRule="atLeast"/>
        <w:ind w:firstLine="555"/>
        <w:jc w:val="left"/>
        <w:rPr>
          <w:rFonts w:ascii="微软雅黑" w:hAnsi="微软雅黑" w:eastAsia="微软雅黑" w:cs="宋体"/>
          <w:color w:val="666666"/>
          <w:kern w:val="0"/>
          <w:sz w:val="24"/>
          <w:szCs w:val="24"/>
        </w:rPr>
      </w:pPr>
      <w:r>
        <w:rPr>
          <w:rFonts w:hint="eastAsia" w:ascii="仿宋" w:hAnsi="仿宋" w:eastAsia="仿宋" w:cs="宋体"/>
          <w:color w:val="666666"/>
          <w:kern w:val="0"/>
          <w:sz w:val="29"/>
          <w:szCs w:val="29"/>
        </w:rPr>
        <w:t>学院研究生国家奖助学金评审工作小组召开会议作进一步评审推荐。评审过程中应充分尊重本单位研究生导师和专业评审小组的推荐意见。评审</w:t>
      </w:r>
      <w:r>
        <w:rPr>
          <w:rFonts w:hint="eastAsia" w:ascii="仿宋" w:hAnsi="仿宋" w:eastAsia="仿宋" w:cs="宋体"/>
          <w:color w:val="666666"/>
          <w:kern w:val="0"/>
          <w:sz w:val="29"/>
          <w:szCs w:val="29"/>
          <w:lang w:val="en-US" w:eastAsia="zh-CN"/>
        </w:rPr>
        <w:t>小组</w:t>
      </w:r>
      <w:r>
        <w:rPr>
          <w:rFonts w:hint="eastAsia" w:ascii="仿宋" w:hAnsi="仿宋" w:eastAsia="仿宋" w:cs="宋体"/>
          <w:color w:val="666666"/>
          <w:kern w:val="0"/>
          <w:sz w:val="29"/>
          <w:szCs w:val="29"/>
        </w:rPr>
        <w:t>成员在履行评审工作职责时应遵循平等原则、回避原则、公正原则和保密原则。</w:t>
      </w:r>
    </w:p>
    <w:p w14:paraId="2DFC59B6">
      <w:pPr>
        <w:widowControl/>
        <w:shd w:val="clear" w:color="auto" w:fill="FFFFFF"/>
        <w:spacing w:line="360" w:lineRule="atLeast"/>
        <w:ind w:firstLine="555"/>
        <w:jc w:val="left"/>
        <w:rPr>
          <w:rFonts w:hint="eastAsia" w:ascii="仿宋" w:hAnsi="仿宋" w:eastAsia="仿宋" w:cs="宋体"/>
          <w:color w:val="666666"/>
          <w:kern w:val="0"/>
          <w:sz w:val="29"/>
          <w:szCs w:val="29"/>
          <w:lang w:val="en-US" w:eastAsia="zh-CN"/>
        </w:rPr>
      </w:pPr>
      <w:r>
        <w:rPr>
          <w:rFonts w:hint="eastAsia" w:ascii="仿宋" w:hAnsi="仿宋" w:eastAsia="仿宋" w:cs="宋体"/>
          <w:b/>
          <w:bCs/>
          <w:color w:val="666666"/>
          <w:kern w:val="0"/>
          <w:sz w:val="29"/>
          <w:szCs w:val="29"/>
          <w:lang w:val="en-US" w:eastAsia="zh-CN"/>
        </w:rPr>
        <w:t>第四阶段：奖学金材料报送</w:t>
      </w:r>
      <w:r>
        <w:rPr>
          <w:rFonts w:hint="eastAsia" w:ascii="仿宋" w:hAnsi="仿宋" w:eastAsia="仿宋" w:cs="宋体"/>
          <w:color w:val="666666"/>
          <w:kern w:val="0"/>
          <w:sz w:val="29"/>
          <w:szCs w:val="29"/>
        </w:rPr>
        <w:t>（</w:t>
      </w:r>
      <w:r>
        <w:rPr>
          <w:rFonts w:hint="eastAsia" w:ascii="仿宋" w:hAnsi="仿宋" w:eastAsia="仿宋" w:cs="宋体"/>
          <w:b/>
          <w:bCs/>
          <w:color w:val="FF0000"/>
          <w:kern w:val="0"/>
          <w:sz w:val="29"/>
          <w:szCs w:val="29"/>
        </w:rPr>
        <w:t>202</w:t>
      </w:r>
      <w:r>
        <w:rPr>
          <w:rFonts w:hint="eastAsia" w:ascii="仿宋" w:hAnsi="仿宋" w:eastAsia="仿宋" w:cs="宋体"/>
          <w:b/>
          <w:bCs/>
          <w:color w:val="FF0000"/>
          <w:kern w:val="0"/>
          <w:sz w:val="29"/>
          <w:szCs w:val="29"/>
          <w:lang w:val="en-US" w:eastAsia="zh-CN"/>
        </w:rPr>
        <w:t>5</w:t>
      </w:r>
      <w:bookmarkStart w:id="0" w:name="_GoBack"/>
      <w:bookmarkEnd w:id="0"/>
      <w:r>
        <w:rPr>
          <w:rFonts w:hint="eastAsia" w:ascii="仿宋" w:hAnsi="仿宋" w:eastAsia="仿宋" w:cs="宋体"/>
          <w:b/>
          <w:bCs/>
          <w:color w:val="FF0000"/>
          <w:kern w:val="0"/>
          <w:sz w:val="29"/>
          <w:szCs w:val="29"/>
        </w:rPr>
        <w:t>年</w:t>
      </w:r>
      <w:r>
        <w:rPr>
          <w:rFonts w:hint="eastAsia" w:ascii="仿宋" w:hAnsi="仿宋" w:eastAsia="仿宋" w:cs="宋体"/>
          <w:b/>
          <w:bCs/>
          <w:color w:val="FF0000"/>
          <w:kern w:val="0"/>
          <w:sz w:val="29"/>
          <w:szCs w:val="29"/>
          <w:lang w:val="en-US" w:eastAsia="zh-CN"/>
        </w:rPr>
        <w:t>9</w:t>
      </w:r>
      <w:r>
        <w:rPr>
          <w:rFonts w:hint="eastAsia" w:ascii="仿宋" w:hAnsi="仿宋" w:eastAsia="仿宋" w:cs="宋体"/>
          <w:b/>
          <w:bCs/>
          <w:color w:val="FF0000"/>
          <w:kern w:val="0"/>
          <w:sz w:val="29"/>
          <w:szCs w:val="29"/>
        </w:rPr>
        <w:t>月</w:t>
      </w:r>
      <w:r>
        <w:rPr>
          <w:rFonts w:hint="eastAsia" w:ascii="仿宋" w:hAnsi="仿宋" w:eastAsia="仿宋" w:cs="宋体"/>
          <w:b/>
          <w:bCs/>
          <w:color w:val="FF0000"/>
          <w:kern w:val="0"/>
          <w:sz w:val="29"/>
          <w:szCs w:val="29"/>
          <w:lang w:val="en-US" w:eastAsia="zh-CN"/>
        </w:rPr>
        <w:t>20日前</w:t>
      </w:r>
      <w:r>
        <w:rPr>
          <w:rFonts w:hint="eastAsia" w:ascii="仿宋" w:hAnsi="仿宋" w:eastAsia="仿宋" w:cs="宋体"/>
          <w:color w:val="666666"/>
          <w:kern w:val="0"/>
          <w:sz w:val="29"/>
          <w:szCs w:val="29"/>
        </w:rPr>
        <w:t>）</w:t>
      </w:r>
    </w:p>
    <w:p w14:paraId="0713892C">
      <w:pPr>
        <w:widowControl/>
        <w:shd w:val="clear" w:color="auto" w:fill="FFFFFF"/>
        <w:spacing w:line="360" w:lineRule="atLeast"/>
        <w:ind w:firstLine="555"/>
        <w:jc w:val="left"/>
        <w:rPr>
          <w:rFonts w:hint="eastAsia" w:ascii="仿宋" w:hAnsi="仿宋" w:eastAsia="仿宋" w:cs="宋体"/>
          <w:color w:val="666666"/>
          <w:kern w:val="0"/>
          <w:sz w:val="29"/>
          <w:szCs w:val="29"/>
          <w:lang w:val="en-US" w:eastAsia="zh-CN"/>
        </w:rPr>
      </w:pPr>
      <w:r>
        <w:rPr>
          <w:rFonts w:hint="eastAsia" w:ascii="仿宋" w:hAnsi="仿宋" w:eastAsia="仿宋" w:cs="宋体"/>
          <w:b/>
          <w:bCs/>
          <w:color w:val="666666"/>
          <w:kern w:val="0"/>
          <w:sz w:val="29"/>
          <w:szCs w:val="29"/>
          <w:lang w:val="en-US" w:eastAsia="zh-CN"/>
        </w:rPr>
        <w:t>9月20日前</w:t>
      </w:r>
      <w:r>
        <w:rPr>
          <w:rFonts w:hint="eastAsia" w:ascii="仿宋" w:hAnsi="仿宋" w:eastAsia="仿宋" w:cs="宋体"/>
          <w:color w:val="666666"/>
          <w:kern w:val="0"/>
          <w:sz w:val="29"/>
          <w:szCs w:val="29"/>
          <w:lang w:val="en-US" w:eastAsia="zh-CN"/>
        </w:rPr>
        <w:t>，学院在线下评审结束后报送相关材料，包含：</w:t>
      </w:r>
    </w:p>
    <w:p w14:paraId="032F28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 w:hAnsi="仿宋" w:eastAsia="仿宋" w:cs="宋体"/>
          <w:color w:val="666666"/>
          <w:kern w:val="0"/>
          <w:sz w:val="29"/>
          <w:szCs w:val="29"/>
          <w:lang w:val="en-US" w:eastAsia="zh-CN" w:bidi="ar-SA"/>
        </w:rPr>
      </w:pPr>
      <w:r>
        <w:rPr>
          <w:rFonts w:hint="eastAsia" w:ascii="仿宋" w:hAnsi="仿宋" w:eastAsia="仿宋" w:cs="宋体"/>
          <w:color w:val="666666"/>
          <w:kern w:val="0"/>
          <w:sz w:val="29"/>
          <w:szCs w:val="29"/>
          <w:lang w:val="en-US" w:eastAsia="zh-CN" w:bidi="ar-SA"/>
        </w:rPr>
        <w:t>（1）</w:t>
      </w:r>
      <w:r>
        <w:rPr>
          <w:rFonts w:hint="default" w:ascii="仿宋" w:hAnsi="仿宋" w:eastAsia="仿宋" w:cs="宋体"/>
          <w:color w:val="666666"/>
          <w:kern w:val="0"/>
          <w:sz w:val="29"/>
          <w:szCs w:val="29"/>
          <w:lang w:val="en-US" w:eastAsia="zh-CN" w:bidi="ar-SA"/>
        </w:rPr>
        <w:t>《华南师范大学XX学院研究生学业奖学金评选情况说明表》，提交可编辑的Excel电子版、盖章签字后的纸质版和扫描件PDF电子版；</w:t>
      </w:r>
    </w:p>
    <w:p w14:paraId="4246E4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仿宋" w:hAnsi="仿宋" w:eastAsia="仿宋" w:cs="宋体"/>
          <w:color w:val="666666"/>
          <w:kern w:val="0"/>
          <w:sz w:val="29"/>
          <w:szCs w:val="29"/>
          <w:lang w:val="en-US" w:eastAsia="zh-CN" w:bidi="ar-SA"/>
        </w:rPr>
      </w:pPr>
      <w:r>
        <w:rPr>
          <w:rFonts w:hint="eastAsia" w:ascii="仿宋" w:hAnsi="仿宋" w:eastAsia="仿宋" w:cs="宋体"/>
          <w:color w:val="666666"/>
          <w:kern w:val="0"/>
          <w:sz w:val="29"/>
          <w:szCs w:val="29"/>
          <w:lang w:val="en-US" w:eastAsia="zh-CN" w:bidi="ar-SA"/>
        </w:rPr>
        <w:t>（2）</w:t>
      </w:r>
      <w:r>
        <w:rPr>
          <w:rFonts w:hint="default" w:ascii="仿宋" w:hAnsi="仿宋" w:eastAsia="仿宋" w:cs="宋体"/>
          <w:color w:val="666666"/>
          <w:kern w:val="0"/>
          <w:sz w:val="29"/>
          <w:szCs w:val="29"/>
          <w:lang w:val="en-US" w:eastAsia="zh-CN" w:bidi="ar-SA"/>
        </w:rPr>
        <w:t>《华南师范大学XX学院</w:t>
      </w:r>
      <w:r>
        <w:rPr>
          <w:rFonts w:hint="eastAsia" w:ascii="仿宋" w:hAnsi="仿宋" w:eastAsia="仿宋" w:cs="宋体"/>
          <w:color w:val="666666"/>
          <w:kern w:val="0"/>
          <w:sz w:val="29"/>
          <w:szCs w:val="29"/>
          <w:lang w:val="en-US" w:eastAsia="zh-CN" w:bidi="ar-SA"/>
        </w:rPr>
        <w:t>2025年</w:t>
      </w:r>
      <w:r>
        <w:rPr>
          <w:rFonts w:hint="default" w:ascii="仿宋" w:hAnsi="仿宋" w:eastAsia="仿宋" w:cs="宋体"/>
          <w:color w:val="666666"/>
          <w:kern w:val="0"/>
          <w:sz w:val="29"/>
          <w:szCs w:val="29"/>
          <w:lang w:val="en-US" w:eastAsia="zh-CN" w:bidi="ar-SA"/>
        </w:rPr>
        <w:t>博士研究生学业奖学金获奖学生汇总表》、《华南师范大学XX学院2025年硕士研究生学业奖学金获奖学生汇总表》，提交可编辑的Excel电子版、盖章签字后的纸质版和扫描件PDF电子版。</w:t>
      </w:r>
    </w:p>
    <w:p w14:paraId="5D3DFCA7">
      <w:pPr>
        <w:widowControl/>
        <w:shd w:val="clear" w:color="auto" w:fill="FFFFFF"/>
        <w:spacing w:line="360" w:lineRule="atLeast"/>
        <w:ind w:firstLine="555"/>
        <w:jc w:val="left"/>
        <w:rPr>
          <w:rFonts w:hint="eastAsia" w:ascii="仿宋" w:hAnsi="仿宋" w:eastAsia="仿宋" w:cs="宋体"/>
          <w:b/>
          <w:bCs/>
          <w:color w:val="666666"/>
          <w:kern w:val="0"/>
          <w:sz w:val="29"/>
          <w:szCs w:val="29"/>
        </w:rPr>
      </w:pPr>
      <w:r>
        <w:rPr>
          <w:rFonts w:hint="eastAsia" w:ascii="仿宋" w:hAnsi="仿宋" w:eastAsia="仿宋" w:cs="宋体"/>
          <w:b/>
          <w:bCs/>
          <w:color w:val="666666"/>
          <w:kern w:val="0"/>
          <w:sz w:val="29"/>
          <w:szCs w:val="29"/>
        </w:rPr>
        <w:t>第</w:t>
      </w:r>
      <w:r>
        <w:rPr>
          <w:rFonts w:hint="eastAsia" w:ascii="仿宋" w:hAnsi="仿宋" w:eastAsia="仿宋" w:cs="宋体"/>
          <w:b/>
          <w:bCs/>
          <w:color w:val="666666"/>
          <w:kern w:val="0"/>
          <w:sz w:val="29"/>
          <w:szCs w:val="29"/>
          <w:lang w:val="en-US" w:eastAsia="zh-CN"/>
        </w:rPr>
        <w:t>五</w:t>
      </w:r>
      <w:r>
        <w:rPr>
          <w:rFonts w:hint="eastAsia" w:ascii="仿宋" w:hAnsi="仿宋" w:eastAsia="仿宋" w:cs="宋体"/>
          <w:b/>
          <w:bCs/>
          <w:color w:val="666666"/>
          <w:kern w:val="0"/>
          <w:sz w:val="29"/>
          <w:szCs w:val="29"/>
        </w:rPr>
        <w:t>阶段：学校评审并公示</w:t>
      </w:r>
    </w:p>
    <w:p w14:paraId="6987080C">
      <w:pPr>
        <w:widowControl/>
        <w:shd w:val="clear" w:color="auto" w:fill="FFFFFF"/>
        <w:spacing w:line="360" w:lineRule="atLeast"/>
        <w:ind w:firstLine="555"/>
        <w:jc w:val="left"/>
        <w:rPr>
          <w:rFonts w:ascii="微软雅黑" w:hAnsi="微软雅黑" w:eastAsia="微软雅黑" w:cs="宋体"/>
          <w:color w:val="666666"/>
          <w:kern w:val="0"/>
          <w:sz w:val="24"/>
          <w:szCs w:val="24"/>
        </w:rPr>
      </w:pPr>
      <w:r>
        <w:rPr>
          <w:rFonts w:hint="eastAsia" w:ascii="仿宋" w:hAnsi="仿宋" w:eastAsia="仿宋" w:cs="宋体"/>
          <w:color w:val="666666"/>
          <w:kern w:val="0"/>
          <w:sz w:val="29"/>
          <w:szCs w:val="29"/>
        </w:rPr>
        <w:t>学工部将对各学院提交的奖学金材料进行复核并确定最终获奖学生名单，审定结果在全校范围内进行不少于5个工作日的公示。学校公示无异议后，评审结果报送上级主管部门。</w:t>
      </w:r>
    </w:p>
    <w:p w14:paraId="7BECFD30">
      <w:pPr>
        <w:widowControl/>
        <w:shd w:val="clear" w:color="auto" w:fill="FFFFFF"/>
        <w:spacing w:line="360" w:lineRule="atLeast"/>
        <w:ind w:firstLine="555"/>
        <w:jc w:val="left"/>
        <w:rPr>
          <w:rFonts w:ascii="微软雅黑" w:hAnsi="微软雅黑" w:eastAsia="微软雅黑" w:cs="宋体"/>
          <w:color w:val="666666"/>
          <w:kern w:val="0"/>
          <w:sz w:val="24"/>
          <w:szCs w:val="24"/>
        </w:rPr>
      </w:pPr>
      <w:r>
        <w:rPr>
          <w:rFonts w:hint="eastAsia" w:ascii="仿宋" w:hAnsi="仿宋" w:eastAsia="仿宋" w:cs="宋体"/>
          <w:b/>
          <w:bCs/>
          <w:color w:val="666666"/>
          <w:kern w:val="0"/>
          <w:sz w:val="29"/>
          <w:szCs w:val="29"/>
        </w:rPr>
        <w:t>第六阶段：奖学金</w:t>
      </w:r>
      <w:r>
        <w:rPr>
          <w:rFonts w:hint="eastAsia" w:ascii="仿宋" w:hAnsi="仿宋" w:eastAsia="仿宋" w:cs="宋体"/>
          <w:b/>
          <w:bCs/>
          <w:color w:val="666666"/>
          <w:kern w:val="0"/>
          <w:sz w:val="29"/>
          <w:szCs w:val="29"/>
          <w:lang w:val="en-US" w:eastAsia="zh-CN"/>
        </w:rPr>
        <w:t>及证书发放</w:t>
      </w:r>
      <w:r>
        <w:rPr>
          <w:rFonts w:hint="eastAsia" w:ascii="仿宋" w:hAnsi="仿宋" w:eastAsia="仿宋" w:cs="宋体"/>
          <w:color w:val="666666"/>
          <w:kern w:val="0"/>
          <w:sz w:val="29"/>
          <w:szCs w:val="29"/>
        </w:rPr>
        <w:t>（具体安排另行通知）</w:t>
      </w:r>
    </w:p>
    <w:p w14:paraId="60C27EEA">
      <w:pPr>
        <w:widowControl/>
        <w:shd w:val="clear" w:color="auto" w:fill="FFFFFF"/>
        <w:spacing w:line="360" w:lineRule="atLeast"/>
        <w:ind w:firstLine="555"/>
        <w:jc w:val="left"/>
        <w:rPr>
          <w:rFonts w:ascii="微软雅黑" w:hAnsi="微软雅黑" w:eastAsia="微软雅黑" w:cs="宋体"/>
          <w:color w:val="666666"/>
          <w:kern w:val="0"/>
          <w:sz w:val="24"/>
          <w:szCs w:val="24"/>
        </w:rPr>
      </w:pPr>
      <w:r>
        <w:rPr>
          <w:rFonts w:hint="eastAsia" w:ascii="仿宋" w:hAnsi="仿宋" w:eastAsia="仿宋" w:cs="宋体"/>
          <w:color w:val="666666"/>
          <w:kern w:val="0"/>
          <w:sz w:val="29"/>
          <w:szCs w:val="29"/>
        </w:rPr>
        <w:t>学工部将安排学校发文、奖学金及证书发放相关工作，具体事宜另行通知。</w:t>
      </w:r>
    </w:p>
    <w:p w14:paraId="2A8303BC">
      <w:pPr>
        <w:widowControl/>
        <w:shd w:val="clear" w:color="auto" w:fill="FFFFFF"/>
        <w:spacing w:line="360" w:lineRule="atLeast"/>
        <w:jc w:val="left"/>
        <w:rPr>
          <w:rFonts w:ascii="微软雅黑" w:hAnsi="微软雅黑" w:eastAsia="微软雅黑" w:cs="宋体"/>
          <w:color w:val="666666"/>
          <w:kern w:val="0"/>
          <w:sz w:val="24"/>
          <w:szCs w:val="24"/>
        </w:rPr>
      </w:pPr>
      <w:r>
        <w:rPr>
          <w:rFonts w:hint="eastAsia" w:ascii="仿宋" w:hAnsi="仿宋" w:eastAsia="仿宋" w:cs="宋体"/>
          <w:b/>
          <w:bCs/>
          <w:color w:val="666666"/>
          <w:kern w:val="0"/>
          <w:sz w:val="29"/>
          <w:szCs w:val="29"/>
        </w:rPr>
        <w:t>五、注意事项</w:t>
      </w:r>
    </w:p>
    <w:p w14:paraId="45FA6867">
      <w:pPr>
        <w:widowControl/>
        <w:shd w:val="clear" w:color="auto" w:fill="FFFFFF"/>
        <w:spacing w:line="360" w:lineRule="atLeast"/>
        <w:ind w:firstLine="555"/>
        <w:jc w:val="left"/>
        <w:rPr>
          <w:rFonts w:hint="eastAsia" w:ascii="仿宋" w:hAnsi="仿宋" w:eastAsia="仿宋" w:cs="宋体"/>
          <w:color w:val="666666"/>
          <w:kern w:val="0"/>
          <w:sz w:val="29"/>
          <w:szCs w:val="29"/>
        </w:rPr>
      </w:pPr>
      <w:r>
        <w:rPr>
          <w:rFonts w:hint="eastAsia" w:ascii="仿宋" w:hAnsi="仿宋" w:eastAsia="仿宋" w:cs="宋体"/>
          <w:color w:val="666666"/>
          <w:kern w:val="0"/>
          <w:sz w:val="29"/>
          <w:szCs w:val="29"/>
          <w:lang w:val="en-US" w:eastAsia="zh-CN"/>
        </w:rPr>
        <w:t>1</w:t>
      </w:r>
      <w:r>
        <w:rPr>
          <w:rFonts w:hint="eastAsia" w:ascii="仿宋" w:hAnsi="仿宋" w:eastAsia="仿宋" w:cs="宋体"/>
          <w:color w:val="666666"/>
          <w:kern w:val="0"/>
          <w:sz w:val="29"/>
          <w:szCs w:val="29"/>
        </w:rPr>
        <w:t>.自愿放弃申请情况</w:t>
      </w:r>
    </w:p>
    <w:p w14:paraId="20E675F7">
      <w:pPr>
        <w:widowControl/>
        <w:shd w:val="clear" w:color="auto" w:fill="FFFFFF"/>
        <w:spacing w:line="360" w:lineRule="atLeast"/>
        <w:ind w:firstLine="555"/>
        <w:jc w:val="left"/>
        <w:rPr>
          <w:rFonts w:hint="eastAsia" w:ascii="仿宋" w:hAnsi="仿宋" w:eastAsia="仿宋" w:cs="宋体"/>
          <w:color w:val="666666"/>
          <w:kern w:val="0"/>
          <w:sz w:val="29"/>
          <w:szCs w:val="29"/>
        </w:rPr>
      </w:pPr>
      <w:r>
        <w:rPr>
          <w:rFonts w:hint="eastAsia" w:ascii="仿宋" w:hAnsi="仿宋" w:eastAsia="仿宋" w:cs="宋体"/>
          <w:color w:val="666666"/>
          <w:kern w:val="0"/>
          <w:sz w:val="29"/>
          <w:szCs w:val="29"/>
        </w:rPr>
        <w:t>若学生因其他个人原因放弃奖学金申请，需向学院提交书面说明（说明本人因个人原因自愿放弃奖学金申请），由学院留存备案，并在说明表中备注相关情况。</w:t>
      </w:r>
    </w:p>
    <w:p w14:paraId="1751F205">
      <w:pPr>
        <w:widowControl/>
        <w:numPr>
          <w:ilvl w:val="0"/>
          <w:numId w:val="0"/>
        </w:numPr>
        <w:shd w:val="clear" w:color="auto" w:fill="FFFFFF"/>
        <w:spacing w:line="360" w:lineRule="atLeast"/>
        <w:ind w:firstLine="555" w:firstLineChars="0"/>
        <w:jc w:val="left"/>
        <w:rPr>
          <w:rFonts w:hint="eastAsia" w:ascii="仿宋" w:hAnsi="仿宋" w:eastAsia="仿宋" w:cs="宋体"/>
          <w:color w:val="666666"/>
          <w:kern w:val="0"/>
          <w:sz w:val="29"/>
          <w:szCs w:val="29"/>
          <w:lang w:val="en-US" w:eastAsia="zh-CN"/>
        </w:rPr>
      </w:pPr>
      <w:r>
        <w:rPr>
          <w:rFonts w:hint="eastAsia" w:ascii="仿宋" w:hAnsi="仿宋" w:eastAsia="仿宋" w:cs="宋体"/>
          <w:color w:val="666666"/>
          <w:kern w:val="0"/>
          <w:sz w:val="29"/>
          <w:szCs w:val="29"/>
          <w:lang w:val="en-US" w:eastAsia="zh-CN" w:bidi="ar-SA"/>
        </w:rPr>
        <w:t>2.</w:t>
      </w:r>
      <w:r>
        <w:rPr>
          <w:rFonts w:hint="eastAsia" w:ascii="仿宋" w:hAnsi="仿宋" w:eastAsia="仿宋" w:cs="宋体"/>
          <w:color w:val="666666"/>
          <w:kern w:val="0"/>
          <w:sz w:val="29"/>
          <w:szCs w:val="29"/>
          <w:lang w:val="en-US" w:eastAsia="zh-CN"/>
        </w:rPr>
        <w:t>确定银行卡可正常使用</w:t>
      </w:r>
    </w:p>
    <w:p w14:paraId="0AB59B12">
      <w:pPr>
        <w:widowControl/>
        <w:numPr>
          <w:ilvl w:val="0"/>
          <w:numId w:val="0"/>
        </w:numPr>
        <w:shd w:val="clear" w:color="auto" w:fill="FFFFFF"/>
        <w:spacing w:line="360" w:lineRule="atLeast"/>
        <w:ind w:firstLine="580" w:firstLineChars="200"/>
        <w:jc w:val="left"/>
        <w:rPr>
          <w:rFonts w:hint="eastAsia" w:ascii="仿宋" w:hAnsi="仿宋" w:eastAsia="仿宋" w:cs="宋体"/>
          <w:color w:val="666666"/>
          <w:kern w:val="0"/>
          <w:sz w:val="29"/>
          <w:szCs w:val="29"/>
        </w:rPr>
      </w:pPr>
      <w:r>
        <w:rPr>
          <w:rFonts w:hint="eastAsia" w:ascii="仿宋" w:hAnsi="仿宋" w:eastAsia="仿宋" w:cs="宋体"/>
          <w:color w:val="666666"/>
          <w:kern w:val="0"/>
          <w:sz w:val="29"/>
          <w:szCs w:val="29"/>
        </w:rPr>
        <w:t>学生应确认银行卡已绑定个人账号且可正常使用。奖学金由财务处统一发放至学生本人的建设银行账户，请获奖学生务必检查统一支付平台所绑定的建行卡是否能正常使用。</w:t>
      </w:r>
    </w:p>
    <w:p w14:paraId="05241856">
      <w:pPr>
        <w:widowControl/>
        <w:shd w:val="clear" w:color="auto" w:fill="FFFFFF"/>
        <w:spacing w:line="360" w:lineRule="atLeast"/>
        <w:ind w:firstLine="555"/>
        <w:jc w:val="left"/>
        <w:rPr>
          <w:rFonts w:hint="eastAsia" w:ascii="仿宋" w:hAnsi="仿宋" w:eastAsia="仿宋" w:cs="宋体"/>
          <w:color w:val="666666"/>
          <w:kern w:val="0"/>
          <w:sz w:val="29"/>
          <w:szCs w:val="29"/>
        </w:rPr>
      </w:pPr>
      <w:r>
        <w:rPr>
          <w:rFonts w:hint="eastAsia" w:ascii="仿宋" w:hAnsi="仿宋" w:eastAsia="仿宋" w:cs="宋体"/>
          <w:color w:val="666666"/>
          <w:kern w:val="0"/>
          <w:sz w:val="29"/>
          <w:szCs w:val="29"/>
        </w:rPr>
        <w:t>六、工作要求</w:t>
      </w:r>
    </w:p>
    <w:p w14:paraId="6F7136B8">
      <w:pPr>
        <w:widowControl/>
        <w:shd w:val="clear" w:color="auto" w:fill="FFFFFF"/>
        <w:spacing w:line="360" w:lineRule="atLeast"/>
        <w:ind w:firstLine="555"/>
        <w:jc w:val="left"/>
        <w:rPr>
          <w:rFonts w:hint="eastAsia" w:ascii="仿宋" w:hAnsi="仿宋" w:eastAsia="仿宋" w:cs="宋体"/>
          <w:color w:val="666666"/>
          <w:kern w:val="0"/>
          <w:sz w:val="29"/>
          <w:szCs w:val="29"/>
        </w:rPr>
      </w:pPr>
      <w:r>
        <w:rPr>
          <w:rFonts w:hint="eastAsia" w:ascii="仿宋" w:hAnsi="仿宋" w:eastAsia="仿宋" w:cs="宋体"/>
          <w:color w:val="666666"/>
          <w:kern w:val="0"/>
          <w:sz w:val="29"/>
          <w:szCs w:val="29"/>
        </w:rPr>
        <w:t>（一）研究生凡在奖学金评比过程中弄虚作假，经查证属实，取消当年评优评奖资格并追回所发荣誉证书和所发奖金，并视情节给予批评教育或纪律处分。</w:t>
      </w:r>
    </w:p>
    <w:p w14:paraId="67C26B97">
      <w:pPr>
        <w:widowControl/>
        <w:shd w:val="clear" w:color="auto" w:fill="FFFFFF"/>
        <w:spacing w:line="360" w:lineRule="atLeast"/>
        <w:ind w:firstLine="555"/>
        <w:jc w:val="left"/>
        <w:rPr>
          <w:rFonts w:hint="eastAsia" w:ascii="仿宋" w:hAnsi="仿宋" w:eastAsia="仿宋" w:cs="宋体"/>
          <w:color w:val="666666"/>
          <w:kern w:val="0"/>
          <w:sz w:val="29"/>
          <w:szCs w:val="29"/>
        </w:rPr>
      </w:pPr>
      <w:r>
        <w:rPr>
          <w:rFonts w:hint="eastAsia" w:ascii="仿宋" w:hAnsi="仿宋" w:eastAsia="仿宋" w:cs="宋体"/>
          <w:color w:val="666666"/>
          <w:kern w:val="0"/>
          <w:sz w:val="29"/>
          <w:szCs w:val="29"/>
        </w:rPr>
        <w:t>（二）学院、单位应根据本通知公布的评奖时间节点，合理安排工作进度，确保准时高效推进完成学业奖学金评审工作。</w:t>
      </w:r>
    </w:p>
    <w:p w14:paraId="6EFF66D1">
      <w:pPr>
        <w:widowControl/>
        <w:shd w:val="clear" w:color="auto" w:fill="FFFFFF"/>
        <w:spacing w:line="360" w:lineRule="atLeast"/>
        <w:ind w:firstLine="555"/>
        <w:jc w:val="left"/>
        <w:rPr>
          <w:rFonts w:hint="eastAsia" w:ascii="仿宋" w:hAnsi="仿宋" w:eastAsia="仿宋" w:cs="宋体"/>
          <w:color w:val="666666"/>
          <w:kern w:val="0"/>
          <w:sz w:val="29"/>
          <w:szCs w:val="29"/>
        </w:rPr>
      </w:pPr>
      <w:r>
        <w:rPr>
          <w:rFonts w:hint="eastAsia" w:ascii="仿宋" w:hAnsi="仿宋" w:eastAsia="仿宋" w:cs="宋体"/>
          <w:color w:val="666666"/>
          <w:kern w:val="0"/>
          <w:sz w:val="29"/>
          <w:szCs w:val="29"/>
        </w:rPr>
        <w:t>（三）学院、单位要秉持公平、公正、公开的原则，务必认真组织评审，在具体操作中严格执行评选条件和评选程序，保证评选的公正性，同时注意发扬民主和广泛听取同学的意见；严格按要求填报材料，确保学业奖学金评审及报送数据工作的准确率。</w:t>
      </w:r>
    </w:p>
    <w:p w14:paraId="2C62AD35">
      <w:pPr>
        <w:widowControl/>
        <w:shd w:val="clear" w:color="auto" w:fill="FFFFFF"/>
        <w:spacing w:line="360" w:lineRule="atLeast"/>
        <w:ind w:firstLine="555"/>
        <w:jc w:val="left"/>
        <w:rPr>
          <w:rFonts w:hint="eastAsia" w:ascii="仿宋" w:hAnsi="仿宋" w:eastAsia="仿宋" w:cs="宋体"/>
          <w:color w:val="666666"/>
          <w:kern w:val="0"/>
          <w:sz w:val="29"/>
          <w:szCs w:val="29"/>
        </w:rPr>
      </w:pPr>
    </w:p>
    <w:p w14:paraId="1B9A64A6">
      <w:pPr>
        <w:widowControl/>
        <w:shd w:val="clear" w:color="auto" w:fill="FFFFFF"/>
        <w:spacing w:line="360" w:lineRule="atLeast"/>
        <w:ind w:firstLine="555"/>
        <w:jc w:val="left"/>
        <w:rPr>
          <w:rFonts w:ascii="微软雅黑" w:hAnsi="微软雅黑" w:eastAsia="微软雅黑" w:cs="宋体"/>
          <w:color w:val="666666"/>
          <w:kern w:val="0"/>
          <w:sz w:val="24"/>
          <w:szCs w:val="24"/>
        </w:rPr>
      </w:pPr>
      <w:r>
        <w:rPr>
          <w:rFonts w:hint="eastAsia" w:ascii="仿宋" w:hAnsi="仿宋" w:eastAsia="仿宋" w:cs="宋体"/>
          <w:color w:val="666666"/>
          <w:kern w:val="0"/>
          <w:sz w:val="29"/>
          <w:szCs w:val="29"/>
        </w:rPr>
        <w:t>联系人：2</w:t>
      </w:r>
      <w:r>
        <w:rPr>
          <w:rFonts w:ascii="仿宋" w:hAnsi="仿宋" w:eastAsia="仿宋" w:cs="宋体"/>
          <w:color w:val="666666"/>
          <w:kern w:val="0"/>
          <w:sz w:val="29"/>
          <w:szCs w:val="29"/>
        </w:rPr>
        <w:t>3</w:t>
      </w:r>
      <w:r>
        <w:rPr>
          <w:rFonts w:hint="eastAsia" w:ascii="仿宋" w:hAnsi="仿宋" w:eastAsia="仿宋" w:cs="宋体"/>
          <w:color w:val="666666"/>
          <w:kern w:val="0"/>
          <w:sz w:val="29"/>
          <w:szCs w:val="29"/>
        </w:rPr>
        <w:t>级辅导员钟老师</w:t>
      </w:r>
      <w:r>
        <w:rPr>
          <w:rFonts w:ascii="Calibri" w:hAnsi="Calibri" w:eastAsia="仿宋" w:cs="Calibri"/>
          <w:color w:val="666666"/>
          <w:kern w:val="0"/>
          <w:sz w:val="29"/>
          <w:szCs w:val="29"/>
        </w:rPr>
        <w:t>    </w:t>
      </w:r>
      <w:r>
        <w:rPr>
          <w:rFonts w:hint="eastAsia" w:ascii="仿宋" w:hAnsi="仿宋" w:eastAsia="仿宋" w:cs="宋体"/>
          <w:color w:val="666666"/>
          <w:kern w:val="0"/>
          <w:sz w:val="29"/>
          <w:szCs w:val="29"/>
        </w:rPr>
        <w:t xml:space="preserve"> 联系电话：</w:t>
      </w:r>
      <w:r>
        <w:rPr>
          <w:rFonts w:hint="eastAsia" w:ascii="仿宋" w:hAnsi="仿宋" w:eastAsia="仿宋"/>
          <w:color w:val="000000"/>
          <w:sz w:val="29"/>
          <w:szCs w:val="29"/>
          <w:shd w:val="clear" w:color="auto" w:fill="FFFFFF"/>
        </w:rPr>
        <w:t>85215535</w:t>
      </w:r>
    </w:p>
    <w:p w14:paraId="410FFE0F">
      <w:pPr>
        <w:pStyle w:val="2"/>
        <w:shd w:val="clear" w:color="auto" w:fill="FFFFFF"/>
        <w:spacing w:before="0" w:beforeAutospacing="0" w:after="0" w:afterAutospacing="0" w:line="360" w:lineRule="atLeast"/>
        <w:ind w:firstLine="555"/>
        <w:jc w:val="right"/>
        <w:rPr>
          <w:rFonts w:ascii="微软雅黑" w:hAnsi="微软雅黑" w:eastAsia="微软雅黑"/>
          <w:color w:val="666666"/>
        </w:rPr>
      </w:pPr>
      <w:r>
        <w:rPr>
          <w:rFonts w:hint="eastAsia" w:ascii="仿宋" w:hAnsi="仿宋" w:eastAsia="仿宋"/>
          <w:color w:val="000000"/>
          <w:sz w:val="29"/>
          <w:szCs w:val="29"/>
        </w:rPr>
        <w:br w:type="textWrapping"/>
      </w:r>
    </w:p>
    <w:p w14:paraId="05450FC2">
      <w:pPr>
        <w:pStyle w:val="2"/>
        <w:shd w:val="clear" w:color="auto" w:fill="FFFFFF"/>
        <w:spacing w:before="0" w:beforeAutospacing="0" w:after="0" w:afterAutospacing="0" w:line="360" w:lineRule="atLeast"/>
        <w:ind w:right="840" w:firstLine="555"/>
        <w:jc w:val="right"/>
        <w:rPr>
          <w:rFonts w:hint="eastAsia" w:ascii="仿宋" w:hAnsi="仿宋" w:eastAsia="仿宋" w:cs="宋体"/>
          <w:color w:val="666666"/>
          <w:kern w:val="0"/>
          <w:sz w:val="29"/>
          <w:szCs w:val="29"/>
          <w:lang w:val="en-US" w:eastAsia="zh-CN" w:bidi="ar-SA"/>
        </w:rPr>
      </w:pPr>
      <w:r>
        <w:rPr>
          <w:rFonts w:hint="eastAsia" w:ascii="仿宋" w:hAnsi="仿宋" w:eastAsia="仿宋" w:cs="宋体"/>
          <w:color w:val="666666"/>
          <w:kern w:val="0"/>
          <w:sz w:val="29"/>
          <w:szCs w:val="29"/>
          <w:lang w:val="en-US" w:eastAsia="zh-CN" w:bidi="ar-SA"/>
        </w:rPr>
        <w:t>生命科学学院研工办</w:t>
      </w:r>
    </w:p>
    <w:p w14:paraId="30EB9A94">
      <w:pPr>
        <w:pStyle w:val="2"/>
        <w:shd w:val="clear" w:color="auto" w:fill="FFFFFF"/>
        <w:spacing w:before="0" w:beforeAutospacing="0" w:after="0" w:afterAutospacing="0" w:line="360" w:lineRule="atLeast"/>
        <w:ind w:right="840" w:firstLine="555"/>
        <w:jc w:val="right"/>
        <w:rPr>
          <w:rFonts w:hint="eastAsia" w:ascii="仿宋" w:hAnsi="仿宋" w:eastAsia="仿宋" w:cs="宋体"/>
          <w:color w:val="666666"/>
          <w:kern w:val="0"/>
          <w:sz w:val="29"/>
          <w:szCs w:val="29"/>
          <w:lang w:val="en-US" w:eastAsia="zh-CN" w:bidi="ar-SA"/>
        </w:rPr>
      </w:pPr>
      <w:r>
        <w:rPr>
          <w:rFonts w:hint="eastAsia" w:ascii="仿宋" w:hAnsi="仿宋" w:eastAsia="仿宋" w:cs="宋体"/>
          <w:color w:val="666666"/>
          <w:kern w:val="0"/>
          <w:sz w:val="29"/>
          <w:szCs w:val="29"/>
          <w:lang w:val="en-US" w:eastAsia="zh-CN" w:bidi="ar-SA"/>
        </w:rPr>
        <w:t>2025年9月5日</w:t>
      </w:r>
    </w:p>
    <w:p w14:paraId="1F7A27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E7BE3"/>
    <w:multiLevelType w:val="singleLevel"/>
    <w:tmpl w:val="428E7BE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zg2OTQyYjMxYjc2M2I1MjAxNDcxMmZkMzdjNzAifQ=="/>
  </w:docVars>
  <w:rsids>
    <w:rsidRoot w:val="400A64F8"/>
    <w:rsid w:val="017008CD"/>
    <w:rsid w:val="01FD6E7E"/>
    <w:rsid w:val="08AF79C5"/>
    <w:rsid w:val="0D054058"/>
    <w:rsid w:val="0E082F03"/>
    <w:rsid w:val="1FFE1506"/>
    <w:rsid w:val="29EA6657"/>
    <w:rsid w:val="2D6C5D01"/>
    <w:rsid w:val="3143321D"/>
    <w:rsid w:val="33D068BE"/>
    <w:rsid w:val="374A068F"/>
    <w:rsid w:val="3F3C12AC"/>
    <w:rsid w:val="400A64F8"/>
    <w:rsid w:val="436B215F"/>
    <w:rsid w:val="47961EA1"/>
    <w:rsid w:val="4A633B90"/>
    <w:rsid w:val="50744D49"/>
    <w:rsid w:val="56925F29"/>
    <w:rsid w:val="56C500AD"/>
    <w:rsid w:val="5C537F09"/>
    <w:rsid w:val="5EB6477F"/>
    <w:rsid w:val="5F5F6BC4"/>
    <w:rsid w:val="600532C8"/>
    <w:rsid w:val="603D71E4"/>
    <w:rsid w:val="651B5327"/>
    <w:rsid w:val="67996803"/>
    <w:rsid w:val="6A511CBA"/>
    <w:rsid w:val="6D9143ED"/>
    <w:rsid w:val="6E4476B1"/>
    <w:rsid w:val="6FD20CED"/>
    <w:rsid w:val="77CE623E"/>
    <w:rsid w:val="7D787377"/>
    <w:rsid w:val="7E8D2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1710</Words>
  <Characters>1838</Characters>
  <Lines>0</Lines>
  <Paragraphs>0</Paragraphs>
  <TotalTime>117</TotalTime>
  <ScaleCrop>false</ScaleCrop>
  <LinksUpToDate>false</LinksUpToDate>
  <CharactersWithSpaces>1851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2024-08-30T05:46:00Z</dcterms:created>
  <dc:creator>甜梨酥</dc:creator>
  <cp:lastModifiedBy>钟梨</cp:lastModifiedBy>
  <dcterms:modified xsi:type="dcterms:W3CDTF">2025-09-05T08:47:50Z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686CBE79A9314BDAAD31285DBDD69AA0_13</vt:lpwstr>
  </property>
  <property fmtid="{D5CDD505-2E9C-101B-9397-08002B2CF9AE}" pid="4" name="KSOTemplateDocerSaveRecord">
    <vt:lpwstr>eyJoZGlkIjoiZWE2Mzg2OTQyYjMxYjc2M2I1MjAxNDcxMmZkMzdjNzAiLCJ1c2VySWQiOiIxNjg1MzY3OTkzIn0=</vt:lpwstr>
  </property>
</Properties>
</file>