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C481">
      <w:pPr>
        <w:widowControl/>
        <w:shd w:val="clear" w:color="auto" w:fill="FFFFFF"/>
        <w:spacing w:line="750" w:lineRule="atLeast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0"/>
          <w:szCs w:val="30"/>
        </w:rPr>
        <w:t>关于202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0"/>
          <w:szCs w:val="30"/>
        </w:rPr>
        <w:t>年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0"/>
          <w:szCs w:val="30"/>
          <w:lang w:val="en-US" w:eastAsia="zh-CN"/>
        </w:rPr>
        <w:t>2022、2023级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0"/>
          <w:szCs w:val="30"/>
        </w:rPr>
        <w:t>研究生学业奖学金初评结果的公示</w:t>
      </w:r>
    </w:p>
    <w:p w14:paraId="62113A88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仿宋" w:hAnsi="仿宋" w:eastAsia="仿宋"/>
          <w:color w:val="666666"/>
          <w:sz w:val="29"/>
          <w:szCs w:val="29"/>
        </w:rPr>
      </w:pPr>
    </w:p>
    <w:p w14:paraId="0F621B64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微软雅黑" w:hAnsi="微软雅黑" w:eastAsia="微软雅黑"/>
          <w:color w:val="666666"/>
        </w:rPr>
      </w:pPr>
      <w:r>
        <w:rPr>
          <w:rFonts w:hint="eastAsia" w:ascii="仿宋" w:hAnsi="仿宋" w:eastAsia="仿宋"/>
          <w:color w:val="666666"/>
          <w:sz w:val="29"/>
          <w:szCs w:val="29"/>
        </w:rPr>
        <w:t>各位研究生：</w:t>
      </w:r>
    </w:p>
    <w:p w14:paraId="213C92E7">
      <w:pPr>
        <w:pStyle w:val="2"/>
        <w:shd w:val="clear" w:color="auto" w:fill="FFFFFF"/>
        <w:spacing w:before="0" w:beforeAutospacing="0" w:after="0" w:afterAutospacing="0" w:line="360" w:lineRule="atLeast"/>
        <w:ind w:firstLine="555"/>
        <w:rPr>
          <w:rFonts w:hint="eastAsia" w:ascii="微软雅黑" w:hAnsi="微软雅黑" w:eastAsia="微软雅黑"/>
          <w:color w:val="666666"/>
        </w:rPr>
      </w:pPr>
      <w:r>
        <w:rPr>
          <w:rFonts w:hint="eastAsia" w:ascii="仿宋" w:hAnsi="仿宋" w:eastAsia="仿宋"/>
          <w:color w:val="666666"/>
          <w:sz w:val="29"/>
          <w:szCs w:val="29"/>
        </w:rPr>
        <w:t>根据《华南师范大学全日制学生奖助工作实施办法》（华师〔2025〕93号）等相关文件精神及《关于开展202</w:t>
      </w:r>
      <w:r>
        <w:rPr>
          <w:rFonts w:hint="eastAsia" w:ascii="仿宋" w:hAnsi="仿宋" w:eastAsia="仿宋"/>
          <w:color w:val="666666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666666"/>
          <w:sz w:val="29"/>
          <w:szCs w:val="29"/>
        </w:rPr>
        <w:t>年研究生学业奖学金评审工作的通知》的有关要求，依据我院评审细则，经研究生个人申请，专业初评和学院研究生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奖助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  <w:lang w:val="en-US" w:eastAsia="zh-CN"/>
        </w:rPr>
        <w:t>学金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评审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  <w:lang w:val="en-US" w:eastAsia="zh-CN"/>
        </w:rPr>
        <w:t>工作小组</w:t>
      </w:r>
      <w:r>
        <w:rPr>
          <w:rFonts w:hint="eastAsia" w:ascii="仿宋" w:hAnsi="仿宋" w:eastAsia="仿宋"/>
          <w:color w:val="666666"/>
          <w:sz w:val="29"/>
          <w:szCs w:val="29"/>
        </w:rPr>
        <w:t>推荐，现就我院202</w:t>
      </w:r>
      <w:r>
        <w:rPr>
          <w:rFonts w:hint="eastAsia" w:ascii="仿宋" w:hAnsi="仿宋" w:eastAsia="仿宋"/>
          <w:color w:val="666666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666666"/>
          <w:sz w:val="29"/>
          <w:szCs w:val="29"/>
        </w:rPr>
        <w:t>年</w:t>
      </w:r>
      <w:r>
        <w:rPr>
          <w:rFonts w:hint="eastAsia" w:ascii="仿宋" w:hAnsi="仿宋" w:eastAsia="仿宋"/>
          <w:color w:val="666666"/>
          <w:sz w:val="29"/>
          <w:szCs w:val="29"/>
          <w:lang w:val="en-US" w:eastAsia="zh-CN"/>
        </w:rPr>
        <w:t>22、23级</w:t>
      </w:r>
      <w:r>
        <w:rPr>
          <w:rFonts w:hint="eastAsia" w:ascii="仿宋" w:hAnsi="仿宋" w:eastAsia="仿宋"/>
          <w:color w:val="666666"/>
          <w:sz w:val="29"/>
          <w:szCs w:val="29"/>
        </w:rPr>
        <w:t>研究生学业奖学金初评结果予以公示。</w:t>
      </w:r>
    </w:p>
    <w:p w14:paraId="5D122E40">
      <w:pPr>
        <w:pStyle w:val="2"/>
        <w:shd w:val="clear" w:color="auto" w:fill="FFFFFF"/>
        <w:spacing w:before="0" w:beforeAutospacing="0" w:after="0" w:afterAutospacing="0" w:line="360" w:lineRule="atLeast"/>
        <w:ind w:firstLine="555"/>
        <w:rPr>
          <w:rFonts w:hint="eastAsia" w:ascii="仿宋" w:hAnsi="仿宋" w:eastAsia="仿宋"/>
          <w:color w:val="666666"/>
          <w:sz w:val="29"/>
          <w:szCs w:val="29"/>
        </w:rPr>
      </w:pPr>
      <w:r>
        <w:rPr>
          <w:rFonts w:hint="eastAsia" w:ascii="仿宋" w:hAnsi="仿宋" w:eastAsia="仿宋"/>
          <w:color w:val="666666"/>
          <w:sz w:val="29"/>
          <w:szCs w:val="29"/>
        </w:rPr>
        <w:t>对公示名单有异议者，请自公示之日起，向</w:t>
      </w:r>
      <w:bookmarkStart w:id="0" w:name="_GoBack"/>
      <w:bookmarkEnd w:id="0"/>
      <w:r>
        <w:rPr>
          <w:rFonts w:hint="eastAsia" w:ascii="仿宋" w:hAnsi="仿宋" w:eastAsia="仿宋"/>
          <w:color w:val="666666"/>
          <w:sz w:val="29"/>
          <w:szCs w:val="29"/>
        </w:rPr>
        <w:t>学院研究生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奖助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  <w:lang w:val="en-US" w:eastAsia="zh-CN"/>
        </w:rPr>
        <w:t>学金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评审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  <w:lang w:val="en-US" w:eastAsia="zh-CN"/>
        </w:rPr>
        <w:t>工作小组</w:t>
      </w:r>
      <w:r>
        <w:rPr>
          <w:rFonts w:hint="eastAsia" w:ascii="仿宋" w:hAnsi="仿宋" w:eastAsia="仿宋"/>
          <w:color w:val="666666"/>
          <w:sz w:val="29"/>
          <w:szCs w:val="29"/>
        </w:rPr>
        <w:t>反映。反映情况必须以书面形式，使用真实姓名和联系方式，不受理匿名邮件、信件和电话。</w:t>
      </w:r>
    </w:p>
    <w:p w14:paraId="023F06B2">
      <w:pPr>
        <w:pStyle w:val="2"/>
        <w:shd w:val="clear" w:color="auto" w:fill="FFFFFF"/>
        <w:spacing w:before="0" w:beforeAutospacing="0" w:after="0" w:afterAutospacing="0" w:line="360" w:lineRule="atLeast"/>
        <w:ind w:firstLine="555"/>
        <w:rPr>
          <w:rFonts w:ascii="仿宋" w:hAnsi="仿宋" w:eastAsia="仿宋"/>
          <w:color w:val="666666"/>
          <w:sz w:val="29"/>
          <w:szCs w:val="29"/>
        </w:rPr>
      </w:pPr>
      <w:r>
        <w:rPr>
          <w:rFonts w:hint="eastAsia" w:ascii="仿宋" w:hAnsi="仿宋" w:eastAsia="仿宋"/>
          <w:color w:val="666666"/>
          <w:sz w:val="29"/>
          <w:szCs w:val="29"/>
        </w:rPr>
        <w:t>公示时间为202</w:t>
      </w:r>
      <w:r>
        <w:rPr>
          <w:rFonts w:hint="eastAsia" w:ascii="仿宋" w:hAnsi="仿宋" w:eastAsia="仿宋"/>
          <w:color w:val="666666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666666"/>
          <w:sz w:val="29"/>
          <w:szCs w:val="29"/>
        </w:rPr>
        <w:t>年</w:t>
      </w:r>
      <w:r>
        <w:rPr>
          <w:rFonts w:hint="eastAsia" w:ascii="仿宋" w:hAnsi="仿宋" w:eastAsia="仿宋"/>
          <w:color w:val="666666"/>
          <w:sz w:val="29"/>
          <w:szCs w:val="29"/>
          <w:lang w:val="en-US" w:eastAsia="zh-CN"/>
        </w:rPr>
        <w:t>9</w:t>
      </w:r>
      <w:r>
        <w:rPr>
          <w:rFonts w:hint="eastAsia" w:ascii="仿宋" w:hAnsi="仿宋" w:eastAsia="仿宋"/>
          <w:color w:val="666666"/>
          <w:sz w:val="29"/>
          <w:szCs w:val="29"/>
        </w:rPr>
        <w:t>月</w:t>
      </w:r>
      <w:r>
        <w:rPr>
          <w:rFonts w:hint="eastAsia" w:ascii="仿宋" w:hAnsi="仿宋" w:eastAsia="仿宋"/>
          <w:color w:val="666666"/>
          <w:sz w:val="29"/>
          <w:szCs w:val="29"/>
          <w:lang w:val="en-US" w:eastAsia="zh-CN"/>
        </w:rPr>
        <w:t>17</w:t>
      </w:r>
      <w:r>
        <w:rPr>
          <w:rFonts w:hint="eastAsia" w:ascii="仿宋" w:hAnsi="仿宋" w:eastAsia="仿宋"/>
          <w:color w:val="666666"/>
          <w:sz w:val="29"/>
          <w:szCs w:val="29"/>
        </w:rPr>
        <w:t>日——202</w:t>
      </w:r>
      <w:r>
        <w:rPr>
          <w:rFonts w:hint="eastAsia" w:ascii="仿宋" w:hAnsi="仿宋" w:eastAsia="仿宋"/>
          <w:color w:val="666666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666666"/>
          <w:sz w:val="29"/>
          <w:szCs w:val="29"/>
        </w:rPr>
        <w:t>年</w:t>
      </w:r>
      <w:r>
        <w:rPr>
          <w:rFonts w:hint="eastAsia" w:ascii="仿宋" w:hAnsi="仿宋" w:eastAsia="仿宋"/>
          <w:color w:val="666666"/>
          <w:sz w:val="29"/>
          <w:szCs w:val="29"/>
          <w:lang w:val="en-US" w:eastAsia="zh-CN"/>
        </w:rPr>
        <w:t>9</w:t>
      </w:r>
      <w:r>
        <w:rPr>
          <w:rFonts w:hint="eastAsia" w:ascii="仿宋" w:hAnsi="仿宋" w:eastAsia="仿宋"/>
          <w:color w:val="666666"/>
          <w:sz w:val="29"/>
          <w:szCs w:val="29"/>
        </w:rPr>
        <w:t>月</w:t>
      </w:r>
      <w:r>
        <w:rPr>
          <w:rFonts w:hint="eastAsia" w:ascii="仿宋" w:hAnsi="仿宋" w:eastAsia="仿宋"/>
          <w:color w:val="666666"/>
          <w:sz w:val="29"/>
          <w:szCs w:val="29"/>
          <w:lang w:val="en-US" w:eastAsia="zh-CN"/>
        </w:rPr>
        <w:t>20</w:t>
      </w:r>
      <w:r>
        <w:rPr>
          <w:rFonts w:hint="eastAsia" w:ascii="仿宋" w:hAnsi="仿宋" w:eastAsia="仿宋"/>
          <w:color w:val="666666"/>
          <w:sz w:val="29"/>
          <w:szCs w:val="29"/>
        </w:rPr>
        <w:t>日。</w:t>
      </w:r>
    </w:p>
    <w:p w14:paraId="71385722">
      <w:pPr>
        <w:widowControl/>
        <w:shd w:val="clear" w:color="auto" w:fill="FFFFFF"/>
        <w:spacing w:line="360" w:lineRule="atLeast"/>
        <w:ind w:firstLine="555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联系人：钟老师</w:t>
      </w:r>
      <w:r>
        <w:rPr>
          <w:rFonts w:ascii="Calibri" w:hAnsi="Calibri" w:eastAsia="仿宋" w:cs="Calibri"/>
          <w:color w:val="666666"/>
          <w:kern w:val="0"/>
          <w:sz w:val="29"/>
          <w:szCs w:val="29"/>
        </w:rPr>
        <w:t> </w:t>
      </w:r>
      <w:r>
        <w:rPr>
          <w:rFonts w:hint="eastAsia" w:ascii="微软雅黑" w:hAnsi="微软雅黑" w:eastAsia="微软雅黑" w:cs="宋体"/>
          <w:color w:val="666666"/>
          <w:kern w:val="0"/>
          <w:sz w:val="29"/>
          <w:szCs w:val="29"/>
        </w:rPr>
        <w:t>    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电 话：</w:t>
      </w:r>
      <w:r>
        <w:rPr>
          <w:rFonts w:hint="eastAsia" w:ascii="仿宋" w:hAnsi="仿宋" w:eastAsia="仿宋"/>
          <w:color w:val="000000"/>
          <w:sz w:val="29"/>
          <w:szCs w:val="29"/>
          <w:shd w:val="clear" w:color="auto" w:fill="FFFFFF"/>
        </w:rPr>
        <w:t>85215535</w:t>
      </w:r>
    </w:p>
    <w:p w14:paraId="0AE9A399">
      <w:pPr>
        <w:widowControl/>
        <w:shd w:val="clear" w:color="auto" w:fill="FFFFFF"/>
        <w:spacing w:line="360" w:lineRule="atLeast"/>
        <w:ind w:firstLine="555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地址：生命科学学院12</w:t>
      </w:r>
      <w:r>
        <w:rPr>
          <w:rFonts w:ascii="仿宋" w:hAnsi="仿宋" w:eastAsia="仿宋" w:cs="宋体"/>
          <w:color w:val="666666"/>
          <w:kern w:val="0"/>
          <w:sz w:val="29"/>
          <w:szCs w:val="29"/>
        </w:rPr>
        <w:t>2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办公室</w:t>
      </w:r>
    </w:p>
    <w:p w14:paraId="4B084424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Calibri" w:hAnsi="Calibri" w:eastAsia="仿宋" w:cs="Calibri"/>
          <w:color w:val="666666"/>
          <w:kern w:val="0"/>
          <w:sz w:val="29"/>
          <w:szCs w:val="29"/>
        </w:rPr>
        <w:t> </w:t>
      </w:r>
    </w:p>
    <w:p w14:paraId="24CE7DDD">
      <w:pPr>
        <w:widowControl/>
        <w:shd w:val="clear" w:color="auto" w:fill="FFFFFF"/>
        <w:spacing w:line="360" w:lineRule="atLeast"/>
        <w:ind w:firstLine="555"/>
        <w:jc w:val="right"/>
        <w:rPr>
          <w:rFonts w:hint="eastAsia" w:ascii="微软雅黑" w:hAnsi="微软雅黑" w:eastAsia="仿宋" w:cs="宋体"/>
          <w:color w:val="666666"/>
          <w:kern w:val="0"/>
          <w:sz w:val="24"/>
          <w:szCs w:val="24"/>
          <w:lang w:val="en-US" w:eastAsia="zh-CN"/>
        </w:rPr>
      </w:pPr>
      <w:r>
        <w:rPr>
          <w:rFonts w:ascii="Calibri" w:hAnsi="Calibri" w:eastAsia="仿宋" w:cs="Calibri"/>
          <w:color w:val="666666"/>
          <w:kern w:val="0"/>
          <w:sz w:val="29"/>
          <w:szCs w:val="29"/>
        </w:rPr>
        <w:t>   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生命科学学院研究生奖助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  <w:lang w:val="en-US" w:eastAsia="zh-CN"/>
        </w:rPr>
        <w:t>学金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评审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  <w:lang w:val="en-US" w:eastAsia="zh-CN"/>
        </w:rPr>
        <w:t>工作小组</w:t>
      </w:r>
    </w:p>
    <w:p w14:paraId="59A42303">
      <w:pPr>
        <w:widowControl/>
        <w:shd w:val="clear" w:color="auto" w:fill="FFFFFF"/>
        <w:spacing w:line="360" w:lineRule="atLeast"/>
        <w:ind w:right="840" w:firstLine="555"/>
        <w:jc w:val="righ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202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年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  <w:lang w:val="en-US" w:eastAsia="zh-CN"/>
        </w:rPr>
        <w:t>9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月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  <w:lang w:val="en-US" w:eastAsia="zh-CN"/>
        </w:rPr>
        <w:t>17</w:t>
      </w:r>
      <w:r>
        <w:rPr>
          <w:rFonts w:hint="eastAsia" w:ascii="仿宋" w:hAnsi="仿宋" w:eastAsia="仿宋" w:cs="宋体"/>
          <w:color w:val="666666"/>
          <w:kern w:val="0"/>
          <w:sz w:val="29"/>
          <w:szCs w:val="29"/>
        </w:rPr>
        <w:t>日</w:t>
      </w:r>
    </w:p>
    <w:p w14:paraId="54959A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Mzg2OTQyYjMxYjc2M2I1MjAxNDcxMmZkMzdjNzAifQ=="/>
  </w:docVars>
  <w:rsids>
    <w:rsidRoot w:val="2EDB601B"/>
    <w:rsid w:val="01FB4419"/>
    <w:rsid w:val="02693733"/>
    <w:rsid w:val="03EF5EB9"/>
    <w:rsid w:val="05D76C05"/>
    <w:rsid w:val="067508F8"/>
    <w:rsid w:val="06D82C35"/>
    <w:rsid w:val="07A86AAB"/>
    <w:rsid w:val="07B45450"/>
    <w:rsid w:val="08ED1D35"/>
    <w:rsid w:val="08EE6740"/>
    <w:rsid w:val="0A486323"/>
    <w:rsid w:val="0B8E420A"/>
    <w:rsid w:val="0E707BF7"/>
    <w:rsid w:val="10086339"/>
    <w:rsid w:val="10A36062"/>
    <w:rsid w:val="135F0966"/>
    <w:rsid w:val="13C44C6D"/>
    <w:rsid w:val="157E0E4B"/>
    <w:rsid w:val="171001C9"/>
    <w:rsid w:val="19263CD4"/>
    <w:rsid w:val="1CA7512B"/>
    <w:rsid w:val="204809D3"/>
    <w:rsid w:val="226F0499"/>
    <w:rsid w:val="245E07C6"/>
    <w:rsid w:val="26233A75"/>
    <w:rsid w:val="26D27249"/>
    <w:rsid w:val="2A7D74CC"/>
    <w:rsid w:val="2C92725E"/>
    <w:rsid w:val="2EDB601B"/>
    <w:rsid w:val="3239017C"/>
    <w:rsid w:val="37D050DF"/>
    <w:rsid w:val="3B003F2D"/>
    <w:rsid w:val="3BE23632"/>
    <w:rsid w:val="3BFF5F92"/>
    <w:rsid w:val="3D98044D"/>
    <w:rsid w:val="4504461A"/>
    <w:rsid w:val="48CA7928"/>
    <w:rsid w:val="49C64593"/>
    <w:rsid w:val="531620E8"/>
    <w:rsid w:val="54E35FFA"/>
    <w:rsid w:val="59617E35"/>
    <w:rsid w:val="5987789B"/>
    <w:rsid w:val="5A640354"/>
    <w:rsid w:val="5BC22E0D"/>
    <w:rsid w:val="5BCB77E7"/>
    <w:rsid w:val="5C58551F"/>
    <w:rsid w:val="66576847"/>
    <w:rsid w:val="674A1F08"/>
    <w:rsid w:val="6A0B1E23"/>
    <w:rsid w:val="6AED777A"/>
    <w:rsid w:val="6D306872"/>
    <w:rsid w:val="6F2F210F"/>
    <w:rsid w:val="71A14E1B"/>
    <w:rsid w:val="71AF5789"/>
    <w:rsid w:val="72BD3ED6"/>
    <w:rsid w:val="73214465"/>
    <w:rsid w:val="73691968"/>
    <w:rsid w:val="74FD4A5E"/>
    <w:rsid w:val="75226272"/>
    <w:rsid w:val="75952EE8"/>
    <w:rsid w:val="765B1A3C"/>
    <w:rsid w:val="785E3A65"/>
    <w:rsid w:val="7C3074C7"/>
    <w:rsid w:val="7D6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395</Characters>
  <Lines>0</Lines>
  <Paragraphs>0</Paragraphs>
  <TotalTime>0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2024-09-17T05:13:00Z</dcterms:created>
  <dc:creator>甜梨酥</dc:creator>
  <cp:lastModifiedBy>钟梨</cp:lastModifiedBy>
  <dcterms:modified xsi:type="dcterms:W3CDTF">2025-09-17T08:25:35Z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9BB7B42BD51D4C19B1825E06B8297B65_11</vt:lpwstr>
  </property>
  <property fmtid="{D5CDD505-2E9C-101B-9397-08002B2CF9AE}" pid="4" name="KSOTemplateDocerSaveRecord">
    <vt:lpwstr>eyJoZGlkIjoiZWE2Mzg2OTQyYjMxYjc2M2I1MjAxNDcxMmZkMzdjNzAiLCJ1c2VySWQiOiIxNjg1MzY3OTkzIn0=</vt:lpwstr>
  </property>
</Properties>
</file>