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32A10">
      <w:pPr>
        <w:keepNext w:val="0"/>
        <w:keepLines w:val="0"/>
        <w:widowControl/>
        <w:suppressLineNumbers w:val="0"/>
        <w:spacing w:line="360" w:lineRule="auto"/>
        <w:ind w:firstLine="480"/>
        <w:jc w:val="center"/>
        <w:textAlignment w:val="center"/>
        <w:rPr>
          <w:rFonts w:hint="eastAsia" w:asciiTheme="minorEastAsia" w:hAnsiTheme="minorEastAsia" w:eastAsiaTheme="minorEastAsia" w:cstheme="minorEastAsia"/>
          <w:b/>
          <w:bCs/>
          <w:i w:val="0"/>
          <w:iCs w:val="0"/>
          <w:color w:val="000000"/>
          <w:kern w:val="0"/>
          <w:sz w:val="36"/>
          <w:szCs w:val="36"/>
          <w:u w:val="none"/>
          <w:lang w:val="en-US" w:eastAsia="zh-CN" w:bidi="ar"/>
        </w:rPr>
      </w:pPr>
      <w:r>
        <w:rPr>
          <w:rFonts w:hint="eastAsia" w:asciiTheme="minorEastAsia" w:hAnsiTheme="minorEastAsia" w:eastAsiaTheme="minorEastAsia" w:cstheme="minorEastAsia"/>
          <w:b/>
          <w:bCs/>
          <w:i w:val="0"/>
          <w:iCs w:val="0"/>
          <w:color w:val="000000"/>
          <w:kern w:val="0"/>
          <w:sz w:val="44"/>
          <w:szCs w:val="44"/>
          <w:u w:val="none"/>
          <w:lang w:val="en-US" w:eastAsia="zh-CN" w:bidi="ar"/>
        </w:rPr>
        <w:t>2026年度数学科学学院本科生转专业考核成绩</w:t>
      </w:r>
      <w:r>
        <w:rPr>
          <w:rFonts w:hint="eastAsia" w:asciiTheme="minorEastAsia" w:hAnsiTheme="minorEastAsia" w:cstheme="minorEastAsia"/>
          <w:b/>
          <w:bCs/>
          <w:i w:val="0"/>
          <w:iCs w:val="0"/>
          <w:color w:val="000000"/>
          <w:kern w:val="0"/>
          <w:sz w:val="44"/>
          <w:szCs w:val="44"/>
          <w:u w:val="none"/>
          <w:lang w:val="en-US" w:eastAsia="zh-CN" w:bidi="ar"/>
        </w:rPr>
        <w:t>公布</w:t>
      </w:r>
      <w:r>
        <w:rPr>
          <w:rFonts w:hint="eastAsia" w:asciiTheme="minorEastAsia" w:hAnsiTheme="minorEastAsia" w:eastAsiaTheme="minorEastAsia" w:cstheme="minorEastAsia"/>
          <w:b/>
          <w:bCs/>
          <w:i w:val="0"/>
          <w:iCs w:val="0"/>
          <w:color w:val="000000"/>
          <w:kern w:val="0"/>
          <w:sz w:val="44"/>
          <w:szCs w:val="44"/>
          <w:u w:val="none"/>
          <w:lang w:val="en-US" w:eastAsia="zh-CN" w:bidi="ar"/>
        </w:rPr>
        <w:t>（第一轮）</w:t>
      </w:r>
    </w:p>
    <w:p w14:paraId="6CC17C42">
      <w:pPr>
        <w:keepNext w:val="0"/>
        <w:keepLines w:val="0"/>
        <w:widowControl/>
        <w:suppressLineNumbers w:val="0"/>
        <w:spacing w:line="36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p>
    <w:p w14:paraId="4FCCA029">
      <w:pPr>
        <w:keepNext w:val="0"/>
        <w:keepLines w:val="0"/>
        <w:widowControl/>
        <w:suppressLineNumbers w:val="0"/>
        <w:spacing w:line="360" w:lineRule="auto"/>
        <w:ind w:firstLine="560" w:firstLineChars="20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数学科学学院根据转专业工作方案对通过资格审核的学生进行了考核，现将考核成绩公布如下:</w:t>
      </w:r>
    </w:p>
    <w:tbl>
      <w:tblPr>
        <w:tblStyle w:val="2"/>
        <w:tblpPr w:leftFromText="180" w:rightFromText="180" w:vertAnchor="page" w:horzAnchor="page" w:tblpX="1553" w:tblpY="3849"/>
        <w:tblOverlap w:val="never"/>
        <w:tblW w:w="138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23"/>
        <w:gridCol w:w="1186"/>
        <w:gridCol w:w="2427"/>
        <w:gridCol w:w="2632"/>
        <w:gridCol w:w="1241"/>
        <w:gridCol w:w="1241"/>
        <w:gridCol w:w="1282"/>
        <w:gridCol w:w="1323"/>
        <w:gridCol w:w="1313"/>
      </w:tblGrid>
      <w:tr w14:paraId="7F7FA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23"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3D4909F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u w:val="none"/>
                <w:lang w:val="en-US" w:eastAsia="zh-CN" w:bidi="ar"/>
                <w14:textFill>
                  <w14:solidFill>
                    <w14:schemeClr w14:val="tx1"/>
                  </w14:solidFill>
                </w14:textFill>
              </w:rPr>
              <w:t>序号</w:t>
            </w:r>
          </w:p>
        </w:tc>
        <w:tc>
          <w:tcPr>
            <w:tcW w:w="11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39466C9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u w:val="none"/>
                <w:lang w:val="en-US" w:eastAsia="zh-CN" w:bidi="ar"/>
                <w14:textFill>
                  <w14:solidFill>
                    <w14:schemeClr w14:val="tx1"/>
                  </w14:solidFill>
                </w14:textFill>
              </w:rPr>
              <w:t>姓名</w:t>
            </w:r>
          </w:p>
        </w:tc>
        <w:tc>
          <w:tcPr>
            <w:tcW w:w="2427"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7E80ED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u w:val="none"/>
                <w:lang w:val="en-US" w:eastAsia="zh-CN" w:bidi="ar"/>
                <w14:textFill>
                  <w14:solidFill>
                    <w14:schemeClr w14:val="tx1"/>
                  </w14:solidFill>
                </w14:textFill>
              </w:rPr>
              <w:t>学院</w:t>
            </w:r>
          </w:p>
        </w:tc>
        <w:tc>
          <w:tcPr>
            <w:tcW w:w="2632"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984DFB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u w:val="none"/>
                <w:lang w:val="en-US" w:eastAsia="zh-CN" w:bidi="ar"/>
                <w14:textFill>
                  <w14:solidFill>
                    <w14:schemeClr w14:val="tx1"/>
                  </w14:solidFill>
                </w14:textFill>
              </w:rPr>
              <w:t>转入专业</w:t>
            </w:r>
          </w:p>
        </w:tc>
        <w:tc>
          <w:tcPr>
            <w:tcW w:w="1241"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0D2FF7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u w:val="none"/>
                <w:lang w:val="en-US" w:eastAsia="zh-CN" w:bidi="ar"/>
                <w14:textFill>
                  <w14:solidFill>
                    <w14:schemeClr w14:val="tx1"/>
                  </w14:solidFill>
                </w14:textFill>
              </w:rPr>
              <w:t>转入年级</w:t>
            </w:r>
          </w:p>
        </w:tc>
        <w:tc>
          <w:tcPr>
            <w:tcW w:w="1241"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E5B5CD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u w:val="none"/>
                <w:lang w:val="en-US" w:eastAsia="zh-CN" w:bidi="ar"/>
                <w14:textFill>
                  <w14:solidFill>
                    <w14:schemeClr w14:val="tx1"/>
                  </w14:solidFill>
                </w14:textFill>
              </w:rPr>
              <w:t>笔试成绩</w:t>
            </w:r>
          </w:p>
        </w:tc>
        <w:tc>
          <w:tcPr>
            <w:tcW w:w="1282"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3872D86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u w:val="none"/>
                <w:lang w:val="en-US" w:eastAsia="zh-CN" w:bidi="ar"/>
                <w14:textFill>
                  <w14:solidFill>
                    <w14:schemeClr w14:val="tx1"/>
                  </w14:solidFill>
                </w14:textFill>
              </w:rPr>
              <w:t>面试成绩</w:t>
            </w:r>
          </w:p>
        </w:tc>
        <w:tc>
          <w:tcPr>
            <w:tcW w:w="1323"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B48272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u w:val="none"/>
                <w:lang w:val="en-US" w:eastAsia="zh-CN" w:bidi="ar"/>
                <w14:textFill>
                  <w14:solidFill>
                    <w14:schemeClr w14:val="tx1"/>
                  </w14:solidFill>
                </w14:textFill>
              </w:rPr>
              <w:t>总评成绩</w:t>
            </w:r>
          </w:p>
        </w:tc>
        <w:tc>
          <w:tcPr>
            <w:tcW w:w="1313"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A89E63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u w:val="none"/>
                <w:lang w:val="en-US" w:eastAsia="zh-CN" w:bidi="ar"/>
                <w14:textFill>
                  <w14:solidFill>
                    <w14:schemeClr w14:val="tx1"/>
                  </w14:solidFill>
                </w14:textFill>
              </w:rPr>
              <w:t>备注</w:t>
            </w:r>
          </w:p>
        </w:tc>
      </w:tr>
      <w:tr w14:paraId="0B188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6042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001</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6F9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魏烨琛</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B9D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旅游管理学院</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37B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数学与应用数学(师范)</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C1F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2026</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13762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 xml:space="preserve">88.00 </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E93E7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 xml:space="preserve">86.60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88B7F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 xml:space="preserve">87.44 </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17802">
            <w:pPr>
              <w:jc w:val="center"/>
              <w:rPr>
                <w:rFonts w:hint="eastAsia" w:asciiTheme="minorEastAsia" w:hAnsiTheme="minorEastAsia" w:eastAsiaTheme="minorEastAsia" w:cstheme="minorEastAsia"/>
                <w:i w:val="0"/>
                <w:iCs w:val="0"/>
                <w:color w:val="000000" w:themeColor="text1"/>
                <w:sz w:val="24"/>
                <w:szCs w:val="24"/>
                <w:u w:val="none"/>
                <w:lang w:val="en-US" w:eastAsia="zh-CN"/>
                <w14:textFill>
                  <w14:solidFill>
                    <w14:schemeClr w14:val="tx1"/>
                  </w14:solidFill>
                </w14:textFill>
              </w:rPr>
            </w:pPr>
          </w:p>
        </w:tc>
      </w:tr>
      <w:tr w14:paraId="100F3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461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002</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550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曾嘉烨</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A37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生命科学学院</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CB2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数学与应用数学(师范)</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B8F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2026</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EC87C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 xml:space="preserve">78.00 </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9CCAE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 xml:space="preserve">87.00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01DE6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 xml:space="preserve">81.60 </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43D4C">
            <w:pPr>
              <w:jc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p>
        </w:tc>
      </w:tr>
      <w:tr w14:paraId="24E80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385C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003</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D6E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张丹宜</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9A9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光电科学与工程学院</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A82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数学与应用数学(师范)</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F61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2026</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1FC82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 xml:space="preserve">70.00 </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804F3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 xml:space="preserve">84.00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CB41F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 xml:space="preserve">75.60 </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853F0">
            <w:pPr>
              <w:jc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p>
        </w:tc>
      </w:tr>
      <w:tr w14:paraId="55DC6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D8D8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004</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AFA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周启睿</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497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环境学院</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931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数学与应用数学(师范)</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115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2026</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068DA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 xml:space="preserve">73.00 </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4256F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 xml:space="preserve">70.60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E0E6D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 xml:space="preserve">72.04 </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4E293">
            <w:pPr>
              <w:jc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p>
        </w:tc>
      </w:tr>
      <w:tr w14:paraId="0CFAB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D3E0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005</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429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张华肇</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741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化学学院</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3C5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数学与应用数学(师范)</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EA1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2026</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B021F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 xml:space="preserve">85.00 </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E5BE0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 xml:space="preserve">51.40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9E710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 xml:space="preserve">71.56 </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A4FAE">
            <w:pPr>
              <w:jc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p>
        </w:tc>
      </w:tr>
      <w:tr w14:paraId="079E9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FAEF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006</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419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杨鸿毅</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EB9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经济与管理学院</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24B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数学与应用数学(师范)</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981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2026</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93C67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 xml:space="preserve">70.00 </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FCBE5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 xml:space="preserve">71.60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DA28D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 xml:space="preserve">70.64 </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E40E5">
            <w:pPr>
              <w:jc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p>
        </w:tc>
      </w:tr>
      <w:tr w14:paraId="39D06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112E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007</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FC7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江培峰</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640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计算机学院</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D1F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数学与应用数学(师范)</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1F9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2026</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91846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 xml:space="preserve">71.00 </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2C67D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 xml:space="preserve">69.60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97B26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 xml:space="preserve">70.44 </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59BBE">
            <w:pPr>
              <w:jc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p>
        </w:tc>
      </w:tr>
      <w:tr w14:paraId="50997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AC3F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008</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B59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叶宇靖</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4FC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旅游管理学院</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BB1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数学与应用数学(师范)</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5A1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2026</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87585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 xml:space="preserve">62.00 </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D3E56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BF37D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B9DDE">
            <w:pPr>
              <w:jc w:val="center"/>
              <w:rPr>
                <w:rFonts w:hint="eastAsia" w:asciiTheme="minorEastAsia" w:hAnsiTheme="minorEastAsia" w:eastAsiaTheme="minorEastAsia" w:cstheme="minorEastAsia"/>
                <w:i w:val="0"/>
                <w:iCs w:val="0"/>
                <w:color w:val="000000" w:themeColor="text1"/>
                <w:sz w:val="24"/>
                <w:szCs w:val="24"/>
                <w:u w:val="none"/>
                <w:lang w:val="en-US" w:eastAsia="zh-CN"/>
                <w14:textFill>
                  <w14:solidFill>
                    <w14:schemeClr w14:val="tx1"/>
                  </w14:solidFill>
                </w14:textFill>
              </w:rPr>
            </w:pPr>
          </w:p>
        </w:tc>
      </w:tr>
      <w:tr w14:paraId="1733A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070E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009</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910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陈子聪</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139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化学学院</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330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数学与应用数学(师范)</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DBF21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2026</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FD389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 xml:space="preserve">60.00 </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6993E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E6E5F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E512D">
            <w:pPr>
              <w:jc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p>
        </w:tc>
      </w:tr>
      <w:tr w14:paraId="5E91B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26CD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010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72F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李勇逸</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176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教育信息技术学院</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224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数学与应用数学(师范)</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3A9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2026</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8DB06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 xml:space="preserve">59.00 </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F6CE8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584A9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031FF">
            <w:pPr>
              <w:jc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p>
        </w:tc>
      </w:tr>
      <w:tr w14:paraId="75E01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A83A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011</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833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吴浩瀚</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ABD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经济与管理学院</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741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数学与应用数学(师范)</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7A9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2026</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A6DE4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 xml:space="preserve">59.00 </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E5816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CF4B1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CF071">
            <w:pPr>
              <w:jc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p>
        </w:tc>
      </w:tr>
      <w:tr w14:paraId="61A31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E8FF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012</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E2D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陈郁婷</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AFB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化学学院</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D51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数学与应用数学(师范)</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2E9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2026</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25E49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 xml:space="preserve">42.00 </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8FD5C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EF337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E9A38">
            <w:pPr>
              <w:jc w:val="center"/>
              <w:rPr>
                <w:rFonts w:hint="eastAsia" w:asciiTheme="minorEastAsia" w:hAnsiTheme="minorEastAsia" w:eastAsiaTheme="minorEastAsia" w:cstheme="minorEastAsia"/>
                <w:i w:val="0"/>
                <w:iCs w:val="0"/>
                <w:color w:val="000000" w:themeColor="text1"/>
                <w:sz w:val="24"/>
                <w:szCs w:val="24"/>
                <w:u w:val="none"/>
                <w:lang w:val="en-US" w:eastAsia="zh-CN"/>
                <w14:textFill>
                  <w14:solidFill>
                    <w14:schemeClr w14:val="tx1"/>
                  </w14:solidFill>
                </w14:textFill>
              </w:rPr>
            </w:pPr>
          </w:p>
        </w:tc>
      </w:tr>
      <w:tr w14:paraId="30293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AAE1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013</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2E9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梁心悦</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B8D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马克思主义学院</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D18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数学与应用数学(师范)</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EDF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2026</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D3E42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 xml:space="preserve">29.00 </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C86B9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EEB4F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685C4">
            <w:pPr>
              <w:jc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p>
        </w:tc>
      </w:tr>
      <w:tr w14:paraId="630EA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4C07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014</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6B8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陈思彤</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744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化学学院</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9CA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数学与应用数学(师范)</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A12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2026</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EBDB4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5C8E5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2FFF3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7B4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弃考</w:t>
            </w:r>
          </w:p>
        </w:tc>
      </w:tr>
      <w:tr w14:paraId="26454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6504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015</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263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巫文杰</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F43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光电科学与工程学院</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880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数学与应用数学(师范)</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2F7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2026</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417C8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52F78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359E4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63B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弃考</w:t>
            </w:r>
          </w:p>
        </w:tc>
      </w:tr>
      <w:tr w14:paraId="25539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6409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016</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53F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赵梓铭</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159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生命科学学院</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D48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信息与计算科学</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531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2026</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BAF8C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 xml:space="preserve">80.00 </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1D9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 xml:space="preserve">94.40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0E6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 xml:space="preserve">85.76 </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A3F91">
            <w:pPr>
              <w:jc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p>
        </w:tc>
      </w:tr>
      <w:tr w14:paraId="76BAC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4FA0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017</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08D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蔡浩杭</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9B5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哲学与社会发展学院</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38E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信息与计算科学</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2DF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2026</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9A4F9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 xml:space="preserve">74.00 </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DC3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 xml:space="preserve">91.20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E4B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 xml:space="preserve">80.88 </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4FE39">
            <w:pPr>
              <w:jc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p>
        </w:tc>
      </w:tr>
      <w:tr w14:paraId="497F4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5990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018</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955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汪俊杰</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41C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生命科学学院</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F95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信息与计算科学</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8B0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2026</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ECB2C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 xml:space="preserve">45.00 </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76C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 xml:space="preserve">74.60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FBE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 xml:space="preserve">56.84 </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24A2F">
            <w:pPr>
              <w:jc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p>
        </w:tc>
      </w:tr>
      <w:tr w14:paraId="1A4E1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F7D2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019</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8F3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邹佳林</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4F9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旅游管理学院</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33A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信息与计算科学</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A6F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2026</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20AD2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 xml:space="preserve">45.00 </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4B6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 xml:space="preserve">73.20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1CF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 xml:space="preserve">56.28 </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0F792">
            <w:pPr>
              <w:jc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p>
        </w:tc>
      </w:tr>
      <w:tr w14:paraId="13EF7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F778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020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685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魏邦旭</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B01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环境学院</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EFD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信息与计算科学</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35D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2026</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3276B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 xml:space="preserve">40.00 </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293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 xml:space="preserve">69.20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9BF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 xml:space="preserve">51.68 </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4CE95">
            <w:pPr>
              <w:jc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p>
        </w:tc>
      </w:tr>
      <w:tr w14:paraId="6DA60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9715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021</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45E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谢佳乐</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754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经济与管理学院</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1E9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信息与计算科学</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5A3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2026</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2BF21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 xml:space="preserve">33.00 </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332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 xml:space="preserve">71.20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940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 xml:space="preserve">48.28 </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65637">
            <w:pPr>
              <w:jc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p>
        </w:tc>
      </w:tr>
      <w:tr w14:paraId="55D5C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B558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022</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F5F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马竟皓</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CD8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心理学院</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117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信息与计算科学</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80F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2026</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0F5E0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 xml:space="preserve">20.00 </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118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 xml:space="preserve">67.60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DBA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 xml:space="preserve">39.04 </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10C03">
            <w:pPr>
              <w:jc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p>
        </w:tc>
      </w:tr>
      <w:tr w14:paraId="246D9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C51F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023</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92308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王庭嫣</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69102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环境学院</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E58A2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应用统计学</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B1952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2026</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7FCF3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 xml:space="preserve">81.00 </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93DE9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 xml:space="preserve">88.80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CD08F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 xml:space="preserve">84.12 </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804FCD">
            <w:pPr>
              <w:jc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p>
        </w:tc>
      </w:tr>
      <w:tr w14:paraId="09FBD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7A70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024</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576CC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邱斯珩</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68D44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环境学院</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4427B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应用统计学</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19439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2026</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877E4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 xml:space="preserve">69.00 </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E0188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 xml:space="preserve">86.00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5725B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 xml:space="preserve">75.80 </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5D62B5">
            <w:pPr>
              <w:jc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p>
        </w:tc>
      </w:tr>
      <w:tr w14:paraId="77A50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543A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025</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A54F0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袁雨</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87413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政治与公共管理学院</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3D858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应用统计学</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BE103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2026</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49274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 xml:space="preserve">65.00 </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4CEAE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 xml:space="preserve">90.20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26111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 xml:space="preserve">75.08 </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DA392">
            <w:pP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p>
        </w:tc>
      </w:tr>
      <w:tr w14:paraId="328BD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3C3F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026</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4DF7A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张心悦</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C2239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化学学院</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DFFEA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应用统计学</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F9994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2026</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65494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 xml:space="preserve">63.00 </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53A4A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 xml:space="preserve">88.40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E7888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 xml:space="preserve">73.16 </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D02157">
            <w:pPr>
              <w:jc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p>
        </w:tc>
      </w:tr>
      <w:tr w14:paraId="47DD2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2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0C7E2B">
            <w:pPr>
              <w:keepNext w:val="0"/>
              <w:keepLines w:val="0"/>
              <w:widowControl/>
              <w:suppressLineNumbers w:val="0"/>
              <w:jc w:val="center"/>
              <w:textAlignment w:val="bottom"/>
              <w:rPr>
                <w:rFonts w:hint="default"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027</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AED94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郭佳东</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64028D">
            <w:pPr>
              <w:keepNext w:val="0"/>
              <w:keepLines w:val="0"/>
              <w:widowControl/>
              <w:suppressLineNumbers w:val="0"/>
              <w:jc w:val="center"/>
              <w:textAlignment w:val="bottom"/>
              <w:rPr>
                <w:rFonts w:hint="default"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教育信息技术学院</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3CE168">
            <w:pPr>
              <w:keepNext w:val="0"/>
              <w:keepLines w:val="0"/>
              <w:widowControl/>
              <w:suppressLineNumbers w:val="0"/>
              <w:jc w:val="center"/>
              <w:textAlignment w:val="bottom"/>
              <w:rPr>
                <w:rFonts w:hint="default"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应用统计学</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3810CA">
            <w:pPr>
              <w:keepNext w:val="0"/>
              <w:keepLines w:val="0"/>
              <w:widowControl/>
              <w:suppressLineNumbers w:val="0"/>
              <w:jc w:val="center"/>
              <w:textAlignment w:val="bottom"/>
              <w:rPr>
                <w:rFonts w:hint="default"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2026</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39E51F">
            <w:pPr>
              <w:keepNext w:val="0"/>
              <w:keepLines w:val="0"/>
              <w:widowControl/>
              <w:suppressLineNumbers w:val="0"/>
              <w:jc w:val="center"/>
              <w:textAlignment w:val="bottom"/>
              <w:rPr>
                <w:rFonts w:hint="default"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 xml:space="preserve">60.00 </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F19B8D">
            <w:pPr>
              <w:keepNext w:val="0"/>
              <w:keepLines w:val="0"/>
              <w:widowControl/>
              <w:suppressLineNumbers w:val="0"/>
              <w:jc w:val="center"/>
              <w:textAlignment w:val="bottom"/>
              <w:rPr>
                <w:rFonts w:hint="default"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 xml:space="preserve">88.00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2897ED">
            <w:pPr>
              <w:keepNext w:val="0"/>
              <w:keepLines w:val="0"/>
              <w:widowControl/>
              <w:suppressLineNumbers w:val="0"/>
              <w:jc w:val="center"/>
              <w:textAlignment w:val="bottom"/>
              <w:rPr>
                <w:rFonts w:hint="default"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 xml:space="preserve">71.20 </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1B80BD">
            <w:pPr>
              <w:jc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p>
        </w:tc>
      </w:tr>
      <w:tr w14:paraId="71DEE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2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7AD5BE">
            <w:pPr>
              <w:keepNext w:val="0"/>
              <w:keepLines w:val="0"/>
              <w:widowControl/>
              <w:suppressLineNumbers w:val="0"/>
              <w:jc w:val="center"/>
              <w:textAlignment w:val="bottom"/>
              <w:rPr>
                <w:rFonts w:hint="default"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028</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5F9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刘毅</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9A238">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心理学院</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A2739">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应用统计学</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FEE70">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2026</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FAC0A7">
            <w:pPr>
              <w:keepNext w:val="0"/>
              <w:keepLines w:val="0"/>
              <w:widowControl/>
              <w:suppressLineNumbers w:val="0"/>
              <w:jc w:val="center"/>
              <w:textAlignment w:val="bottom"/>
              <w:rPr>
                <w:rFonts w:hint="default"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 xml:space="preserve">45.00 </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FB2DB">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 xml:space="preserve">79.40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04DD37">
            <w:pPr>
              <w:keepNext w:val="0"/>
              <w:keepLines w:val="0"/>
              <w:widowControl/>
              <w:suppressLineNumbers w:val="0"/>
              <w:jc w:val="center"/>
              <w:textAlignment w:val="bottom"/>
              <w:rPr>
                <w:rFonts w:hint="default"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 xml:space="preserve">58.76 </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8D471">
            <w:pPr>
              <w:jc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p>
        </w:tc>
      </w:tr>
      <w:tr w14:paraId="7349C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2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73E797">
            <w:pPr>
              <w:keepNext w:val="0"/>
              <w:keepLines w:val="0"/>
              <w:widowControl/>
              <w:suppressLineNumbers w:val="0"/>
              <w:jc w:val="center"/>
              <w:textAlignment w:val="bottom"/>
              <w:rPr>
                <w:rFonts w:hint="default"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029</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DCA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林晓锋</w:t>
            </w:r>
          </w:p>
        </w:tc>
        <w:tc>
          <w:tcPr>
            <w:tcW w:w="2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20447">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环境学院</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E4AA9">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应用统计学</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76CEA">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2026</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63E2AD">
            <w:pPr>
              <w:keepNext w:val="0"/>
              <w:keepLines w:val="0"/>
              <w:widowControl/>
              <w:suppressLineNumbers w:val="0"/>
              <w:jc w:val="center"/>
              <w:textAlignment w:val="bottom"/>
              <w:rPr>
                <w:rFonts w:hint="default"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 xml:space="preserve">43.00 </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354FD">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 xml:space="preserve">76.20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204B32">
            <w:pPr>
              <w:keepNext w:val="0"/>
              <w:keepLines w:val="0"/>
              <w:widowControl/>
              <w:suppressLineNumbers w:val="0"/>
              <w:jc w:val="center"/>
              <w:textAlignment w:val="bottom"/>
              <w:rPr>
                <w:rFonts w:hint="default"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 xml:space="preserve">56.28 </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0510B">
            <w:pPr>
              <w:jc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p>
        </w:tc>
      </w:tr>
    </w:tbl>
    <w:p w14:paraId="57605034">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p>
    <w:p w14:paraId="1D603127">
      <w:pPr>
        <w:keepNext w:val="0"/>
        <w:keepLines w:val="0"/>
        <w:widowControl/>
        <w:suppressLineNumbers w:val="0"/>
        <w:spacing w:line="360" w:lineRule="auto"/>
        <w:ind w:firstLine="560" w:firstLineChars="200"/>
        <w:jc w:val="left"/>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对考核成绩有异议的同学，可在4月22日前联系学院进行复核.</w:t>
      </w:r>
    </w:p>
    <w:p w14:paraId="059B51E5">
      <w:pPr>
        <w:keepNext w:val="0"/>
        <w:keepLines w:val="0"/>
        <w:widowControl/>
        <w:suppressLineNumbers w:val="0"/>
        <w:spacing w:line="360" w:lineRule="auto"/>
        <w:ind w:firstLine="560" w:firstLineChars="20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 xml:space="preserve">联 系 人:代老师   联系电话：85210830 </w:t>
      </w:r>
      <w:bookmarkStart w:id="0" w:name="_GoBack"/>
      <w:bookmarkEnd w:id="0"/>
    </w:p>
    <w:p w14:paraId="66F22DC2">
      <w:pPr>
        <w:keepNext w:val="0"/>
        <w:keepLines w:val="0"/>
        <w:widowControl/>
        <w:suppressLineNumbers w:val="0"/>
        <w:spacing w:line="36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p>
    <w:p w14:paraId="6DB9EA67">
      <w:pPr>
        <w:keepNext w:val="0"/>
        <w:keepLines w:val="0"/>
        <w:widowControl/>
        <w:suppressLineNumbers w:val="0"/>
        <w:spacing w:line="36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p>
    <w:p w14:paraId="687E442C">
      <w:pPr>
        <w:keepNext w:val="0"/>
        <w:keepLines w:val="0"/>
        <w:widowControl/>
        <w:suppressLineNumbers w:val="0"/>
        <w:spacing w:line="360" w:lineRule="auto"/>
        <w:ind w:firstLine="480" w:firstLineChars="20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8"/>
          <w:szCs w:val="28"/>
          <w:u w:val="none"/>
          <w:lang w:val="en-US" w:eastAsia="zh-CN" w:bidi="ar"/>
        </w:rPr>
        <w:t xml:space="preserve"> 数学科学学院   </w:t>
      </w:r>
    </w:p>
    <w:p w14:paraId="3776E395">
      <w:pPr>
        <w:keepNext w:val="0"/>
        <w:keepLines w:val="0"/>
        <w:widowControl/>
        <w:suppressLineNumbers w:val="0"/>
        <w:spacing w:line="360" w:lineRule="auto"/>
        <w:ind w:firstLine="560" w:firstLineChars="200"/>
        <w:jc w:val="right"/>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2026年4月17日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C6C49"/>
    <w:rsid w:val="04B17441"/>
    <w:rsid w:val="06AD0D16"/>
    <w:rsid w:val="0970184A"/>
    <w:rsid w:val="0D781FFD"/>
    <w:rsid w:val="16DE4297"/>
    <w:rsid w:val="1A2608F3"/>
    <w:rsid w:val="1ED3045A"/>
    <w:rsid w:val="2E41718E"/>
    <w:rsid w:val="37702892"/>
    <w:rsid w:val="38E3116A"/>
    <w:rsid w:val="3A222543"/>
    <w:rsid w:val="3F0A3728"/>
    <w:rsid w:val="43244531"/>
    <w:rsid w:val="481A0422"/>
    <w:rsid w:val="54AA5FF5"/>
    <w:rsid w:val="589D2963"/>
    <w:rsid w:val="617C1CB0"/>
    <w:rsid w:val="62586279"/>
    <w:rsid w:val="65CE76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41"/>
    <w:basedOn w:val="3"/>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801</Words>
  <Characters>1237</Characters>
  <Lines>0</Lines>
  <Paragraphs>0</Paragraphs>
  <TotalTime>4</TotalTime>
  <ScaleCrop>false</ScaleCrop>
  <LinksUpToDate>false</LinksUpToDate>
  <CharactersWithSpaces>1411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2025-04-21T01:11:00Z</dcterms:created>
  <dc:creator>SXXY</dc:creator>
  <cp:lastModifiedBy>王永梅</cp:lastModifiedBy>
  <dcterms:modified xsi:type="dcterms:W3CDTF">2026-04-17T08:57:09Z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eyJoZGlkIjoiYjYzYmQ0ZDc4YjI3MTM3Njk2ZWVjODJhMDFlMjJlMDQiLCJ1c2VySWQiOiIxMTYxNTE4Nzc2In0=</vt:lpwstr>
  </property>
  <property fmtid="{D5CDD505-2E9C-101B-9397-08002B2CF9AE}" pid="4" name="ICV">
    <vt:lpwstr>15B67C34C02348B2BBC3BC3E1CE98740_13</vt:lpwstr>
  </property>
</Properties>
</file>