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color w:val="000000" w:themeColor="text1"/>
          <w:sz w:val="44"/>
          <w:szCs w:val="44"/>
        </w:rPr>
      </w:pPr>
      <w:r>
        <w:rPr>
          <w:rFonts w:hint="eastAsia" w:ascii="华文新魏" w:eastAsia="华文新魏"/>
          <w:color w:val="000000" w:themeColor="text1"/>
          <w:sz w:val="44"/>
          <w:szCs w:val="44"/>
        </w:rPr>
        <w:t>高中物理选择性必修2</w:t>
      </w:r>
    </w:p>
    <w:p>
      <w:pPr>
        <w:jc w:val="center"/>
        <w:rPr>
          <w:rFonts w:ascii="华文新魏" w:eastAsia="华文新魏"/>
          <w:b/>
          <w:color w:val="000000" w:themeColor="text1"/>
          <w:sz w:val="32"/>
          <w:szCs w:val="32"/>
        </w:rPr>
      </w:pPr>
      <w:r>
        <w:rPr>
          <w:rFonts w:hint="eastAsia" w:ascii="华文新魏" w:eastAsia="华文新魏"/>
          <w:color w:val="000000" w:themeColor="text1"/>
          <w:sz w:val="44"/>
          <w:szCs w:val="44"/>
        </w:rPr>
        <w:t>《远距离输电》教学设计</w:t>
      </w:r>
    </w:p>
    <w:p>
      <w:pPr>
        <w:jc w:val="center"/>
        <w:rPr>
          <w:rFonts w:ascii="仿宋_GB2312" w:eastAsia="仿宋_GB2312"/>
          <w:color w:val="000000" w:themeColor="text1"/>
          <w:sz w:val="24"/>
        </w:rPr>
      </w:pPr>
      <w:r>
        <w:rPr>
          <w:rFonts w:hint="eastAsia" w:ascii="楷体" w:hAnsi="楷体" w:eastAsia="楷体"/>
          <w:b/>
          <w:color w:val="000000" w:themeColor="text1"/>
          <w:sz w:val="24"/>
        </w:rPr>
        <w:t>广东实验中学 黄靖薇</w:t>
      </w:r>
    </w:p>
    <w:p>
      <w:pPr>
        <w:ind w:firstLine="482" w:firstLineChars="200"/>
        <w:rPr>
          <w:rFonts w:ascii="仿宋_GB2312" w:eastAsia="仿宋_GB2312"/>
          <w:color w:val="000000" w:themeColor="text1"/>
          <w:sz w:val="24"/>
        </w:rPr>
      </w:pPr>
      <w:r>
        <w:rPr>
          <w:rFonts w:hint="eastAsia" w:ascii="仿宋_GB2312" w:eastAsia="仿宋_GB2312"/>
          <w:b/>
          <w:bCs/>
          <w:color w:val="000000" w:themeColor="text1"/>
          <w:sz w:val="24"/>
        </w:rPr>
        <w:t>作者简介：</w:t>
      </w:r>
      <w:r>
        <w:rPr>
          <w:rFonts w:hint="eastAsia" w:ascii="仿宋_GB2312" w:eastAsia="仿宋_GB2312"/>
          <w:color w:val="000000" w:themeColor="text1"/>
          <w:sz w:val="24"/>
        </w:rPr>
        <w:t>广东省教育科学“十二五”规划项目课题组成员，2020年获</w:t>
      </w:r>
      <w:r>
        <w:rPr>
          <w:rFonts w:hint="eastAsia" w:ascii="仿宋_GB2312" w:eastAsia="仿宋_GB2312"/>
          <w:color w:val="000000" w:themeColor="text1"/>
          <w:sz w:val="24"/>
          <w:lang w:val="en-US" w:eastAsia="zh-CN"/>
        </w:rPr>
        <w:t>广东</w:t>
      </w:r>
      <w:r>
        <w:rPr>
          <w:rFonts w:hint="eastAsia" w:ascii="仿宋_GB2312" w:eastAsia="仿宋_GB2312"/>
          <w:color w:val="000000" w:themeColor="text1"/>
          <w:sz w:val="24"/>
        </w:rPr>
        <w:t>省中学物理教学改革创新成果交流活动高中物理教学论文一等奖；2021年获广东省“新师范”建设创新教学设计评选一等奖.</w:t>
      </w:r>
    </w:p>
    <w:p>
      <w:pPr>
        <w:ind w:firstLine="630"/>
        <w:jc w:val="left"/>
        <w:rPr>
          <w:sz w:val="28"/>
          <w:szCs w:val="28"/>
        </w:rPr>
      </w:pPr>
      <w:r>
        <w:rPr>
          <w:rFonts w:hint="eastAsia"/>
          <w:sz w:val="28"/>
          <w:szCs w:val="28"/>
        </w:rPr>
        <w:t>一、</w:t>
      </w:r>
      <w:r>
        <w:rPr>
          <w:sz w:val="28"/>
          <w:szCs w:val="28"/>
        </w:rPr>
        <w:t>案例简介</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本案例选择高中物理新教材选择性必修2第三章第四节，从教学内容、教学策略和教学用具三方面对“远距离输电”进行创新设计。应用“科学史→探究”的教学策略，适当地补充输电前期内容和后期验证实验，以“近代输电→现代输电→新型输电”为线索展开教学,并巧用自制教具让学生直观感受“线损”，有效地突破教学难点。</w:t>
      </w:r>
    </w:p>
    <w:p>
      <w:pPr>
        <w:ind w:firstLine="630"/>
        <w:jc w:val="left"/>
        <w:rPr>
          <w:rFonts w:ascii="仿宋_GB2312" w:eastAsia="仿宋_GB2312"/>
          <w:b/>
          <w:color w:val="000000" w:themeColor="text1"/>
          <w:sz w:val="24"/>
        </w:rPr>
      </w:pPr>
      <w:r>
        <w:rPr>
          <w:sz w:val="28"/>
          <w:szCs w:val="28"/>
        </w:rPr>
        <w:t>二、教学设计</w:t>
      </w:r>
    </w:p>
    <w:p>
      <w:pPr>
        <w:jc w:val="left"/>
        <w:rPr>
          <w:rFonts w:ascii="仿宋_GB2312" w:eastAsia="仿宋_GB2312"/>
          <w:b/>
          <w:bCs/>
          <w:color w:val="000000" w:themeColor="text1"/>
          <w:sz w:val="24"/>
        </w:rPr>
      </w:pPr>
      <w:r>
        <w:rPr>
          <w:rFonts w:hint="eastAsia" w:ascii="仿宋_GB2312" w:eastAsia="仿宋_GB2312"/>
          <w:b/>
          <w:bCs/>
          <w:color w:val="000000" w:themeColor="text1"/>
          <w:sz w:val="24"/>
        </w:rPr>
        <w:t>1</w:t>
      </w:r>
      <w:r>
        <w:rPr>
          <w:rFonts w:ascii="仿宋_GB2312" w:eastAsia="仿宋_GB2312"/>
          <w:b/>
          <w:bCs/>
          <w:color w:val="000000" w:themeColor="text1"/>
          <w:sz w:val="24"/>
        </w:rPr>
        <w:t>.</w:t>
      </w:r>
      <w:r>
        <w:rPr>
          <w:rFonts w:hint="eastAsia" w:ascii="仿宋_GB2312" w:eastAsia="仿宋_GB2312"/>
          <w:b/>
          <w:bCs/>
          <w:color w:val="000000" w:themeColor="text1"/>
          <w:sz w:val="24"/>
        </w:rPr>
        <w:t>教学目标</w:t>
      </w:r>
    </w:p>
    <w:p>
      <w:pPr>
        <w:pStyle w:val="7"/>
        <w:numPr>
          <w:ilvl w:val="0"/>
          <w:numId w:val="1"/>
        </w:numPr>
        <w:ind w:firstLineChars="0"/>
        <w:jc w:val="left"/>
        <w:rPr>
          <w:rFonts w:ascii="仿宋_GB2312" w:eastAsia="仿宋_GB2312"/>
          <w:color w:val="000000" w:themeColor="text1"/>
          <w:sz w:val="24"/>
        </w:rPr>
      </w:pPr>
      <w:r>
        <w:rPr>
          <w:rFonts w:hint="eastAsia" w:ascii="仿宋_GB2312" w:eastAsia="仿宋_GB2312"/>
          <w:color w:val="000000" w:themeColor="text1"/>
          <w:sz w:val="24"/>
        </w:rPr>
        <w:t>物理观念</w:t>
      </w:r>
    </w:p>
    <w:p>
      <w:pPr>
        <w:jc w:val="left"/>
        <w:rPr>
          <w:rFonts w:ascii="仿宋_GB2312" w:eastAsia="仿宋_GB2312"/>
          <w:color w:val="000000" w:themeColor="text1"/>
          <w:sz w:val="24"/>
        </w:rPr>
      </w:pPr>
      <w:r>
        <w:rPr>
          <w:rFonts w:hint="eastAsia" w:ascii="仿宋_GB2312" w:eastAsia="仿宋_GB2312"/>
          <w:color w:val="000000" w:themeColor="text1"/>
          <w:sz w:val="24"/>
        </w:rPr>
        <w:t>知道远距离电能输送的历史发展过程；知道电能输送过程中有功率损失和电压损失，理解降低这两种损失的途径；了解高压直流输电。</w:t>
      </w:r>
    </w:p>
    <w:p>
      <w:pPr>
        <w:pStyle w:val="7"/>
        <w:numPr>
          <w:ilvl w:val="0"/>
          <w:numId w:val="1"/>
        </w:numPr>
        <w:ind w:firstLineChars="0"/>
        <w:jc w:val="left"/>
        <w:rPr>
          <w:rFonts w:ascii="仿宋_GB2312" w:eastAsia="仿宋_GB2312"/>
          <w:color w:val="000000" w:themeColor="text1"/>
          <w:sz w:val="24"/>
        </w:rPr>
      </w:pPr>
      <w:r>
        <w:rPr>
          <w:rFonts w:hint="eastAsia" w:ascii="仿宋_GB2312" w:eastAsia="仿宋_GB2312"/>
          <w:color w:val="000000" w:themeColor="text1"/>
          <w:sz w:val="24"/>
        </w:rPr>
        <w:t>科学思维</w:t>
      </w:r>
    </w:p>
    <w:p>
      <w:pPr>
        <w:jc w:val="left"/>
        <w:rPr>
          <w:rFonts w:ascii="仿宋_GB2312" w:eastAsia="仿宋_GB2312"/>
          <w:color w:val="000000" w:themeColor="text1"/>
          <w:sz w:val="24"/>
        </w:rPr>
      </w:pPr>
      <w:r>
        <w:rPr>
          <w:rFonts w:hint="eastAsia" w:ascii="仿宋_GB2312" w:eastAsia="仿宋_GB2312"/>
          <w:color w:val="000000" w:themeColor="text1"/>
          <w:sz w:val="24"/>
        </w:rPr>
        <w:t>能通过公式推理论证解决输电导线上的功率损失等问题；结合生活实际理解远距离输电采用高压交流输电的原因；会设计电能输送的示意图，根据示意图能进行简单的计算。</w:t>
      </w:r>
    </w:p>
    <w:p>
      <w:pPr>
        <w:pStyle w:val="7"/>
        <w:numPr>
          <w:ilvl w:val="0"/>
          <w:numId w:val="1"/>
        </w:numPr>
        <w:ind w:firstLineChars="0"/>
        <w:jc w:val="left"/>
        <w:rPr>
          <w:rFonts w:ascii="仿宋_GB2312" w:eastAsia="仿宋_GB2312"/>
          <w:color w:val="000000" w:themeColor="text1"/>
          <w:sz w:val="24"/>
        </w:rPr>
      </w:pPr>
      <w:r>
        <w:rPr>
          <w:rFonts w:hint="eastAsia" w:ascii="仿宋_GB2312" w:eastAsia="仿宋_GB2312"/>
          <w:color w:val="000000" w:themeColor="text1"/>
          <w:sz w:val="24"/>
        </w:rPr>
        <w:t>科学探究</w:t>
      </w:r>
    </w:p>
    <w:p>
      <w:pPr>
        <w:jc w:val="left"/>
        <w:rPr>
          <w:rFonts w:ascii="仿宋_GB2312" w:eastAsia="仿宋_GB2312"/>
          <w:color w:val="000000" w:themeColor="text1"/>
          <w:sz w:val="24"/>
        </w:rPr>
      </w:pPr>
      <w:r>
        <w:rPr>
          <w:rFonts w:hint="eastAsia" w:ascii="仿宋_GB2312" w:eastAsia="仿宋_GB2312"/>
          <w:color w:val="000000" w:themeColor="text1"/>
          <w:sz w:val="24"/>
        </w:rPr>
        <w:t>本节课主要采用“科学史→探究”的教学策略，以“近代输电→现代输电→新型输电”为线索，利用多媒体课件、视频与课堂演示实验、学生分组实验相互结合，探究输电过程的几个环节，让学生围绕不同时期的情况解决同一核心问题：线损。</w:t>
      </w:r>
    </w:p>
    <w:p>
      <w:pPr>
        <w:jc w:val="left"/>
        <w:rPr>
          <w:rFonts w:ascii="仿宋_GB2312" w:eastAsia="仿宋_GB2312"/>
          <w:color w:val="000000" w:themeColor="text1"/>
          <w:sz w:val="24"/>
        </w:rPr>
      </w:pPr>
      <w:r>
        <w:rPr>
          <w:rFonts w:hint="eastAsia" w:ascii="仿宋_GB2312" w:eastAsia="仿宋_GB2312"/>
          <w:color w:val="000000" w:themeColor="text1"/>
          <w:sz w:val="24"/>
        </w:rPr>
        <w:t>（4）科学态度与责任</w:t>
      </w:r>
    </w:p>
    <w:p>
      <w:pPr>
        <w:jc w:val="left"/>
        <w:rPr>
          <w:rFonts w:ascii="仿宋_GB2312" w:eastAsia="仿宋_GB2312"/>
          <w:color w:val="000000" w:themeColor="text1"/>
          <w:sz w:val="24"/>
        </w:rPr>
      </w:pPr>
      <w:r>
        <w:rPr>
          <w:rFonts w:hint="eastAsia" w:ascii="仿宋_GB2312" w:eastAsia="仿宋_GB2312"/>
          <w:color w:val="000000" w:themeColor="text1"/>
          <w:sz w:val="24"/>
        </w:rPr>
        <w:t>通过以电能输送发展史为线索，让学生辩证认识爱迪生、特斯拉的科学研究态度，了解并体会物理学对经济、社会发展的贡献，培养学生学习物理的兴趣，关注并思考能源等与物理学相关的热点问题。</w:t>
      </w:r>
    </w:p>
    <w:p>
      <w:pPr>
        <w:jc w:val="left"/>
        <w:rPr>
          <w:rFonts w:ascii="仿宋_GB2312" w:eastAsia="仿宋_GB2312"/>
          <w:b/>
          <w:bCs/>
          <w:color w:val="000000" w:themeColor="text1"/>
          <w:sz w:val="24"/>
        </w:rPr>
      </w:pPr>
    </w:p>
    <w:p>
      <w:pPr>
        <w:jc w:val="left"/>
        <w:rPr>
          <w:rFonts w:ascii="仿宋_GB2312" w:eastAsia="仿宋_GB2312"/>
          <w:b/>
          <w:bCs/>
          <w:color w:val="000000" w:themeColor="text1"/>
          <w:sz w:val="24"/>
        </w:rPr>
      </w:pPr>
      <w:r>
        <w:rPr>
          <w:rFonts w:hint="eastAsia" w:ascii="仿宋_GB2312" w:eastAsia="仿宋_GB2312"/>
          <w:b/>
          <w:bCs/>
          <w:color w:val="000000" w:themeColor="text1"/>
          <w:sz w:val="24"/>
        </w:rPr>
        <w:t>2</w:t>
      </w:r>
      <w:r>
        <w:rPr>
          <w:rFonts w:ascii="仿宋_GB2312" w:eastAsia="仿宋_GB2312"/>
          <w:b/>
          <w:bCs/>
          <w:color w:val="000000" w:themeColor="text1"/>
          <w:sz w:val="24"/>
        </w:rPr>
        <w:t>.</w:t>
      </w:r>
      <w:r>
        <w:rPr>
          <w:rFonts w:hint="eastAsia" w:ascii="仿宋_GB2312" w:eastAsia="仿宋_GB2312"/>
          <w:b/>
          <w:bCs/>
          <w:color w:val="000000" w:themeColor="text1"/>
          <w:sz w:val="24"/>
        </w:rPr>
        <w:t>教学内容</w:t>
      </w:r>
    </w:p>
    <w:p>
      <w:pPr>
        <w:jc w:val="left"/>
        <w:rPr>
          <w:rFonts w:ascii="仿宋_GB2312" w:eastAsia="仿宋_GB2312"/>
          <w:color w:val="000000" w:themeColor="text1"/>
          <w:sz w:val="24"/>
        </w:rPr>
      </w:pPr>
      <w:r>
        <w:rPr>
          <w:rFonts w:hint="eastAsia" w:ascii="仿宋_GB2312" w:eastAsia="仿宋_GB2312"/>
          <w:color w:val="000000" w:themeColor="text1"/>
          <w:sz w:val="24"/>
        </w:rPr>
        <w:t>（1）教材的地位和作用：</w:t>
      </w:r>
    </w:p>
    <w:p>
      <w:pPr>
        <w:jc w:val="left"/>
        <w:rPr>
          <w:rFonts w:ascii="仿宋_GB2312" w:eastAsia="仿宋_GB2312"/>
          <w:color w:val="000000" w:themeColor="text1"/>
          <w:sz w:val="24"/>
        </w:rPr>
      </w:pPr>
      <w:r>
        <w:rPr>
          <w:rFonts w:hint="eastAsia" w:ascii="仿宋_GB2312" w:eastAsia="仿宋_GB2312"/>
          <w:color w:val="000000" w:themeColor="text1"/>
          <w:sz w:val="24"/>
        </w:rPr>
        <w:t>本节课是在学习了交变电流的产生、描述以及变压器的基础上进行的，是物理学知识的延伸和实际应用，更是物理知识服务于现实生活的重要体现。</w:t>
      </w:r>
    </w:p>
    <w:p>
      <w:pPr>
        <w:jc w:val="left"/>
        <w:rPr>
          <w:rFonts w:ascii="仿宋_GB2312" w:eastAsia="仿宋_GB2312"/>
          <w:color w:val="000000" w:themeColor="text1"/>
          <w:sz w:val="24"/>
        </w:rPr>
      </w:pPr>
      <w:r>
        <w:rPr>
          <w:rFonts w:hint="eastAsia" w:ascii="仿宋_GB2312" w:eastAsia="仿宋_GB2312"/>
          <w:color w:val="000000" w:themeColor="text1"/>
          <w:sz w:val="24"/>
        </w:rPr>
        <w:t>（2）课程标准的要求：</w:t>
      </w:r>
    </w:p>
    <w:p>
      <w:pPr>
        <w:jc w:val="left"/>
        <w:rPr>
          <w:rFonts w:ascii="仿宋_GB2312" w:eastAsia="仿宋_GB2312"/>
          <w:color w:val="000000" w:themeColor="text1"/>
          <w:sz w:val="24"/>
        </w:rPr>
      </w:pPr>
      <w:r>
        <w:rPr>
          <w:rFonts w:hint="eastAsia" w:ascii="仿宋_GB2312" w:eastAsia="仿宋_GB2312"/>
          <w:color w:val="000000" w:themeColor="text1"/>
          <w:sz w:val="24"/>
        </w:rPr>
        <w:t>知道远距离输电时应用高电压的道理，探讨远距离输电中导致电能损耗的因素。</w:t>
      </w:r>
    </w:p>
    <w:p>
      <w:pPr>
        <w:jc w:val="left"/>
        <w:rPr>
          <w:rFonts w:ascii="仿宋_GB2312" w:eastAsia="仿宋_GB2312"/>
          <w:color w:val="000000" w:themeColor="text1"/>
          <w:sz w:val="24"/>
        </w:rPr>
      </w:pPr>
      <w:r>
        <w:rPr>
          <w:rFonts w:hint="eastAsia" w:ascii="仿宋_GB2312" w:eastAsia="仿宋_GB2312"/>
          <w:color w:val="000000" w:themeColor="text1"/>
          <w:sz w:val="24"/>
        </w:rPr>
        <w:t>（3）教材内容安排：</w:t>
      </w:r>
    </w:p>
    <w:p>
      <w:pPr>
        <w:jc w:val="left"/>
        <w:rPr>
          <w:rFonts w:ascii="仿宋_GB2312" w:eastAsia="仿宋_GB2312"/>
          <w:color w:val="000000" w:themeColor="text1"/>
          <w:sz w:val="24"/>
        </w:rPr>
      </w:pPr>
      <w:r>
        <w:rPr>
          <w:rFonts w:hint="eastAsia" w:ascii="仿宋_GB2312" w:eastAsia="仿宋_GB2312"/>
          <w:color w:val="000000" w:themeColor="text1"/>
          <w:sz w:val="24"/>
        </w:rPr>
        <w:t>教材首先介绍爱迪生的直流配电系统，通过一道例题计算让学生感知低压直流输电的电能损耗情况；然后通过导线发热功率计算公式，解释过程为什么采用高压输电，再通过实验，对比低压交流输电和高压交流输电的过程，验证了高压交流输电的有效性，最后再介绍直流输电。</w:t>
      </w:r>
    </w:p>
    <w:p>
      <w:pPr>
        <w:jc w:val="left"/>
        <w:rPr>
          <w:rFonts w:ascii="仿宋_GB2312" w:eastAsia="仿宋_GB2312"/>
          <w:color w:val="000000" w:themeColor="text1"/>
          <w:sz w:val="24"/>
        </w:rPr>
      </w:pPr>
      <w:r>
        <w:rPr>
          <w:rFonts w:hint="eastAsia" w:ascii="仿宋_GB2312" w:eastAsia="仿宋_GB2312"/>
          <w:color w:val="000000" w:themeColor="text1"/>
          <w:sz w:val="24"/>
        </w:rPr>
        <w:t>（4）教材的处理：</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1）鉴于本节内容是应用性内容，而且教材中内容都为介绍性，若用发展史为线索贯穿课堂，以解决核心问题“线损”为本节课的重点，学生会有逻辑地理解知识，对发展的来龙去脉更为深刻。因此本节课的设计以电能输送发展史为线索，贯穿课堂始终。</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2）适当补充和完善教学内容。</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第一，新教材介绍了爱迪生的直流配电系统并说明了直流发电的缺陷。但从直流配电到交流配电缺乏过渡，因此把特斯拉和爱迪生电流大战的科学史放在直流配电的内容后，学生更容易理解接受。</w:t>
      </w:r>
    </w:p>
    <w:p>
      <w:pPr>
        <w:jc w:val="left"/>
        <w:rPr>
          <w:rFonts w:ascii="仿宋_GB2312" w:eastAsia="仿宋_GB2312"/>
          <w:b/>
          <w:bCs/>
          <w:color w:val="000000" w:themeColor="text1"/>
          <w:sz w:val="24"/>
        </w:rPr>
      </w:pPr>
      <w:r>
        <w:rPr>
          <w:rFonts w:hint="eastAsia" w:ascii="仿宋_GB2312" w:eastAsia="仿宋_GB2312"/>
          <w:b/>
          <w:bCs/>
          <w:color w:val="000000" w:themeColor="text1"/>
          <w:sz w:val="24"/>
        </w:rPr>
        <w:t>3、教学方法、模式、策略</w:t>
      </w:r>
    </w:p>
    <w:p>
      <w:pPr>
        <w:ind w:firstLine="480" w:firstLineChars="200"/>
        <w:jc w:val="left"/>
        <w:rPr>
          <w:rFonts w:ascii="仿宋_GB2312" w:eastAsia="仿宋_GB2312"/>
          <w:color w:val="000000" w:themeColor="text1"/>
          <w:sz w:val="24"/>
        </w:rPr>
      </w:pPr>
      <w:r>
        <w:rPr>
          <w:rFonts w:hint="eastAsia" w:ascii="仿宋_GB2312" w:eastAsia="仿宋_GB2312"/>
          <w:color w:val="000000" w:themeColor="text1"/>
          <w:sz w:val="24"/>
        </w:rPr>
        <w:t>本节课采用 “科学史→探究”教学策略，学生学习物理的进程和人类研究物理学的进程具有内在相似性。在远距离输电发展的历史进程中，配电、输电方式选取的关键点、突破点往往是本节课教学的重点和难点。故本节课以“近代输电→现代输电→新型输电”为线索，每个技术的发展都会推动知识点的学习进程。学生在跟随科学家脚步学习的过程中，能感受科学探索精神，渗透人文教育。</w:t>
      </w:r>
    </w:p>
    <w:p>
      <w:pPr>
        <w:jc w:val="left"/>
        <w:rPr>
          <w:rFonts w:ascii="仿宋_GB2312" w:eastAsia="仿宋_GB2312"/>
          <w:b/>
          <w:bCs/>
          <w:color w:val="000000" w:themeColor="text1"/>
          <w:sz w:val="24"/>
        </w:rPr>
      </w:pPr>
      <w:r>
        <w:rPr>
          <w:rFonts w:hint="eastAsia" w:ascii="仿宋_GB2312" w:eastAsia="仿宋_GB2312"/>
          <w:b/>
          <w:bCs/>
          <w:color w:val="000000" w:themeColor="text1"/>
          <w:sz w:val="24"/>
        </w:rPr>
        <w:t>4、教学媒体</w:t>
      </w:r>
    </w:p>
    <w:p>
      <w:pPr>
        <w:rPr>
          <w:rFonts w:ascii="仿宋_GB2312" w:eastAsia="仿宋_GB2312"/>
          <w:color w:val="000000" w:themeColor="text1"/>
          <w:sz w:val="24"/>
        </w:rPr>
      </w:pPr>
      <w:r>
        <w:rPr>
          <w:rFonts w:hint="eastAsia" w:ascii="仿宋_GB2312" w:eastAsia="仿宋_GB2312"/>
          <w:color w:val="000000" w:themeColor="text1"/>
          <w:sz w:val="24"/>
        </w:rPr>
        <w:t>P</w:t>
      </w:r>
      <w:r>
        <w:rPr>
          <w:rFonts w:ascii="仿宋_GB2312" w:eastAsia="仿宋_GB2312"/>
          <w:color w:val="000000" w:themeColor="text1"/>
          <w:sz w:val="24"/>
        </w:rPr>
        <w:t>PT</w:t>
      </w:r>
      <w:r>
        <w:rPr>
          <w:rFonts w:hint="eastAsia" w:ascii="仿宋_GB2312" w:eastAsia="仿宋_GB2312"/>
          <w:color w:val="000000" w:themeColor="text1"/>
          <w:sz w:val="24"/>
        </w:rPr>
        <w:t>、导线电阻演示板、低压、高压交流远距离输电演示仪、交流与直流远距离输电演示仪</w:t>
      </w:r>
    </w:p>
    <w:p>
      <w:pPr>
        <w:jc w:val="left"/>
        <w:rPr>
          <w:rFonts w:ascii="仿宋_GB2312" w:eastAsia="仿宋_GB2312"/>
          <w:b/>
          <w:bCs/>
          <w:color w:val="000000" w:themeColor="text1"/>
          <w:sz w:val="24"/>
        </w:rPr>
      </w:pPr>
      <w:r>
        <w:rPr>
          <w:rFonts w:hint="eastAsia" w:ascii="仿宋_GB2312" w:eastAsia="仿宋_GB2312"/>
          <w:b/>
          <w:bCs/>
          <w:color w:val="000000" w:themeColor="text1"/>
          <w:sz w:val="24"/>
        </w:rPr>
        <w:t>5、教学设计方案</w:t>
      </w:r>
    </w:p>
    <w:tbl>
      <w:tblPr>
        <w:tblStyle w:val="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b/>
                <w:sz w:val="24"/>
              </w:rPr>
            </w:pPr>
            <w:r>
              <w:rPr>
                <w:rFonts w:hint="eastAsia" w:ascii="仿宋" w:hAnsi="仿宋" w:eastAsia="仿宋"/>
                <w:b/>
                <w:sz w:val="24"/>
              </w:rPr>
              <w:t xml:space="preserve"> 教学设计过程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06" w:type="dxa"/>
            <w:tcBorders>
              <w:top w:val="single" w:color="000000" w:sz="4" w:space="0"/>
              <w:left w:val="single" w:color="000000" w:sz="4" w:space="0"/>
              <w:bottom w:val="single" w:color="000000" w:sz="4" w:space="0"/>
              <w:right w:val="single" w:color="000000" w:sz="4" w:space="0"/>
            </w:tcBorders>
            <w:vAlign w:val="center"/>
          </w:tcPr>
          <w:tbl>
            <w:tblPr>
              <w:tblStyle w:val="5"/>
              <w:tblW w:w="4997" w:type="pct"/>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1791"/>
              <w:gridCol w:w="1520"/>
              <w:gridCol w:w="1942"/>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b/>
                      <w:kern w:val="0"/>
                      <w:sz w:val="24"/>
                    </w:rPr>
                  </w:pPr>
                  <w:r>
                    <w:rPr>
                      <w:rFonts w:hint="eastAsia" w:ascii="仿宋" w:hAnsi="仿宋" w:eastAsia="仿宋"/>
                      <w:b/>
                      <w:kern w:val="0"/>
                      <w:sz w:val="24"/>
                    </w:rPr>
                    <w:t>教学环节和教学内容</w:t>
                  </w:r>
                </w:p>
              </w:tc>
              <w:tc>
                <w:tcPr>
                  <w:tcW w:w="95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b/>
                      <w:kern w:val="0"/>
                      <w:sz w:val="24"/>
                    </w:rPr>
                  </w:pPr>
                  <w:r>
                    <w:rPr>
                      <w:rFonts w:hint="eastAsia" w:ascii="仿宋" w:hAnsi="仿宋" w:eastAsia="仿宋"/>
                      <w:b/>
                      <w:kern w:val="0"/>
                      <w:sz w:val="24"/>
                    </w:rPr>
                    <w:t>教师活动</w:t>
                  </w:r>
                </w:p>
              </w:tc>
              <w:tc>
                <w:tcPr>
                  <w:tcW w:w="810"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kern w:val="0"/>
                      <w:sz w:val="24"/>
                    </w:rPr>
                  </w:pPr>
                  <w:r>
                    <w:rPr>
                      <w:rFonts w:hint="eastAsia" w:ascii="仿宋" w:hAnsi="仿宋" w:eastAsia="仿宋"/>
                      <w:b/>
                      <w:kern w:val="0"/>
                      <w:sz w:val="24"/>
                    </w:rPr>
                    <w:t>学生活动</w:t>
                  </w:r>
                </w:p>
              </w:tc>
              <w:tc>
                <w:tcPr>
                  <w:tcW w:w="103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b/>
                      <w:kern w:val="0"/>
                      <w:sz w:val="24"/>
                    </w:rPr>
                  </w:pPr>
                  <w:r>
                    <w:rPr>
                      <w:rFonts w:hint="eastAsia" w:ascii="仿宋" w:hAnsi="仿宋" w:eastAsia="仿宋"/>
                      <w:b/>
                      <w:kern w:val="0"/>
                      <w:sz w:val="24"/>
                    </w:rPr>
                    <w:t>设计意图</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r>
                    <w:rPr>
                      <w:rFonts w:hint="eastAsia" w:ascii="仿宋" w:hAnsi="仿宋" w:eastAsia="仿宋"/>
                      <w:b/>
                      <w:kern w:val="0"/>
                      <w:sz w:val="24"/>
                    </w:rPr>
                    <w:t>【创设情境，导入新课】</w:t>
                  </w:r>
                </w:p>
                <w:p>
                  <w:pPr>
                    <w:spacing w:line="360" w:lineRule="auto"/>
                    <w:rPr>
                      <w:rFonts w:ascii="仿宋" w:hAnsi="仿宋" w:eastAsia="仿宋"/>
                      <w:kern w:val="0"/>
                      <w:sz w:val="24"/>
                    </w:rPr>
                  </w:pPr>
                  <w:r>
                    <w:rPr>
                      <w:rFonts w:hint="eastAsia" w:ascii="仿宋" w:hAnsi="仿宋" w:eastAsia="仿宋"/>
                      <w:kern w:val="0"/>
                      <w:sz w:val="24"/>
                    </w:rPr>
                    <w:t>通过一道题目里的常见的一句话“导线电阻均可忽略”，提问“是否导线无论多长，电阻都能被忽略”，引起学生思考，再进行实验，串联了5米导线后灯泡暗了，却不明显，再把60米导线全部串联到电路中，灯泡变得很暗。引出长导线的电阻不能被忽略，能损耗部分电能。</w:t>
                  </w:r>
                </w:p>
                <w:p>
                  <w:pPr>
                    <w:spacing w:line="360" w:lineRule="auto"/>
                    <w:rPr>
                      <w:rFonts w:ascii="仿宋" w:hAnsi="仿宋" w:eastAsia="仿宋"/>
                      <w:kern w:val="0"/>
                      <w:sz w:val="24"/>
                    </w:rPr>
                  </w:pPr>
                  <w:r>
                    <w:rPr>
                      <w:rFonts w:ascii="仿宋" w:hAnsi="仿宋" w:eastAsia="仿宋"/>
                      <w:kern w:val="0"/>
                      <w:sz w:val="24"/>
                    </w:rPr>
                    <w:drawing>
                      <wp:inline distT="0" distB="0" distL="0" distR="0">
                        <wp:extent cx="1762760" cy="1480185"/>
                        <wp:effectExtent l="0" t="0" r="889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84100" cy="1498457"/>
                                </a:xfrm>
                                <a:prstGeom prst="rect">
                                  <a:avLst/>
                                </a:prstGeom>
                                <a:noFill/>
                                <a:ln>
                                  <a:noFill/>
                                </a:ln>
                              </pic:spPr>
                            </pic:pic>
                          </a:graphicData>
                        </a:graphic>
                      </wp:inline>
                    </w:drawing>
                  </w:r>
                  <w:r>
                    <w:rPr>
                      <w:rFonts w:hint="eastAsia" w:ascii="仿宋" w:hAnsi="仿宋" w:eastAsia="仿宋"/>
                      <w:kern w:val="0"/>
                      <w:sz w:val="24"/>
                    </w:rPr>
                    <w:t>再设问“发电站在哪？”引出输电时距离很远，导线很长，会损耗部分电能，引发学生思考怎么才能把发电厂的电高效地输送给用户。</w:t>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用单刀双掷开关控制接入导线的长度。</w:t>
                  </w:r>
                </w:p>
                <w:p>
                  <w:pPr>
                    <w:spacing w:line="360" w:lineRule="auto"/>
                    <w:jc w:val="left"/>
                    <w:rPr>
                      <w:rFonts w:ascii="仿宋" w:hAnsi="仿宋" w:eastAsia="仿宋"/>
                      <w:szCs w:val="21"/>
                    </w:rPr>
                  </w:pPr>
                </w:p>
                <w:p>
                  <w:pPr>
                    <w:spacing w:line="360" w:lineRule="auto"/>
                    <w:jc w:val="left"/>
                    <w:rPr>
                      <w:rFonts w:ascii="仿宋" w:hAnsi="仿宋" w:eastAsia="仿宋"/>
                    </w:rPr>
                  </w:pPr>
                </w:p>
                <w:p>
                  <w:pPr>
                    <w:spacing w:line="360" w:lineRule="auto"/>
                    <w:jc w:val="left"/>
                    <w:rPr>
                      <w:rFonts w:ascii="仿宋" w:hAnsi="仿宋" w:eastAsia="仿宋"/>
                    </w:rPr>
                  </w:pPr>
                </w:p>
                <w:p>
                  <w:pPr>
                    <w:spacing w:line="360" w:lineRule="auto"/>
                    <w:jc w:val="left"/>
                    <w:rPr>
                      <w:rFonts w:ascii="仿宋" w:hAnsi="仿宋" w:eastAsia="仿宋"/>
                      <w:b/>
                    </w:rPr>
                  </w:pPr>
                </w:p>
                <w:p>
                  <w:pPr>
                    <w:spacing w:line="360" w:lineRule="auto"/>
                    <w:jc w:val="left"/>
                    <w:rPr>
                      <w:rFonts w:ascii="仿宋" w:hAnsi="仿宋" w:eastAsia="仿宋"/>
                      <w:b/>
                    </w:rPr>
                  </w:pPr>
                </w:p>
                <w:p>
                  <w:pPr>
                    <w:spacing w:line="360" w:lineRule="auto"/>
                    <w:jc w:val="left"/>
                    <w:rPr>
                      <w:rFonts w:ascii="仿宋" w:hAnsi="仿宋" w:eastAsia="仿宋"/>
                      <w:b/>
                    </w:rPr>
                  </w:pPr>
                </w:p>
                <w:p>
                  <w:pPr>
                    <w:spacing w:line="360" w:lineRule="auto"/>
                    <w:jc w:val="left"/>
                    <w:rPr>
                      <w:rFonts w:ascii="仿宋" w:hAnsi="仿宋" w:eastAsia="仿宋"/>
                      <w:b/>
                    </w:rPr>
                  </w:pPr>
                </w:p>
                <w:p>
                  <w:pPr>
                    <w:spacing w:line="360" w:lineRule="auto"/>
                    <w:jc w:val="left"/>
                    <w:rPr>
                      <w:rFonts w:ascii="仿宋" w:hAnsi="仿宋" w:eastAsia="仿宋"/>
                      <w:b/>
                    </w:rPr>
                  </w:pPr>
                  <w:r>
                    <w:rPr>
                      <w:rFonts w:hint="eastAsia" w:ascii="仿宋" w:hAnsi="仿宋" w:eastAsia="仿宋"/>
                      <w:b/>
                    </w:rPr>
                    <w:t>提出问题：</w:t>
                  </w:r>
                </w:p>
                <w:p>
                  <w:pPr>
                    <w:spacing w:line="360" w:lineRule="auto"/>
                    <w:jc w:val="left"/>
                    <w:rPr>
                      <w:rFonts w:ascii="仿宋" w:hAnsi="仿宋" w:eastAsia="仿宋"/>
                      <w:b/>
                      <w:kern w:val="0"/>
                      <w:sz w:val="24"/>
                    </w:rPr>
                  </w:pPr>
                  <w:r>
                    <w:rPr>
                      <w:rFonts w:hint="eastAsia" w:ascii="仿宋" w:hAnsi="仿宋" w:eastAsia="仿宋"/>
                      <w:kern w:val="0"/>
                      <w:sz w:val="24"/>
                    </w:rPr>
                    <w:t>我们平时的发电厂是在哪里的呀？</w:t>
                  </w: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通过观察灯泡的亮暗</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sz w:val="24"/>
                    </w:rPr>
                  </w:pPr>
                </w:p>
                <w:p>
                  <w:pPr>
                    <w:spacing w:line="360" w:lineRule="auto"/>
                    <w:jc w:val="left"/>
                    <w:rPr>
                      <w:rFonts w:ascii="仿宋" w:hAnsi="仿宋" w:eastAsia="仿宋"/>
                      <w:b/>
                      <w:sz w:val="24"/>
                    </w:rPr>
                  </w:pPr>
                </w:p>
                <w:p>
                  <w:pPr>
                    <w:spacing w:line="360" w:lineRule="auto"/>
                    <w:jc w:val="left"/>
                    <w:rPr>
                      <w:rFonts w:ascii="仿宋" w:hAnsi="仿宋" w:eastAsia="仿宋"/>
                      <w:b/>
                      <w:sz w:val="24"/>
                    </w:rPr>
                  </w:pPr>
                  <w:r>
                    <w:rPr>
                      <w:rFonts w:hint="eastAsia" w:ascii="仿宋" w:hAnsi="仿宋" w:eastAsia="仿宋"/>
                      <w:b/>
                      <w:sz w:val="24"/>
                    </w:rPr>
                    <w:t>期待回答：</w:t>
                  </w:r>
                </w:p>
                <w:p>
                  <w:pPr>
                    <w:spacing w:line="360" w:lineRule="auto"/>
                    <w:jc w:val="left"/>
                    <w:rPr>
                      <w:rFonts w:ascii="仿宋" w:hAnsi="仿宋" w:eastAsia="仿宋"/>
                      <w:b/>
                      <w:kern w:val="0"/>
                      <w:sz w:val="24"/>
                    </w:rPr>
                  </w:pPr>
                  <w:r>
                    <w:rPr>
                      <w:rFonts w:hint="eastAsia" w:ascii="仿宋" w:hAnsi="仿宋" w:eastAsia="仿宋"/>
                      <w:kern w:val="0"/>
                      <w:sz w:val="24"/>
                    </w:rPr>
                    <w:t>很远很远的地方。</w:t>
                  </w: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通过常见作业题的一句话引起学生思考，突出“长导线的电阻对实际线路的影响程度”，引起学生兴趣和疑问。</w:t>
                  </w:r>
                </w:p>
                <w:p>
                  <w:pPr>
                    <w:spacing w:line="360" w:lineRule="auto"/>
                    <w:jc w:val="left"/>
                    <w:rPr>
                      <w:rFonts w:ascii="仿宋" w:hAnsi="仿宋" w:eastAsia="仿宋"/>
                      <w:kern w:val="0"/>
                      <w:sz w:val="24"/>
                    </w:rPr>
                  </w:pPr>
                  <w:r>
                    <w:rPr>
                      <w:rFonts w:hint="eastAsia" w:ascii="仿宋" w:hAnsi="仿宋" w:eastAsia="仿宋"/>
                      <w:kern w:val="0"/>
                      <w:sz w:val="24"/>
                    </w:rPr>
                    <w:t>以往都是口头说长导线电阻就不能忽略，而今通过实验现象说明问题，使学生有更深刻的认识，长导线发热消耗的电能还是不能忽略的。</w:t>
                  </w:r>
                </w:p>
                <w:p>
                  <w:pPr>
                    <w:spacing w:line="360" w:lineRule="auto"/>
                    <w:jc w:val="left"/>
                    <w:rPr>
                      <w:rFonts w:ascii="仿宋" w:hAnsi="仿宋" w:eastAsia="仿宋"/>
                      <w:kern w:val="0"/>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199" w:type="pct"/>
                  <w:tcBorders>
                    <w:top w:val="single" w:color="auto" w:sz="4" w:space="0"/>
                    <w:left w:val="nil"/>
                    <w:bottom w:val="single" w:color="auto" w:sz="4" w:space="0"/>
                    <w:right w:val="single" w:color="auto" w:sz="4" w:space="0"/>
                  </w:tcBorders>
                </w:tcPr>
                <w:p>
                  <w:pPr>
                    <w:jc w:val="center"/>
                    <w:rPr>
                      <w:rFonts w:ascii="仿宋" w:hAnsi="仿宋" w:eastAsia="仿宋"/>
                    </w:rPr>
                  </w:pPr>
                  <w:r>
                    <w:rPr>
                      <w:rFonts w:hint="eastAsia" w:ascii="仿宋" w:hAnsi="仿宋" w:eastAsia="仿宋"/>
                      <w:b/>
                      <w:kern w:val="0"/>
                      <w:sz w:val="24"/>
                    </w:rPr>
                    <w:t>教学环节和教学内容</w:t>
                  </w:r>
                </w:p>
              </w:tc>
              <w:tc>
                <w:tcPr>
                  <w:tcW w:w="955" w:type="pct"/>
                  <w:tcBorders>
                    <w:top w:val="single" w:color="auto" w:sz="4" w:space="0"/>
                    <w:left w:val="nil"/>
                    <w:bottom w:val="single" w:color="auto" w:sz="4" w:space="0"/>
                    <w:right w:val="single" w:color="auto" w:sz="4" w:space="0"/>
                  </w:tcBorders>
                </w:tcPr>
                <w:p>
                  <w:pPr>
                    <w:jc w:val="center"/>
                    <w:rPr>
                      <w:rFonts w:ascii="仿宋" w:hAnsi="仿宋" w:eastAsia="仿宋"/>
                      <w:b/>
                      <w:kern w:val="0"/>
                      <w:sz w:val="24"/>
                    </w:rPr>
                  </w:pPr>
                  <w:r>
                    <w:rPr>
                      <w:rFonts w:hint="eastAsia" w:ascii="仿宋" w:hAnsi="仿宋" w:eastAsia="仿宋"/>
                      <w:b/>
                      <w:kern w:val="0"/>
                      <w:sz w:val="24"/>
                    </w:rPr>
                    <w:t>教师活动</w:t>
                  </w:r>
                </w:p>
                <w:p>
                  <w:pPr>
                    <w:jc w:val="center"/>
                    <w:rPr>
                      <w:rFonts w:ascii="仿宋" w:hAnsi="仿宋" w:eastAsia="仿宋"/>
                      <w:b/>
                      <w:kern w:val="0"/>
                      <w:sz w:val="24"/>
                    </w:rPr>
                  </w:pPr>
                </w:p>
              </w:tc>
              <w:tc>
                <w:tcPr>
                  <w:tcW w:w="810" w:type="pct"/>
                  <w:tcBorders>
                    <w:top w:val="single" w:color="auto" w:sz="4" w:space="0"/>
                    <w:left w:val="nil"/>
                    <w:bottom w:val="single" w:color="auto" w:sz="4" w:space="0"/>
                    <w:right w:val="single" w:color="auto" w:sz="4" w:space="0"/>
                  </w:tcBorders>
                </w:tcPr>
                <w:p>
                  <w:pPr>
                    <w:jc w:val="center"/>
                    <w:rPr>
                      <w:rFonts w:ascii="仿宋" w:hAnsi="仿宋" w:eastAsia="仿宋"/>
                      <w:kern w:val="0"/>
                      <w:sz w:val="24"/>
                    </w:rPr>
                  </w:pPr>
                  <w:r>
                    <w:rPr>
                      <w:rFonts w:hint="eastAsia" w:ascii="仿宋" w:hAnsi="仿宋" w:eastAsia="仿宋"/>
                      <w:b/>
                      <w:kern w:val="0"/>
                      <w:sz w:val="24"/>
                    </w:rPr>
                    <w:t>学生活动</w:t>
                  </w:r>
                </w:p>
              </w:tc>
              <w:tc>
                <w:tcPr>
                  <w:tcW w:w="1035" w:type="pct"/>
                  <w:tcBorders>
                    <w:top w:val="single" w:color="auto" w:sz="4" w:space="0"/>
                    <w:left w:val="nil"/>
                    <w:bottom w:val="single" w:color="auto" w:sz="4" w:space="0"/>
                    <w:right w:val="single" w:color="auto" w:sz="4" w:space="0"/>
                  </w:tcBorders>
                </w:tcPr>
                <w:p>
                  <w:pPr>
                    <w:jc w:val="center"/>
                    <w:rPr>
                      <w:rFonts w:ascii="仿宋" w:hAnsi="仿宋" w:eastAsia="仿宋"/>
                      <w:kern w:val="0"/>
                      <w:sz w:val="24"/>
                    </w:rPr>
                  </w:pPr>
                  <w:r>
                    <w:rPr>
                      <w:rFonts w:hint="eastAsia" w:ascii="仿宋" w:hAnsi="仿宋" w:eastAsia="仿宋"/>
                      <w:b/>
                      <w:kern w:val="0"/>
                      <w:sz w:val="24"/>
                    </w:rPr>
                    <w:t>设计意图</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rPr>
                      <w:rFonts w:ascii="仿宋" w:hAnsi="仿宋" w:eastAsia="仿宋"/>
                      <w:b/>
                      <w:kern w:val="0"/>
                      <w:sz w:val="24"/>
                    </w:rPr>
                  </w:pPr>
                  <w:r>
                    <w:rPr>
                      <w:rFonts w:hint="eastAsia" w:ascii="仿宋" w:hAnsi="仿宋" w:eastAsia="仿宋"/>
                      <w:b/>
                      <w:kern w:val="0"/>
                      <w:sz w:val="24"/>
                    </w:rPr>
                    <w:t>【提出矛盾，理论分析】</w:t>
                  </w:r>
                </w:p>
                <w:p>
                  <w:pPr>
                    <w:spacing w:line="360" w:lineRule="auto"/>
                    <w:rPr>
                      <w:rFonts w:ascii="仿宋" w:hAnsi="仿宋" w:eastAsia="仿宋"/>
                      <w:kern w:val="0"/>
                      <w:sz w:val="24"/>
                    </w:rPr>
                  </w:pPr>
                  <w:r>
                    <w:rPr>
                      <w:rFonts w:hint="eastAsia" w:ascii="仿宋" w:hAnsi="仿宋" w:eastAsia="仿宋"/>
                      <w:kern w:val="0"/>
                      <w:sz w:val="24"/>
                    </w:rPr>
                    <w:t>介绍历史上采用爱迪生直流配电系统时，同样遇到过导线发热消耗过多电能输电存在困难。通过课本例题让学生计算体会当时低压直流输电的电能损耗情况。</w:t>
                  </w:r>
                </w:p>
                <w:p>
                  <w:pPr>
                    <w:spacing w:line="360" w:lineRule="auto"/>
                    <w:rPr>
                      <w:rFonts w:ascii="仿宋" w:hAnsi="仿宋" w:eastAsia="仿宋"/>
                      <w:kern w:val="0"/>
                      <w:sz w:val="24"/>
                    </w:rPr>
                  </w:pPr>
                  <w:r>
                    <w:rPr>
                      <w:rFonts w:hint="eastAsia" w:ascii="仿宋" w:hAnsi="仿宋" w:eastAsia="仿宋"/>
                      <w:kern w:val="0"/>
                      <w:sz w:val="24"/>
                    </w:rPr>
                    <w:t>接着引导学生思考如何帮助爱迪生解决“线损”问题降低电能的损失，从而通过公式P</w:t>
                  </w:r>
                  <w:r>
                    <w:rPr>
                      <w:rFonts w:hint="eastAsia" w:ascii="仿宋" w:hAnsi="仿宋" w:eastAsia="仿宋"/>
                      <w:kern w:val="0"/>
                      <w:sz w:val="16"/>
                      <w:szCs w:val="16"/>
                    </w:rPr>
                    <w:t>损</w:t>
                  </w:r>
                  <w:r>
                    <w:rPr>
                      <w:rFonts w:hint="eastAsia" w:ascii="仿宋" w:hAnsi="仿宋" w:eastAsia="仿宋"/>
                      <w:kern w:val="0"/>
                      <w:sz w:val="24"/>
                    </w:rPr>
                    <w:t>=I</w:t>
                  </w:r>
                  <w:r>
                    <w:rPr>
                      <w:rFonts w:ascii="Calibri" w:hAnsi="Calibri" w:eastAsia="仿宋" w:cs="Calibri"/>
                      <w:kern w:val="0"/>
                      <w:sz w:val="24"/>
                    </w:rPr>
                    <w:t>²</w:t>
                  </w:r>
                  <w:r>
                    <w:rPr>
                      <w:rFonts w:hint="eastAsia" w:ascii="仿宋" w:hAnsi="仿宋" w:eastAsia="仿宋"/>
                      <w:kern w:val="0"/>
                      <w:sz w:val="24"/>
                    </w:rPr>
                    <w:t>R、P</w:t>
                  </w:r>
                  <w:r>
                    <w:rPr>
                      <w:rFonts w:hint="eastAsia" w:ascii="仿宋" w:hAnsi="仿宋" w:eastAsia="仿宋"/>
                      <w:kern w:val="0"/>
                      <w:sz w:val="16"/>
                      <w:szCs w:val="16"/>
                    </w:rPr>
                    <w:t>输出</w:t>
                  </w:r>
                  <w:r>
                    <w:rPr>
                      <w:rFonts w:hint="eastAsia" w:ascii="仿宋" w:hAnsi="仿宋" w:eastAsia="仿宋"/>
                      <w:kern w:val="0"/>
                      <w:sz w:val="24"/>
                    </w:rPr>
                    <w:t>=U</w:t>
                  </w:r>
                  <w:r>
                    <w:rPr>
                      <w:rFonts w:hint="eastAsia" w:ascii="仿宋" w:hAnsi="仿宋" w:eastAsia="仿宋"/>
                      <w:kern w:val="0"/>
                      <w:sz w:val="16"/>
                      <w:szCs w:val="16"/>
                    </w:rPr>
                    <w:t>输</w:t>
                  </w:r>
                  <w:r>
                    <w:rPr>
                      <w:rFonts w:hint="eastAsia" w:ascii="仿宋" w:hAnsi="仿宋" w:eastAsia="仿宋"/>
                      <w:kern w:val="0"/>
                      <w:sz w:val="24"/>
                    </w:rPr>
                    <w:t>I</w:t>
                  </w:r>
                  <w:r>
                    <w:rPr>
                      <w:rFonts w:hint="eastAsia" w:ascii="仿宋" w:hAnsi="仿宋" w:eastAsia="仿宋"/>
                      <w:kern w:val="0"/>
                      <w:sz w:val="16"/>
                      <w:szCs w:val="16"/>
                    </w:rPr>
                    <w:t>输</w:t>
                  </w:r>
                  <w:r>
                    <w:rPr>
                      <w:rFonts w:hint="eastAsia" w:ascii="仿宋" w:hAnsi="仿宋" w:eastAsia="仿宋"/>
                      <w:kern w:val="0"/>
                      <w:sz w:val="24"/>
                    </w:rPr>
                    <w:t>推导减少线损的有效方法是高压输电。</w:t>
                  </w:r>
                </w:p>
                <w:p>
                  <w:pPr>
                    <w:spacing w:line="360" w:lineRule="auto"/>
                    <w:jc w:val="center"/>
                    <w:rPr>
                      <w:rFonts w:ascii="仿宋" w:hAnsi="仿宋" w:eastAsia="仿宋"/>
                      <w:szCs w:val="21"/>
                    </w:rPr>
                  </w:pPr>
                  <w:r>
                    <w:rPr>
                      <w:rFonts w:ascii="仿宋" w:hAnsi="仿宋" w:eastAsia="仿宋"/>
                    </w:rPr>
                    <w:drawing>
                      <wp:inline distT="0" distB="0" distL="0" distR="0">
                        <wp:extent cx="1096645" cy="513715"/>
                        <wp:effectExtent l="0" t="0" r="825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96645" cy="513715"/>
                                </a:xfrm>
                                <a:prstGeom prst="rect">
                                  <a:avLst/>
                                </a:prstGeom>
                                <a:noFill/>
                                <a:ln>
                                  <a:noFill/>
                                </a:ln>
                              </pic:spPr>
                            </pic:pic>
                          </a:graphicData>
                        </a:graphic>
                      </wp:inline>
                    </w:drawing>
                  </w:r>
                </w:p>
                <w:p>
                  <w:pPr>
                    <w:spacing w:line="360" w:lineRule="auto"/>
                    <w:rPr>
                      <w:rFonts w:ascii="仿宋" w:hAnsi="仿宋" w:eastAsia="仿宋"/>
                      <w:kern w:val="0"/>
                      <w:sz w:val="24"/>
                    </w:rPr>
                  </w:pPr>
                  <w:r>
                    <w:rPr>
                      <w:rFonts w:hint="eastAsia" w:ascii="仿宋" w:hAnsi="仿宋" w:eastAsia="仿宋"/>
                      <w:kern w:val="0"/>
                      <w:sz w:val="24"/>
                    </w:rPr>
                    <w:t>直流输电要升高电压存在技术上的困难，对直流电又不能采用直接升压的方式，引导学生思考在输电过程中要运用交流电。结合输电发展史变压器的发明，让学生思考如何用交流电进行升压。</w:t>
                  </w:r>
                </w:p>
                <w:p>
                  <w:pPr>
                    <w:spacing w:line="360" w:lineRule="auto"/>
                    <w:jc w:val="left"/>
                    <w:rPr>
                      <w:rFonts w:ascii="仿宋" w:hAnsi="仿宋" w:eastAsia="仿宋"/>
                      <w:szCs w:val="21"/>
                    </w:rPr>
                  </w:pPr>
                  <w:r>
                    <w:rPr>
                      <w:rFonts w:hint="eastAsia" w:ascii="仿宋" w:hAnsi="仿宋" w:eastAsia="仿宋"/>
                      <w:kern w:val="0"/>
                      <w:sz w:val="24"/>
                    </w:rPr>
                    <w:t>学生小组讨论，在学案上画出各小组的设计图。</w:t>
                  </w:r>
                  <w:r>
                    <w:rPr>
                      <w:rFonts w:ascii="仿宋" w:hAnsi="仿宋" w:eastAsia="仿宋"/>
                    </w:rPr>
                    <w:drawing>
                      <wp:inline distT="0" distB="0" distL="0" distR="0">
                        <wp:extent cx="2482850" cy="1123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82850" cy="1123950"/>
                                </a:xfrm>
                                <a:prstGeom prst="rect">
                                  <a:avLst/>
                                </a:prstGeom>
                                <a:noFill/>
                                <a:ln>
                                  <a:noFill/>
                                </a:ln>
                              </pic:spPr>
                            </pic:pic>
                          </a:graphicData>
                        </a:graphic>
                      </wp:inline>
                    </w:drawing>
                  </w:r>
                </w:p>
                <w:p>
                  <w:pPr>
                    <w:spacing w:line="360" w:lineRule="auto"/>
                    <w:jc w:val="left"/>
                    <w:rPr>
                      <w:rFonts w:ascii="仿宋" w:hAnsi="仿宋" w:eastAsia="仿宋"/>
                    </w:rPr>
                  </w:pPr>
                  <w:r>
                    <w:rPr>
                      <w:rFonts w:hint="eastAsia" w:ascii="仿宋" w:hAnsi="仿宋" w:eastAsia="仿宋"/>
                      <w:kern w:val="0"/>
                      <w:sz w:val="24"/>
                    </w:rPr>
                    <w:t>讨论后老师边引导学生要先使用升压变压器把电压升高输送电，再用降压变压器把高压降低为220V输送给用户，得出线路图。</w:t>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rPr>
                  </w:pPr>
                  <w:r>
                    <w:rPr>
                      <w:rFonts w:hint="eastAsia" w:ascii="仿宋" w:hAnsi="仿宋" w:eastAsia="仿宋"/>
                      <w:b/>
                      <w:kern w:val="0"/>
                      <w:sz w:val="24"/>
                    </w:rPr>
                    <w:t>提出</w:t>
                  </w:r>
                  <w:r>
                    <w:rPr>
                      <w:rFonts w:hint="eastAsia" w:ascii="仿宋" w:hAnsi="仿宋" w:eastAsia="仿宋"/>
                      <w:b/>
                      <w:sz w:val="24"/>
                    </w:rPr>
                    <w:t>问题</w:t>
                  </w:r>
                  <w:r>
                    <w:rPr>
                      <w:rFonts w:hint="eastAsia" w:ascii="仿宋" w:hAnsi="仿宋" w:eastAsia="仿宋"/>
                      <w:b/>
                    </w:rPr>
                    <w:t>：</w:t>
                  </w:r>
                </w:p>
                <w:p>
                  <w:pPr>
                    <w:spacing w:line="360" w:lineRule="auto"/>
                    <w:jc w:val="left"/>
                    <w:rPr>
                      <w:rFonts w:ascii="仿宋" w:hAnsi="仿宋" w:eastAsia="仿宋"/>
                      <w:kern w:val="0"/>
                      <w:sz w:val="24"/>
                    </w:rPr>
                  </w:pPr>
                  <w:r>
                    <w:rPr>
                      <w:rFonts w:hint="eastAsia" w:ascii="仿宋" w:hAnsi="仿宋" w:eastAsia="仿宋"/>
                      <w:kern w:val="0"/>
                      <w:sz w:val="24"/>
                    </w:rPr>
                    <w:t>如何帮助爱迪生解决导线发热损耗大部分电能的问题？</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在白板上用公式推导出减少线损的有效方法是高压输电。</w:t>
                  </w:r>
                </w:p>
                <w:p>
                  <w:pPr>
                    <w:spacing w:line="360" w:lineRule="auto"/>
                    <w:jc w:val="left"/>
                    <w:rPr>
                      <w:rFonts w:ascii="仿宋" w:hAnsi="仿宋" w:eastAsia="仿宋"/>
                      <w:szCs w:val="21"/>
                    </w:rPr>
                  </w:pPr>
                </w:p>
                <w:p>
                  <w:pPr>
                    <w:spacing w:line="360" w:lineRule="auto"/>
                    <w:jc w:val="left"/>
                    <w:rPr>
                      <w:rFonts w:ascii="仿宋" w:hAnsi="仿宋" w:eastAsia="仿宋"/>
                    </w:rPr>
                  </w:pPr>
                </w:p>
                <w:p>
                  <w:pPr>
                    <w:spacing w:line="360" w:lineRule="auto"/>
                    <w:jc w:val="left"/>
                    <w:rPr>
                      <w:rFonts w:ascii="仿宋" w:hAnsi="仿宋" w:eastAsia="仿宋"/>
                    </w:rPr>
                  </w:pPr>
                </w:p>
                <w:p>
                  <w:pPr>
                    <w:spacing w:line="360" w:lineRule="auto"/>
                    <w:jc w:val="left"/>
                    <w:rPr>
                      <w:rFonts w:ascii="仿宋" w:hAnsi="仿宋" w:eastAsia="仿宋"/>
                    </w:rPr>
                  </w:pPr>
                </w:p>
                <w:p>
                  <w:pPr>
                    <w:spacing w:line="360" w:lineRule="auto"/>
                    <w:jc w:val="left"/>
                    <w:rPr>
                      <w:rFonts w:ascii="仿宋" w:hAnsi="仿宋" w:eastAsia="仿宋"/>
                    </w:rPr>
                  </w:pPr>
                </w:p>
                <w:p>
                  <w:pPr>
                    <w:spacing w:line="360" w:lineRule="auto"/>
                    <w:jc w:val="left"/>
                    <w:rPr>
                      <w:rFonts w:ascii="仿宋" w:hAnsi="仿宋" w:eastAsia="仿宋"/>
                      <w:b/>
                      <w:kern w:val="0"/>
                      <w:sz w:val="24"/>
                    </w:rPr>
                  </w:pPr>
                  <w:r>
                    <w:rPr>
                      <w:rFonts w:hint="eastAsia" w:ascii="仿宋" w:hAnsi="仿宋" w:eastAsia="仿宋"/>
                      <w:b/>
                      <w:kern w:val="0"/>
                      <w:sz w:val="24"/>
                    </w:rPr>
                    <w:t>提出问题：</w:t>
                  </w:r>
                </w:p>
                <w:p>
                  <w:pPr>
                    <w:spacing w:line="360" w:lineRule="auto"/>
                    <w:jc w:val="left"/>
                    <w:rPr>
                      <w:rFonts w:ascii="仿宋" w:hAnsi="仿宋" w:eastAsia="仿宋"/>
                      <w:kern w:val="0"/>
                      <w:sz w:val="24"/>
                    </w:rPr>
                  </w:pPr>
                  <w:r>
                    <w:rPr>
                      <w:rFonts w:hint="eastAsia" w:ascii="仿宋" w:hAnsi="仿宋" w:eastAsia="仿宋"/>
                      <w:kern w:val="0"/>
                      <w:sz w:val="24"/>
                    </w:rPr>
                    <w:t>我们不能对直流电进行直接的升压，我们可以用什么电进行直接的升压？</w:t>
                  </w:r>
                </w:p>
                <w:p>
                  <w:pPr>
                    <w:spacing w:line="360" w:lineRule="auto"/>
                    <w:jc w:val="left"/>
                    <w:rPr>
                      <w:rFonts w:ascii="仿宋" w:hAnsi="仿宋" w:eastAsia="仿宋"/>
                      <w:b/>
                      <w:kern w:val="0"/>
                      <w:sz w:val="24"/>
                    </w:rPr>
                  </w:pPr>
                  <w:r>
                    <w:rPr>
                      <w:rFonts w:hint="eastAsia" w:ascii="仿宋" w:hAnsi="仿宋" w:eastAsia="仿宋"/>
                      <w:b/>
                      <w:kern w:val="0"/>
                      <w:sz w:val="24"/>
                    </w:rPr>
                    <w:t>安排小组讨论</w:t>
                  </w:r>
                </w:p>
                <w:p>
                  <w:pPr>
                    <w:spacing w:line="360" w:lineRule="auto"/>
                    <w:jc w:val="left"/>
                    <w:rPr>
                      <w:rFonts w:ascii="仿宋" w:hAnsi="仿宋" w:eastAsia="仿宋"/>
                      <w:kern w:val="0"/>
                      <w:sz w:val="24"/>
                    </w:rPr>
                  </w:pPr>
                  <w:r>
                    <w:rPr>
                      <w:rFonts w:hint="eastAsia" w:ascii="仿宋" w:hAnsi="仿宋" w:eastAsia="仿宋"/>
                      <w:kern w:val="0"/>
                      <w:sz w:val="24"/>
                    </w:rPr>
                    <w:t>如何利用交流电和变压器实现高压输电</w:t>
                  </w:r>
                </w:p>
                <w:p>
                  <w:pPr>
                    <w:spacing w:line="360" w:lineRule="auto"/>
                    <w:jc w:val="left"/>
                    <w:rPr>
                      <w:rFonts w:ascii="仿宋" w:hAnsi="仿宋" w:eastAsia="仿宋"/>
                      <w:b/>
                      <w:kern w:val="0"/>
                      <w:sz w:val="24"/>
                    </w:rPr>
                  </w:pP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学生计算发现输电线路中有很大的损耗，学生根据现有知识思考解决。</w:t>
                  </w:r>
                </w:p>
                <w:p>
                  <w:pPr>
                    <w:spacing w:line="360" w:lineRule="auto"/>
                    <w:jc w:val="left"/>
                    <w:rPr>
                      <w:rFonts w:ascii="仿宋" w:hAnsi="仿宋" w:eastAsia="仿宋"/>
                      <w:kern w:val="0"/>
                      <w:sz w:val="24"/>
                    </w:rPr>
                  </w:pPr>
                  <w:r>
                    <w:rPr>
                      <w:rFonts w:hint="eastAsia" w:ascii="仿宋" w:hAnsi="仿宋" w:eastAsia="仿宋"/>
                      <w:kern w:val="0"/>
                      <w:sz w:val="24"/>
                    </w:rPr>
                    <w:t>根据老师的引导，思维跟上老师的思路。</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b/>
                      <w:kern w:val="0"/>
                      <w:sz w:val="24"/>
                    </w:rPr>
                  </w:pPr>
                  <w:r>
                    <w:rPr>
                      <w:rFonts w:hint="eastAsia" w:ascii="仿宋" w:hAnsi="仿宋" w:eastAsia="仿宋"/>
                      <w:b/>
                      <w:kern w:val="0"/>
                      <w:sz w:val="24"/>
                    </w:rPr>
                    <w:t>期待回答：</w:t>
                  </w:r>
                </w:p>
                <w:p>
                  <w:pPr>
                    <w:spacing w:line="360" w:lineRule="auto"/>
                    <w:jc w:val="left"/>
                    <w:rPr>
                      <w:rFonts w:ascii="仿宋" w:hAnsi="仿宋" w:eastAsia="仿宋"/>
                      <w:kern w:val="0"/>
                      <w:sz w:val="24"/>
                    </w:rPr>
                  </w:pPr>
                  <w:r>
                    <w:rPr>
                      <w:rFonts w:hint="eastAsia" w:ascii="仿宋" w:hAnsi="仿宋" w:eastAsia="仿宋"/>
                      <w:kern w:val="0"/>
                      <w:sz w:val="24"/>
                    </w:rPr>
                    <w:t>交流电</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小组积极讨论出结果</w:t>
                  </w:r>
                </w:p>
                <w:p>
                  <w:pPr>
                    <w:spacing w:line="360" w:lineRule="auto"/>
                    <w:jc w:val="left"/>
                    <w:rPr>
                      <w:rFonts w:ascii="仿宋" w:hAnsi="仿宋" w:eastAsia="仿宋"/>
                      <w:kern w:val="0"/>
                      <w:sz w:val="24"/>
                    </w:rPr>
                  </w:pP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利用电能输送的发展史吸引学生眼球，并根据已学的公式解决实际问题，突出物理应用于生活。</w:t>
                  </w:r>
                </w:p>
                <w:p>
                  <w:pPr>
                    <w:spacing w:line="360" w:lineRule="auto"/>
                    <w:rPr>
                      <w:rFonts w:ascii="仿宋" w:hAnsi="仿宋" w:eastAsia="仿宋"/>
                      <w:kern w:val="0"/>
                      <w:sz w:val="24"/>
                    </w:rPr>
                  </w:pPr>
                  <w:r>
                    <w:rPr>
                      <w:rFonts w:hint="eastAsia" w:ascii="仿宋" w:hAnsi="仿宋" w:eastAsia="仿宋"/>
                      <w:kern w:val="0"/>
                      <w:sz w:val="24"/>
                    </w:rPr>
                    <w:t>提出矛盾，让学生产生疑问，并想办法解决。</w:t>
                  </w:r>
                </w:p>
                <w:p>
                  <w:pPr>
                    <w:spacing w:line="360" w:lineRule="auto"/>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得出高压输电的结论后，通过让学生思考如何摆放升压变压器和降压变压器的位置，能让学生更有兴趣地去研究这个问题，使从发电厂到用户的输电线路在学生脑海里更深刻。</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szCs w:val="21"/>
                    </w:rPr>
                  </w:pPr>
                  <w:r>
                    <w:rPr>
                      <w:rFonts w:hint="eastAsia" w:ascii="仿宋" w:hAnsi="仿宋" w:eastAsia="仿宋"/>
                      <w:b/>
                      <w:kern w:val="0"/>
                      <w:sz w:val="24"/>
                    </w:rPr>
                    <w:t>教学环节和教学内容</w:t>
                  </w:r>
                </w:p>
              </w:tc>
              <w:tc>
                <w:tcPr>
                  <w:tcW w:w="95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b/>
                      <w:kern w:val="0"/>
                      <w:sz w:val="24"/>
                    </w:rPr>
                  </w:pPr>
                  <w:r>
                    <w:rPr>
                      <w:rFonts w:hint="eastAsia" w:ascii="仿宋" w:hAnsi="仿宋" w:eastAsia="仿宋"/>
                      <w:b/>
                      <w:kern w:val="0"/>
                      <w:sz w:val="24"/>
                    </w:rPr>
                    <w:t>教师活动</w:t>
                  </w:r>
                </w:p>
              </w:tc>
              <w:tc>
                <w:tcPr>
                  <w:tcW w:w="810"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kern w:val="0"/>
                      <w:sz w:val="24"/>
                    </w:rPr>
                  </w:pPr>
                  <w:r>
                    <w:rPr>
                      <w:rFonts w:hint="eastAsia" w:ascii="仿宋" w:hAnsi="仿宋" w:eastAsia="仿宋"/>
                      <w:b/>
                      <w:kern w:val="0"/>
                      <w:sz w:val="24"/>
                    </w:rPr>
                    <w:t>学生活动</w:t>
                  </w:r>
                </w:p>
              </w:tc>
              <w:tc>
                <w:tcPr>
                  <w:tcW w:w="103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kern w:val="0"/>
                      <w:sz w:val="24"/>
                    </w:rPr>
                  </w:pPr>
                  <w:r>
                    <w:rPr>
                      <w:rFonts w:hint="eastAsia" w:ascii="仿宋" w:hAnsi="仿宋" w:eastAsia="仿宋"/>
                      <w:b/>
                      <w:kern w:val="0"/>
                      <w:sz w:val="24"/>
                    </w:rPr>
                    <w:t>设计意图</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r>
                    <w:rPr>
                      <w:rFonts w:hint="eastAsia" w:ascii="仿宋" w:hAnsi="仿宋" w:eastAsia="仿宋"/>
                      <w:b/>
                      <w:kern w:val="0"/>
                      <w:sz w:val="24"/>
                    </w:rPr>
                    <w:t>【进行实验，验证猜想】</w:t>
                  </w:r>
                </w:p>
                <w:p>
                  <w:pPr>
                    <w:spacing w:line="360" w:lineRule="auto"/>
                    <w:rPr>
                      <w:rFonts w:ascii="仿宋" w:hAnsi="仿宋" w:eastAsia="仿宋"/>
                      <w:kern w:val="0"/>
                      <w:sz w:val="24"/>
                    </w:rPr>
                  </w:pPr>
                  <w:r>
                    <w:rPr>
                      <w:rFonts w:hint="eastAsia" w:ascii="仿宋" w:hAnsi="仿宋" w:eastAsia="仿宋"/>
                      <w:kern w:val="0"/>
                      <w:sz w:val="24"/>
                    </w:rPr>
                    <w:t>学生分组实验：根据线路图，教师在同学们桌面摆放了相应的器件：小灯泡一个、交流电压表两个，变压器两个，导线若干，两端带鳄鱼夹的导线、3~</w:t>
                  </w:r>
                  <w:r>
                    <w:rPr>
                      <w:rFonts w:ascii="仿宋" w:hAnsi="仿宋" w:eastAsia="仿宋"/>
                      <w:kern w:val="0"/>
                      <w:sz w:val="24"/>
                    </w:rPr>
                    <w:t>8</w:t>
                  </w:r>
                  <w:r>
                    <w:rPr>
                      <w:rFonts w:hint="eastAsia" w:ascii="仿宋" w:hAnsi="仿宋" w:eastAsia="仿宋"/>
                      <w:kern w:val="0"/>
                      <w:sz w:val="24"/>
                    </w:rPr>
                    <w:t>Ω的绕线电阻以及学生电源。让学生根据自己设计的线路图组装低压交流输电和高压交流输电的线路，对比两回路的灯泡亮度和电压表示数。</w:t>
                  </w:r>
                </w:p>
                <w:p>
                  <w:pPr>
                    <w:spacing w:line="360" w:lineRule="auto"/>
                    <w:rPr>
                      <w:rFonts w:ascii="仿宋" w:hAnsi="仿宋" w:eastAsia="仿宋"/>
                      <w:szCs w:val="21"/>
                    </w:rPr>
                  </w:pPr>
                  <w:r>
                    <w:rPr>
                      <w:rFonts w:hint="eastAsia" w:ascii="仿宋" w:hAnsi="仿宋" w:eastAsia="仿宋"/>
                      <w:kern w:val="0"/>
                      <w:sz w:val="24"/>
                    </w:rPr>
                    <w:t>教师演示实验：学生分组实验后，教师展示自制教具直接对比低压交流输电和高压交流输电，验证了高压交流输电能有效降低电能损耗，加深学生认知。</w:t>
                  </w:r>
                </w:p>
                <w:p>
                  <w:pPr>
                    <w:spacing w:line="360" w:lineRule="auto"/>
                    <w:rPr>
                      <w:rFonts w:ascii="仿宋" w:hAnsi="仿宋" w:eastAsia="仿宋"/>
                      <w:kern w:val="0"/>
                      <w:sz w:val="24"/>
                    </w:rPr>
                  </w:pPr>
                  <w:r>
                    <w:rPr>
                      <w:rFonts w:ascii="仿宋" w:hAnsi="仿宋" w:eastAsia="仿宋"/>
                      <w:kern w:val="0"/>
                      <w:sz w:val="24"/>
                    </w:rPr>
                    <w:drawing>
                      <wp:anchor distT="0" distB="0" distL="114300" distR="114300" simplePos="0" relativeHeight="251659264" behindDoc="0" locked="0" layoutInCell="1" allowOverlap="1">
                        <wp:simplePos x="0" y="0"/>
                        <wp:positionH relativeFrom="column">
                          <wp:posOffset>1241425</wp:posOffset>
                        </wp:positionH>
                        <wp:positionV relativeFrom="paragraph">
                          <wp:posOffset>97790</wp:posOffset>
                        </wp:positionV>
                        <wp:extent cx="1236345" cy="808355"/>
                        <wp:effectExtent l="0" t="0" r="254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36269" cy="808150"/>
                                </a:xfrm>
                                <a:prstGeom prst="rect">
                                  <a:avLst/>
                                </a:prstGeom>
                                <a:noFill/>
                                <a:ln>
                                  <a:noFill/>
                                </a:ln>
                              </pic:spPr>
                            </pic:pic>
                          </a:graphicData>
                        </a:graphic>
                      </wp:anchor>
                    </w:drawing>
                  </w:r>
                  <w:r>
                    <w:rPr>
                      <w:rFonts w:ascii="仿宋" w:hAnsi="仿宋" w:eastAsia="仿宋"/>
                      <w:kern w:val="0"/>
                      <w:sz w:val="24"/>
                    </w:rPr>
                    <w:drawing>
                      <wp:inline distT="0" distB="0" distL="0" distR="0">
                        <wp:extent cx="1228725" cy="8096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63910" cy="832809"/>
                                </a:xfrm>
                                <a:prstGeom prst="rect">
                                  <a:avLst/>
                                </a:prstGeom>
                                <a:noFill/>
                                <a:ln>
                                  <a:noFill/>
                                </a:ln>
                              </pic:spPr>
                            </pic:pic>
                          </a:graphicData>
                        </a:graphic>
                      </wp:inline>
                    </w:drawing>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以学生为主体，引导学生组装线路图，强调让学生注意观察、记录灯泡亮度和两端电压表的示数。</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介绍演示仪的构造及其原理。</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让学生猜测哪个回路灯泡会更亮，设置悬念点亮灯泡，</w:t>
                  </w: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仔细观察实验现象，得出结论，高压输电能有效降低输电的损耗。</w:t>
                  </w:r>
                </w:p>
                <w:p>
                  <w:pPr>
                    <w:spacing w:line="360" w:lineRule="auto"/>
                    <w:jc w:val="left"/>
                    <w:rPr>
                      <w:rFonts w:ascii="仿宋" w:hAnsi="仿宋" w:eastAsia="仿宋"/>
                      <w:kern w:val="0"/>
                      <w:sz w:val="24"/>
                    </w:rPr>
                  </w:pP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 xml:space="preserve">学生通过自己动手组装自己设计的线路图，再得出结论，经历了完整探究实验的过程，能增强学生的科学探究能力，同时增强学生的成就感。 </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通过自制教具，且是根据学生的设计</w:t>
                  </w:r>
                </w:p>
                <w:p>
                  <w:pPr>
                    <w:spacing w:line="360" w:lineRule="auto"/>
                    <w:jc w:val="left"/>
                    <w:rPr>
                      <w:rFonts w:ascii="仿宋" w:hAnsi="仿宋" w:eastAsia="仿宋"/>
                      <w:kern w:val="0"/>
                      <w:sz w:val="24"/>
                    </w:rPr>
                  </w:pPr>
                  <w:r>
                    <w:rPr>
                      <w:rFonts w:hint="eastAsia" w:ascii="仿宋" w:hAnsi="仿宋" w:eastAsia="仿宋"/>
                      <w:kern w:val="0"/>
                      <w:sz w:val="24"/>
                    </w:rPr>
                    <w:t>的线路图为原理设计的教具，能使学生兴趣更浓厚。</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rPr>
                      <w:rFonts w:ascii="仿宋" w:hAnsi="仿宋" w:eastAsia="仿宋"/>
                      <w:b/>
                      <w:kern w:val="0"/>
                      <w:sz w:val="24"/>
                    </w:rPr>
                  </w:pPr>
                  <w:r>
                    <w:rPr>
                      <w:rFonts w:hint="eastAsia" w:ascii="仿宋" w:hAnsi="仿宋" w:eastAsia="仿宋"/>
                      <w:b/>
                      <w:kern w:val="0"/>
                      <w:sz w:val="24"/>
                    </w:rPr>
                    <w:t>【再现矛盾，理论分析】</w:t>
                  </w:r>
                </w:p>
                <w:p>
                  <w:pPr>
                    <w:numPr>
                      <w:ilvl w:val="0"/>
                      <w:numId w:val="2"/>
                    </w:numPr>
                    <w:spacing w:line="360" w:lineRule="auto"/>
                    <w:rPr>
                      <w:rFonts w:ascii="仿宋" w:hAnsi="仿宋" w:eastAsia="仿宋"/>
                      <w:kern w:val="0"/>
                      <w:sz w:val="24"/>
                    </w:rPr>
                  </w:pPr>
                  <w:r>
                    <w:rPr>
                      <w:rFonts w:hint="eastAsia" w:ascii="仿宋" w:hAnsi="仿宋" w:eastAsia="仿宋"/>
                      <w:kern w:val="0"/>
                      <w:sz w:val="24"/>
                    </w:rPr>
                    <w:t>提出在大功率高压交流输电线路的损耗同样大，因为采用越大功率的高压交流电进行输电，导线的产生的感抗和容抗就越大。</w:t>
                  </w:r>
                </w:p>
                <w:p>
                  <w:pPr>
                    <w:numPr>
                      <w:ilvl w:val="0"/>
                      <w:numId w:val="2"/>
                    </w:numPr>
                    <w:spacing w:line="360" w:lineRule="auto"/>
                    <w:rPr>
                      <w:rFonts w:ascii="仿宋" w:hAnsi="仿宋" w:eastAsia="仿宋"/>
                      <w:kern w:val="0"/>
                      <w:sz w:val="24"/>
                    </w:rPr>
                  </w:pPr>
                  <w:r>
                    <w:rPr>
                      <w:rFonts w:hint="eastAsia" w:ascii="仿宋" w:hAnsi="仿宋" w:eastAsia="仿宋"/>
                      <w:kern w:val="0"/>
                      <w:sz w:val="24"/>
                    </w:rPr>
                    <w:t>介绍其实导线产生的感抗和容抗对输电线路的影响的效果等效于把一个电容并联在输电回路中，把一个电感串联在输电回路中。</w:t>
                  </w:r>
                </w:p>
                <w:p>
                  <w:pPr>
                    <w:numPr>
                      <w:ilvl w:val="0"/>
                      <w:numId w:val="2"/>
                    </w:numPr>
                    <w:spacing w:line="360" w:lineRule="auto"/>
                    <w:rPr>
                      <w:rFonts w:ascii="仿宋" w:hAnsi="仿宋" w:eastAsia="仿宋"/>
                      <w:kern w:val="0"/>
                      <w:sz w:val="24"/>
                    </w:rPr>
                  </w:pPr>
                  <w:r>
                    <w:rPr>
                      <w:rFonts w:hint="eastAsia" w:ascii="仿宋" w:hAnsi="仿宋" w:eastAsia="仿宋"/>
                      <w:kern w:val="0"/>
                      <w:sz w:val="24"/>
                    </w:rPr>
                    <w:t xml:space="preserve">利用自制教具在高压交流输电线路的基础上并联电容、串联电感， </w:t>
                  </w:r>
                </w:p>
                <w:p>
                  <w:pPr>
                    <w:spacing w:line="360" w:lineRule="auto"/>
                    <w:jc w:val="center"/>
                    <w:rPr>
                      <w:rFonts w:ascii="仿宋" w:hAnsi="仿宋" w:eastAsia="仿宋"/>
                      <w:kern w:val="0"/>
                      <w:sz w:val="24"/>
                    </w:rPr>
                  </w:pPr>
                  <w:r>
                    <w:rPr>
                      <w:rFonts w:hint="eastAsia" w:ascii="仿宋" w:hAnsi="仿宋" w:eastAsia="仿宋"/>
                      <w:b/>
                      <w:kern w:val="0"/>
                      <w:sz w:val="24"/>
                    </w:rPr>
                    <w:t>教学环节和教学内容</w:t>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细致观察实验中有在高压交流输电线路中加电感、电容时灯泡的亮度和没加时灯泡亮度的区别。</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center"/>
                    <w:rPr>
                      <w:rFonts w:ascii="仿宋" w:hAnsi="仿宋" w:eastAsia="仿宋"/>
                      <w:b/>
                      <w:kern w:val="0"/>
                      <w:sz w:val="24"/>
                    </w:rPr>
                  </w:pPr>
                  <w:r>
                    <w:rPr>
                      <w:rFonts w:hint="eastAsia" w:ascii="仿宋" w:hAnsi="仿宋" w:eastAsia="仿宋"/>
                      <w:b/>
                      <w:kern w:val="0"/>
                      <w:sz w:val="24"/>
                    </w:rPr>
                    <w:t>教师活动</w:t>
                  </w: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根据老师的引导，思维跟上老师的思路。</w:t>
                  </w:r>
                </w:p>
                <w:p>
                  <w:pPr>
                    <w:spacing w:line="360" w:lineRule="auto"/>
                    <w:rPr>
                      <w:rFonts w:ascii="仿宋" w:hAnsi="仿宋" w:eastAsia="仿宋"/>
                      <w:kern w:val="0"/>
                      <w:sz w:val="24"/>
                    </w:rPr>
                  </w:pPr>
                </w:p>
                <w:p>
                  <w:pPr>
                    <w:spacing w:line="360" w:lineRule="auto"/>
                    <w:rPr>
                      <w:rFonts w:ascii="仿宋" w:hAnsi="仿宋" w:eastAsia="仿宋"/>
                      <w:b/>
                      <w:kern w:val="0"/>
                      <w:sz w:val="24"/>
                    </w:rPr>
                  </w:pPr>
                </w:p>
                <w:p>
                  <w:pPr>
                    <w:spacing w:line="360" w:lineRule="auto"/>
                    <w:rPr>
                      <w:rFonts w:ascii="仿宋" w:hAnsi="仿宋" w:eastAsia="仿宋"/>
                      <w:b/>
                      <w:kern w:val="0"/>
                      <w:sz w:val="24"/>
                    </w:rPr>
                  </w:pPr>
                </w:p>
                <w:p>
                  <w:pPr>
                    <w:spacing w:line="360" w:lineRule="auto"/>
                    <w:rPr>
                      <w:rFonts w:ascii="仿宋" w:hAnsi="仿宋" w:eastAsia="仿宋"/>
                      <w:kern w:val="0"/>
                      <w:sz w:val="24"/>
                    </w:rPr>
                  </w:pPr>
                  <w:r>
                    <w:rPr>
                      <w:rFonts w:hint="eastAsia" w:ascii="仿宋" w:hAnsi="仿宋" w:eastAsia="仿宋"/>
                      <w:b/>
                      <w:kern w:val="0"/>
                      <w:sz w:val="24"/>
                    </w:rPr>
                    <w:t>学生活动</w:t>
                  </w: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学生对交流电使导线的感抗和容抗体现出来的认知是模糊的，不知道到底电容和电感会对输电线路产生多大的影响，通过自制教具模拟这个过程能能使学生认知更为深刻。</w:t>
                  </w:r>
                </w:p>
                <w:p>
                  <w:pPr>
                    <w:spacing w:line="360" w:lineRule="auto"/>
                    <w:jc w:val="center"/>
                    <w:rPr>
                      <w:rFonts w:ascii="仿宋" w:hAnsi="仿宋" w:eastAsia="仿宋"/>
                      <w:kern w:val="0"/>
                      <w:sz w:val="24"/>
                    </w:rPr>
                  </w:pPr>
                  <w:r>
                    <w:rPr>
                      <w:rFonts w:hint="eastAsia" w:ascii="仿宋" w:hAnsi="仿宋" w:eastAsia="仿宋"/>
                      <w:b/>
                      <w:kern w:val="0"/>
                      <w:sz w:val="24"/>
                    </w:rPr>
                    <w:t>设计意图</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ind w:firstLine="240" w:firstLineChars="100"/>
                    <w:jc w:val="left"/>
                    <w:rPr>
                      <w:rFonts w:ascii="仿宋" w:hAnsi="仿宋" w:eastAsia="仿宋"/>
                      <w:kern w:val="0"/>
                      <w:sz w:val="24"/>
                    </w:rPr>
                  </w:pPr>
                  <w:r>
                    <w:rPr>
                      <w:rFonts w:hint="eastAsia" w:ascii="仿宋" w:hAnsi="仿宋" w:eastAsia="仿宋"/>
                      <w:kern w:val="0"/>
                      <w:sz w:val="24"/>
                    </w:rPr>
                    <w:t>做一组对比试验，发现加上电容和电感的电路的灯泡比没加的更暗。从而直观地体现出因大功率交流电使导线产生的感抗和容抗损耗的电能是很多的。</w:t>
                  </w:r>
                </w:p>
                <w:p>
                  <w:pPr>
                    <w:spacing w:line="360" w:lineRule="auto"/>
                    <w:jc w:val="left"/>
                    <w:rPr>
                      <w:rFonts w:ascii="仿宋" w:hAnsi="仿宋" w:eastAsia="仿宋"/>
                      <w:b/>
                      <w:kern w:val="0"/>
                      <w:sz w:val="24"/>
                    </w:rPr>
                  </w:pPr>
                  <w:r>
                    <w:rPr>
                      <w:rFonts w:ascii="仿宋" w:hAnsi="仿宋" w:eastAsia="仿宋"/>
                    </w:rPr>
                    <w:drawing>
                      <wp:inline distT="0" distB="0" distL="0" distR="0">
                        <wp:extent cx="2444750" cy="844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44750" cy="844550"/>
                                </a:xfrm>
                                <a:prstGeom prst="rect">
                                  <a:avLst/>
                                </a:prstGeom>
                                <a:noFill/>
                                <a:ln>
                                  <a:noFill/>
                                </a:ln>
                              </pic:spPr>
                            </pic:pic>
                          </a:graphicData>
                        </a:graphic>
                      </wp:inline>
                    </w:drawing>
                  </w:r>
                </w:p>
                <w:p>
                  <w:pPr>
                    <w:spacing w:line="360" w:lineRule="auto"/>
                    <w:jc w:val="left"/>
                    <w:rPr>
                      <w:rFonts w:ascii="仿宋" w:hAnsi="仿宋" w:eastAsia="仿宋"/>
                      <w:kern w:val="0"/>
                      <w:sz w:val="24"/>
                    </w:rPr>
                  </w:pPr>
                  <w:r>
                    <w:rPr>
                      <w:rFonts w:hint="eastAsia" w:ascii="仿宋" w:hAnsi="仿宋" w:eastAsia="仿宋"/>
                      <w:kern w:val="0"/>
                      <w:sz w:val="24"/>
                    </w:rPr>
                    <w:t>4.矛盾再次出现，引导学生思考在大功率输电线路采用直流输电能使导线中的感抗和容抗不体现在回路当中。</w:t>
                  </w:r>
                </w:p>
                <w:p>
                  <w:pPr>
                    <w:spacing w:line="360" w:lineRule="auto"/>
                    <w:jc w:val="left"/>
                    <w:rPr>
                      <w:rFonts w:ascii="仿宋" w:hAnsi="仿宋" w:eastAsia="仿宋"/>
                      <w:kern w:val="0"/>
                      <w:sz w:val="24"/>
                    </w:rPr>
                  </w:pPr>
                  <w:r>
                    <w:rPr>
                      <w:rFonts w:hint="eastAsia" w:ascii="仿宋" w:hAnsi="仿宋" w:eastAsia="仿宋"/>
                      <w:kern w:val="0"/>
                      <w:sz w:val="24"/>
                    </w:rPr>
                    <w:t>4.让学生跟随教师的思路，以应该用交流电把将电压升高，再把高压交流转变为高压直流，最后把高压直流转变为高压交流再把电压降低。从而把电能输送率最大化。</w:t>
                  </w:r>
                </w:p>
                <w:p>
                  <w:pPr>
                    <w:spacing w:line="360" w:lineRule="auto"/>
                    <w:jc w:val="left"/>
                    <w:rPr>
                      <w:rFonts w:ascii="仿宋" w:hAnsi="仿宋" w:eastAsia="仿宋"/>
                      <w:kern w:val="0"/>
                      <w:sz w:val="24"/>
                    </w:rPr>
                  </w:pPr>
                  <w:r>
                    <w:rPr>
                      <w:rFonts w:hint="eastAsia" w:ascii="仿宋" w:hAnsi="仿宋" w:eastAsia="仿宋"/>
                      <w:kern w:val="0"/>
                      <w:sz w:val="24"/>
                    </w:rPr>
                    <w:t>思考能否把交流电和直流输电结合在一起来共同减少导线上电阻、电感、电容的影响。</w:t>
                  </w:r>
                </w:p>
                <w:p>
                  <w:pPr>
                    <w:spacing w:line="360" w:lineRule="auto"/>
                    <w:jc w:val="left"/>
                    <w:rPr>
                      <w:rFonts w:ascii="仿宋" w:hAnsi="仿宋" w:eastAsia="仿宋"/>
                      <w:b/>
                      <w:kern w:val="0"/>
                      <w:sz w:val="24"/>
                    </w:rPr>
                  </w:pPr>
                  <w:r>
                    <w:rPr>
                      <w:rFonts w:ascii="仿宋" w:hAnsi="仿宋" w:eastAsia="仿宋"/>
                    </w:rPr>
                    <w:drawing>
                      <wp:inline distT="0" distB="0" distL="0" distR="0">
                        <wp:extent cx="2457450" cy="844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457450" cy="844550"/>
                                </a:xfrm>
                                <a:prstGeom prst="rect">
                                  <a:avLst/>
                                </a:prstGeom>
                                <a:noFill/>
                                <a:ln>
                                  <a:noFill/>
                                </a:ln>
                              </pic:spPr>
                            </pic:pic>
                          </a:graphicData>
                        </a:graphic>
                      </wp:inline>
                    </w:drawing>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介绍演示仪的构造，并点亮灯泡</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b/>
                      <w:kern w:val="0"/>
                      <w:sz w:val="24"/>
                    </w:rPr>
                  </w:pPr>
                  <w:r>
                    <w:rPr>
                      <w:rFonts w:hint="eastAsia" w:ascii="仿宋" w:hAnsi="仿宋" w:eastAsia="仿宋"/>
                      <w:kern w:val="0"/>
                      <w:sz w:val="24"/>
                    </w:rPr>
                    <w:t>分析线路图，得出直流输电能使导线中的感抗和容抗不体现在回路当中。</w:t>
                  </w: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学生了解实验原理，并认真观察实验现象，并对现象进行思考</w:t>
                  </w: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学生恍然大悟，并产生疑问如何发交流电而采用直流输电</w:t>
                  </w: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p>
                <w:p>
                  <w:pPr>
                    <w:spacing w:line="360" w:lineRule="auto"/>
                    <w:jc w:val="left"/>
                    <w:rPr>
                      <w:rFonts w:ascii="仿宋" w:hAnsi="仿宋" w:eastAsia="仿宋"/>
                      <w:kern w:val="0"/>
                      <w:sz w:val="24"/>
                    </w:rPr>
                  </w:pPr>
                  <w:r>
                    <w:rPr>
                      <w:rFonts w:hint="eastAsia" w:ascii="仿宋" w:hAnsi="仿宋" w:eastAsia="仿宋"/>
                      <w:kern w:val="0"/>
                      <w:sz w:val="24"/>
                    </w:rPr>
                    <w:t>利用矛盾的产生引起学生的求知欲望，逐步引导学生思考要把高压交流输电和直流输电相结合。</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szCs w:val="21"/>
                    </w:rPr>
                  </w:pPr>
                  <w:r>
                    <w:rPr>
                      <w:rFonts w:hint="eastAsia" w:ascii="仿宋" w:hAnsi="仿宋" w:eastAsia="仿宋"/>
                      <w:b/>
                      <w:kern w:val="0"/>
                      <w:sz w:val="24"/>
                    </w:rPr>
                    <w:t>【进行实验，验证猜想】</w:t>
                  </w:r>
                </w:p>
                <w:p>
                  <w:pPr>
                    <w:spacing w:line="360" w:lineRule="auto"/>
                    <w:jc w:val="left"/>
                    <w:rPr>
                      <w:rFonts w:ascii="仿宋" w:hAnsi="仿宋" w:eastAsia="仿宋"/>
                      <w:b/>
                      <w:kern w:val="0"/>
                      <w:sz w:val="24"/>
                    </w:rPr>
                  </w:pPr>
                  <w:r>
                    <w:rPr>
                      <w:rFonts w:hint="eastAsia" w:ascii="仿宋" w:hAnsi="仿宋" w:eastAsia="仿宋"/>
                      <w:kern w:val="0"/>
                      <w:sz w:val="24"/>
                    </w:rPr>
                    <w:t>展示高压直流输电演示仪，是在高压交流输电的基础上加上交流转直流、直流转交流的部分，再利用电能输送发展史中高压直流输电部分向学生讲</w:t>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介绍演示仪的构造，并点亮灯泡</w:t>
                  </w:r>
                </w:p>
                <w:p>
                  <w:pPr>
                    <w:spacing w:line="360" w:lineRule="auto"/>
                    <w:jc w:val="left"/>
                    <w:rPr>
                      <w:rFonts w:ascii="仿宋" w:hAnsi="仿宋" w:eastAsia="仿宋"/>
                      <w:kern w:val="0"/>
                      <w:sz w:val="24"/>
                    </w:rPr>
                  </w:pP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学生了解实验原理，并认真观察实验现象，并对现象进行思考</w:t>
                  </w: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szCs w:val="21"/>
                    </w:rPr>
                  </w:pPr>
                  <w:r>
                    <w:rPr>
                      <w:rFonts w:hint="eastAsia" w:ascii="仿宋" w:hAnsi="仿宋" w:eastAsia="仿宋"/>
                      <w:b/>
                      <w:kern w:val="0"/>
                      <w:sz w:val="24"/>
                    </w:rPr>
                    <w:t>教学环节和教学内容</w:t>
                  </w:r>
                </w:p>
              </w:tc>
              <w:tc>
                <w:tcPr>
                  <w:tcW w:w="95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b/>
                      <w:kern w:val="0"/>
                      <w:sz w:val="24"/>
                    </w:rPr>
                  </w:pPr>
                  <w:r>
                    <w:rPr>
                      <w:rFonts w:hint="eastAsia" w:ascii="仿宋" w:hAnsi="仿宋" w:eastAsia="仿宋"/>
                      <w:b/>
                      <w:kern w:val="0"/>
                      <w:sz w:val="24"/>
                    </w:rPr>
                    <w:t>教师活动</w:t>
                  </w:r>
                </w:p>
              </w:tc>
              <w:tc>
                <w:tcPr>
                  <w:tcW w:w="810"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kern w:val="0"/>
                      <w:sz w:val="24"/>
                    </w:rPr>
                  </w:pPr>
                  <w:r>
                    <w:rPr>
                      <w:rFonts w:hint="eastAsia" w:ascii="仿宋" w:hAnsi="仿宋" w:eastAsia="仿宋"/>
                      <w:b/>
                      <w:kern w:val="0"/>
                      <w:sz w:val="24"/>
                    </w:rPr>
                    <w:t>学生活动</w:t>
                  </w:r>
                </w:p>
              </w:tc>
              <w:tc>
                <w:tcPr>
                  <w:tcW w:w="1035" w:type="pct"/>
                  <w:tcBorders>
                    <w:top w:val="single" w:color="auto" w:sz="4" w:space="0"/>
                    <w:left w:val="nil"/>
                    <w:bottom w:val="single" w:color="auto" w:sz="4" w:space="0"/>
                    <w:right w:val="single" w:color="auto" w:sz="4" w:space="0"/>
                  </w:tcBorders>
                </w:tcPr>
                <w:p>
                  <w:pPr>
                    <w:spacing w:line="360" w:lineRule="auto"/>
                    <w:jc w:val="center"/>
                    <w:rPr>
                      <w:rFonts w:ascii="仿宋" w:hAnsi="仿宋" w:eastAsia="仿宋"/>
                      <w:kern w:val="0"/>
                      <w:sz w:val="24"/>
                    </w:rPr>
                  </w:pPr>
                  <w:r>
                    <w:rPr>
                      <w:rFonts w:hint="eastAsia" w:ascii="仿宋" w:hAnsi="仿宋" w:eastAsia="仿宋"/>
                      <w:b/>
                      <w:kern w:val="0"/>
                      <w:sz w:val="24"/>
                    </w:rPr>
                    <w:t>设计意图</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述整流设备和逆变设备的作用。最后打开开关观察灯泡亮度。验证高压直流输电的可行性。</w:t>
                  </w:r>
                  <w:r>
                    <w:rPr>
                      <w:rFonts w:ascii="仿宋" w:hAnsi="仿宋" w:eastAsia="仿宋"/>
                      <w:b/>
                      <w:kern w:val="0"/>
                      <w:sz w:val="24"/>
                    </w:rPr>
                    <w:drawing>
                      <wp:inline distT="0" distB="0" distL="0" distR="0">
                        <wp:extent cx="1345565" cy="377190"/>
                        <wp:effectExtent l="0" t="0" r="698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60406" cy="409673"/>
                                </a:xfrm>
                                <a:prstGeom prst="rect">
                                  <a:avLst/>
                                </a:prstGeom>
                                <a:noFill/>
                                <a:ln>
                                  <a:noFill/>
                                </a:ln>
                              </pic:spPr>
                            </pic:pic>
                          </a:graphicData>
                        </a:graphic>
                      </wp:inline>
                    </w:drawing>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199"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b/>
                      <w:kern w:val="0"/>
                      <w:sz w:val="24"/>
                    </w:rPr>
                  </w:pPr>
                  <w:r>
                    <w:rPr>
                      <w:rFonts w:hint="eastAsia" w:ascii="仿宋" w:hAnsi="仿宋" w:eastAsia="仿宋"/>
                      <w:b/>
                      <w:kern w:val="0"/>
                      <w:sz w:val="24"/>
                    </w:rPr>
                    <w:t>【归纳总结  课后思考】</w:t>
                  </w:r>
                </w:p>
                <w:p>
                  <w:pPr>
                    <w:spacing w:line="360" w:lineRule="auto"/>
                    <w:rPr>
                      <w:rFonts w:ascii="仿宋" w:hAnsi="仿宋" w:eastAsia="仿宋"/>
                      <w:szCs w:val="21"/>
                    </w:rPr>
                  </w:pPr>
                  <w:r>
                    <w:rPr>
                      <w:rFonts w:ascii="仿宋" w:hAnsi="仿宋" w:eastAsia="仿宋"/>
                    </w:rPr>
                    <w:drawing>
                      <wp:inline distT="0" distB="0" distL="0" distR="0">
                        <wp:extent cx="2463800" cy="9842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463800" cy="984250"/>
                                </a:xfrm>
                                <a:prstGeom prst="rect">
                                  <a:avLst/>
                                </a:prstGeom>
                                <a:noFill/>
                                <a:ln>
                                  <a:noFill/>
                                </a:ln>
                              </pic:spPr>
                            </pic:pic>
                          </a:graphicData>
                        </a:graphic>
                      </wp:inline>
                    </w:drawing>
                  </w:r>
                </w:p>
                <w:p>
                  <w:pPr>
                    <w:spacing w:line="360" w:lineRule="auto"/>
                    <w:jc w:val="left"/>
                    <w:rPr>
                      <w:rFonts w:ascii="仿宋" w:hAnsi="仿宋" w:eastAsia="仿宋"/>
                      <w:kern w:val="0"/>
                      <w:sz w:val="24"/>
                    </w:rPr>
                  </w:pPr>
                  <w:r>
                    <w:rPr>
                      <w:rFonts w:hint="eastAsia" w:ascii="仿宋" w:hAnsi="仿宋" w:eastAsia="仿宋"/>
                      <w:kern w:val="0"/>
                      <w:sz w:val="24"/>
                    </w:rPr>
                    <w:t>布置思考题：</w:t>
                  </w:r>
                </w:p>
                <w:p>
                  <w:pPr>
                    <w:spacing w:line="360" w:lineRule="auto"/>
                    <w:jc w:val="left"/>
                    <w:rPr>
                      <w:rFonts w:ascii="仿宋" w:hAnsi="仿宋" w:eastAsia="仿宋"/>
                      <w:szCs w:val="21"/>
                    </w:rPr>
                  </w:pPr>
                  <w:r>
                    <w:rPr>
                      <w:rFonts w:hint="eastAsia" w:ascii="仿宋" w:hAnsi="仿宋" w:eastAsia="仿宋"/>
                      <w:kern w:val="0"/>
                      <w:sz w:val="24"/>
                    </w:rPr>
                    <w:t>随着并联灯泡个数的增多，为什么非高压输电的灯泡逐个变暗？而高压输电能使灯泡亮度不发生变化？</w:t>
                  </w:r>
                </w:p>
              </w:tc>
              <w:tc>
                <w:tcPr>
                  <w:tcW w:w="95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设置悬念，逐个点亮演示仪的灯泡</w:t>
                  </w:r>
                </w:p>
              </w:tc>
              <w:tc>
                <w:tcPr>
                  <w:tcW w:w="810"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学生观察实验现象，产生疑问。</w:t>
                  </w:r>
                </w:p>
              </w:tc>
              <w:tc>
                <w:tcPr>
                  <w:tcW w:w="1035" w:type="pct"/>
                  <w:tcBorders>
                    <w:top w:val="single" w:color="auto" w:sz="4" w:space="0"/>
                    <w:left w:val="nil"/>
                    <w:bottom w:val="single" w:color="auto" w:sz="4" w:space="0"/>
                    <w:right w:val="single" w:color="auto" w:sz="4" w:space="0"/>
                  </w:tcBorders>
                </w:tcPr>
                <w:p>
                  <w:pPr>
                    <w:spacing w:line="360" w:lineRule="auto"/>
                    <w:jc w:val="left"/>
                    <w:rPr>
                      <w:rFonts w:ascii="仿宋" w:hAnsi="仿宋" w:eastAsia="仿宋"/>
                      <w:kern w:val="0"/>
                      <w:sz w:val="24"/>
                    </w:rPr>
                  </w:pPr>
                  <w:r>
                    <w:rPr>
                      <w:rFonts w:hint="eastAsia" w:ascii="仿宋" w:hAnsi="仿宋" w:eastAsia="仿宋"/>
                      <w:kern w:val="0"/>
                      <w:sz w:val="24"/>
                    </w:rPr>
                    <w:t>这是模拟用户逐个增多，即用电高峰期的情形，提出生活中的问题留给学生反思</w:t>
                  </w:r>
                </w:p>
              </w:tc>
            </w:tr>
          </w:tbl>
          <w:p>
            <w:pPr>
              <w:spacing w:line="360" w:lineRule="auto"/>
              <w:jc w:val="center"/>
              <w:rPr>
                <w:rFonts w:ascii="仿宋" w:hAnsi="仿宋" w:eastAsia="仿宋" w:cs="Calibri"/>
                <w:sz w:val="24"/>
              </w:rPr>
            </w:pPr>
          </w:p>
        </w:tc>
      </w:tr>
    </w:tbl>
    <w:p>
      <w:pPr>
        <w:jc w:val="left"/>
        <w:rPr>
          <w:rFonts w:ascii="仿宋_GB2312" w:eastAsia="仿宋_GB2312"/>
          <w:b/>
          <w:color w:val="000000" w:themeColor="text1"/>
          <w:sz w:val="24"/>
        </w:rPr>
      </w:pPr>
      <w:r>
        <w:rPr>
          <w:b/>
          <w:sz w:val="28"/>
          <w:szCs w:val="28"/>
        </w:rPr>
        <w:t>三、</w:t>
      </w:r>
      <w:r>
        <w:rPr>
          <w:rFonts w:hint="eastAsia"/>
          <w:b/>
          <w:sz w:val="28"/>
          <w:szCs w:val="28"/>
          <w:lang w:val="en-US" w:eastAsia="zh-CN"/>
        </w:rPr>
        <w:t>教学</w:t>
      </w:r>
      <w:r>
        <w:rPr>
          <w:b/>
          <w:sz w:val="28"/>
          <w:szCs w:val="28"/>
        </w:rPr>
        <w:t>成效与反思</w:t>
      </w:r>
    </w:p>
    <w:p>
      <w:pPr>
        <w:ind w:firstLine="480" w:firstLineChars="200"/>
        <w:rPr>
          <w:rFonts w:hint="eastAsia" w:ascii="仿宋_GB2312" w:eastAsia="仿宋_GB2312"/>
          <w:color w:val="000000" w:themeColor="text1"/>
          <w:sz w:val="24"/>
        </w:rPr>
      </w:pPr>
      <w:r>
        <w:rPr>
          <w:rFonts w:hint="eastAsia" w:ascii="仿宋_GB2312" w:eastAsia="仿宋_GB2312"/>
          <w:color w:val="000000" w:themeColor="text1"/>
          <w:sz w:val="24"/>
        </w:rPr>
        <w:t>在教学中，遵循学生的认知规律和特点，结合课程标准的要求，运用“科学史→探究”教学策略进行教学，以“近代输电→现代输电→新型输电”为线索展开教学,环环相扣，并通过自制教具演示实验、学生自主实验增加了与学生的互动，学生也能较好地掌握本节课的内容。</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虽说整堂课氛围较好，教学目标、教学效果也达到了，但由于教学经验不足等原因，仍存在值得进一步</w:t>
      </w:r>
      <w:r>
        <w:rPr>
          <w:rFonts w:ascii="仿宋_GB2312" w:eastAsia="仿宋_GB2312"/>
          <w:color w:val="000000" w:themeColor="text1"/>
          <w:sz w:val="24"/>
        </w:rPr>
        <w:t>改进的地方</w:t>
      </w:r>
      <w:r>
        <w:rPr>
          <w:rFonts w:hint="eastAsia" w:ascii="仿宋_GB2312" w:eastAsia="仿宋_GB2312"/>
          <w:color w:val="000000" w:themeColor="text1"/>
          <w:sz w:val="24"/>
        </w:rPr>
        <w:t>。整节课下来基本都是教师布置下去的任务，学生的研究是被动的，其实教师只应起着引导的作用，这引导仅仅是提示、帮助，说穿了教师只是辅助的角色，引导是当学生迷惑时教师引导他怎样去辩明方向，而不是轻易去告知他方向，在问题链的设计中，还可以设置得更到位，更好地体现学生的主体地位。</w:t>
      </w:r>
    </w:p>
    <w:p>
      <w:pPr>
        <w:ind w:firstLine="480" w:firstLineChars="200"/>
        <w:rPr>
          <w:rFonts w:ascii="仿宋_GB2312" w:eastAsia="仿宋_GB2312"/>
          <w:color w:val="000000" w:themeColor="text1"/>
          <w:sz w:val="24"/>
        </w:rPr>
      </w:pPr>
    </w:p>
    <w:p>
      <w:pPr>
        <w:rPr>
          <w:rFonts w:hint="eastAsia" w:ascii="仿宋_GB2312" w:eastAsia="仿宋_GB2312"/>
          <w:b/>
          <w:color w:val="000000" w:themeColor="text1"/>
          <w:sz w:val="24"/>
        </w:rPr>
      </w:pPr>
      <w:r>
        <w:rPr>
          <w:rFonts w:hint="eastAsia" w:ascii="宋体" w:hAnsi="宋体" w:eastAsia="宋体" w:cs="宋体"/>
          <w:b/>
          <w:color w:val="000000" w:themeColor="text1"/>
          <w:sz w:val="24"/>
        </w:rPr>
        <w:t>点评：</w:t>
      </w:r>
    </w:p>
    <w:p>
      <w:pPr>
        <w:ind w:firstLine="480" w:firstLineChars="200"/>
        <w:rPr>
          <w:rFonts w:hint="eastAsia" w:ascii="仿宋_GB2312" w:eastAsia="仿宋_GB2312"/>
          <w:color w:val="000000" w:themeColor="text1"/>
          <w:sz w:val="24"/>
        </w:rPr>
      </w:pPr>
      <w:bookmarkStart w:id="0" w:name="_GoBack"/>
      <w:r>
        <w:rPr>
          <w:rFonts w:hint="eastAsia" w:ascii="仿宋_GB2312" w:eastAsia="仿宋_GB2312"/>
          <w:color w:val="000000" w:themeColor="text1"/>
          <w:sz w:val="24"/>
        </w:rPr>
        <w:t>本教学设计</w:t>
      </w:r>
      <w:r>
        <w:rPr>
          <w:rFonts w:hint="eastAsia" w:ascii="仿宋_GB2312" w:eastAsia="仿宋_GB2312"/>
          <w:color w:val="000000" w:themeColor="text1"/>
          <w:sz w:val="24"/>
          <w:lang w:val="en-US" w:eastAsia="zh-CN"/>
        </w:rPr>
        <w:t>以物理核心素养为导向，</w:t>
      </w:r>
      <w:r>
        <w:rPr>
          <w:rFonts w:hint="eastAsia" w:ascii="仿宋_GB2312" w:eastAsia="仿宋_GB2312"/>
          <w:color w:val="000000" w:themeColor="text1"/>
          <w:sz w:val="24"/>
        </w:rPr>
        <w:t>以学生为主体，渗透科学史</w:t>
      </w:r>
      <w:r>
        <w:rPr>
          <w:rFonts w:ascii="仿宋_GB2312" w:eastAsia="仿宋_GB2312"/>
          <w:color w:val="000000" w:themeColor="text1"/>
          <w:sz w:val="24"/>
        </w:rPr>
        <w:t>，</w:t>
      </w:r>
      <w:r>
        <w:rPr>
          <w:rFonts w:hint="eastAsia" w:ascii="仿宋_GB2312" w:eastAsia="仿宋_GB2312"/>
          <w:color w:val="000000" w:themeColor="text1"/>
          <w:sz w:val="24"/>
        </w:rPr>
        <w:t>运用“引导→探究”</w:t>
      </w:r>
      <w:r>
        <w:rPr>
          <w:rFonts w:hint="eastAsia" w:ascii="仿宋_GB2312" w:eastAsia="仿宋_GB2312"/>
          <w:color w:val="000000" w:themeColor="text1"/>
          <w:sz w:val="24"/>
          <w:lang w:val="en-US" w:eastAsia="zh-CN"/>
        </w:rPr>
        <w:t>教学</w:t>
      </w:r>
      <w:r>
        <w:rPr>
          <w:rFonts w:hint="eastAsia" w:ascii="仿宋_GB2312" w:eastAsia="仿宋_GB2312"/>
          <w:color w:val="000000" w:themeColor="text1"/>
          <w:sz w:val="24"/>
        </w:rPr>
        <w:t>，鼓励学生主动参与、主动探究、主动思考、主动实践。</w:t>
      </w:r>
    </w:p>
    <w:p>
      <w:pPr>
        <w:ind w:firstLine="480" w:firstLineChars="200"/>
        <w:rPr>
          <w:rFonts w:ascii="仿宋_GB2312" w:eastAsia="仿宋_GB2312"/>
          <w:color w:val="000000" w:themeColor="text1"/>
          <w:sz w:val="24"/>
        </w:rPr>
      </w:pPr>
      <w:r>
        <w:rPr>
          <w:rFonts w:hint="eastAsia" w:ascii="仿宋_GB2312" w:eastAsia="仿宋_GB2312"/>
          <w:color w:val="000000" w:themeColor="text1"/>
          <w:sz w:val="24"/>
        </w:rPr>
        <w:t>本教学设计的特点：</w:t>
      </w:r>
    </w:p>
    <w:p>
      <w:pPr>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（1）教学线索</w:t>
      </w:r>
      <w:r>
        <w:rPr>
          <w:rFonts w:ascii="仿宋_GB2312" w:eastAsia="仿宋_GB2312"/>
          <w:b/>
          <w:color w:val="000000" w:themeColor="text1"/>
          <w:sz w:val="24"/>
        </w:rPr>
        <w:t>清晰：</w:t>
      </w:r>
      <w:r>
        <w:rPr>
          <w:rFonts w:hint="eastAsia" w:ascii="仿宋_GB2312" w:eastAsia="仿宋_GB2312"/>
          <w:color w:val="000000" w:themeColor="text1"/>
          <w:sz w:val="24"/>
        </w:rPr>
        <w:t>以远距离输电发展史为线索组织教学内容</w:t>
      </w:r>
      <w:r>
        <w:rPr>
          <w:rFonts w:ascii="仿宋_GB2312" w:eastAsia="仿宋_GB2312"/>
          <w:color w:val="000000" w:themeColor="text1"/>
          <w:sz w:val="24"/>
        </w:rPr>
        <w:t>，教学脉络</w:t>
      </w:r>
      <w:r>
        <w:rPr>
          <w:rFonts w:hint="eastAsia" w:ascii="仿宋_GB2312" w:eastAsia="仿宋_GB2312"/>
          <w:color w:val="000000" w:themeColor="text1"/>
          <w:sz w:val="24"/>
        </w:rPr>
        <w:t>清晰。以“近代输电→现代输电→新型输电”为线索，让学生经历不同时期输电过程解决同一核心问题“线损”的思考</w:t>
      </w:r>
      <w:r>
        <w:rPr>
          <w:rFonts w:ascii="仿宋_GB2312" w:eastAsia="仿宋_GB2312"/>
          <w:color w:val="000000" w:themeColor="text1"/>
          <w:sz w:val="24"/>
        </w:rPr>
        <w:t>与</w:t>
      </w:r>
      <w:r>
        <w:rPr>
          <w:rFonts w:hint="eastAsia" w:ascii="仿宋_GB2312" w:eastAsia="仿宋_GB2312"/>
          <w:color w:val="000000" w:themeColor="text1"/>
          <w:sz w:val="24"/>
        </w:rPr>
        <w:t>探究过程。</w:t>
      </w:r>
    </w:p>
    <w:p>
      <w:pPr>
        <w:ind w:firstLine="482" w:firstLineChars="200"/>
        <w:rPr>
          <w:rFonts w:ascii="仿宋_GB2312" w:eastAsia="仿宋_GB2312"/>
          <w:color w:val="000000" w:themeColor="text1"/>
          <w:sz w:val="24"/>
        </w:rPr>
      </w:pPr>
      <w:r>
        <w:rPr>
          <w:rFonts w:hint="eastAsia" w:ascii="仿宋_GB2312" w:eastAsia="仿宋_GB2312"/>
          <w:b/>
          <w:color w:val="000000" w:themeColor="text1"/>
          <w:sz w:val="24"/>
        </w:rPr>
        <w:t>（2）突出</w:t>
      </w:r>
      <w:r>
        <w:rPr>
          <w:rFonts w:ascii="仿宋_GB2312" w:eastAsia="仿宋_GB2312"/>
          <w:b/>
          <w:color w:val="000000" w:themeColor="text1"/>
          <w:sz w:val="24"/>
        </w:rPr>
        <w:t>和发挥实验的作用</w:t>
      </w:r>
      <w:r>
        <w:rPr>
          <w:rFonts w:hint="eastAsia" w:ascii="仿宋_GB2312" w:eastAsia="仿宋_GB2312"/>
          <w:b/>
          <w:color w:val="000000" w:themeColor="text1"/>
          <w:sz w:val="24"/>
        </w:rPr>
        <w:t>：</w:t>
      </w:r>
      <w:r>
        <w:rPr>
          <w:rFonts w:hint="eastAsia" w:ascii="仿宋_GB2312" w:eastAsia="仿宋_GB2312"/>
          <w:color w:val="000000" w:themeColor="text1"/>
          <w:sz w:val="24"/>
        </w:rPr>
        <w:t>自制</w:t>
      </w:r>
      <w:r>
        <w:rPr>
          <w:rFonts w:ascii="仿宋_GB2312" w:eastAsia="仿宋_GB2312"/>
          <w:color w:val="000000" w:themeColor="text1"/>
          <w:sz w:val="24"/>
        </w:rPr>
        <w:t>教具，</w:t>
      </w:r>
      <w:r>
        <w:rPr>
          <w:rFonts w:hint="eastAsia" w:ascii="仿宋_GB2312" w:eastAsia="仿宋_GB2312"/>
          <w:color w:val="000000" w:themeColor="text1"/>
          <w:sz w:val="24"/>
        </w:rPr>
        <w:t>设计探索性实验，将实验探究贯穿本节课的始终，培养学生发现问题、探索知识的能力。</w:t>
      </w:r>
    </w:p>
    <w:p>
      <w:pPr>
        <w:ind w:firstLine="482" w:firstLineChars="200"/>
        <w:rPr>
          <w:rFonts w:hint="eastAsia" w:ascii="仿宋_GB2312" w:eastAsia="仿宋_GB2312"/>
          <w:color w:val="000000" w:themeColor="text1"/>
          <w:sz w:val="24"/>
        </w:rPr>
      </w:pPr>
      <w:r>
        <w:rPr>
          <w:rFonts w:hint="eastAsia" w:ascii="仿宋_GB2312" w:eastAsia="仿宋_GB2312"/>
          <w:b/>
          <w:color w:val="000000" w:themeColor="text1"/>
          <w:sz w:val="24"/>
        </w:rPr>
        <w:t>（3）联系生活</w:t>
      </w:r>
      <w:r>
        <w:rPr>
          <w:rFonts w:ascii="仿宋_GB2312" w:eastAsia="仿宋_GB2312"/>
          <w:b/>
          <w:color w:val="000000" w:themeColor="text1"/>
          <w:sz w:val="24"/>
        </w:rPr>
        <w:t>、联系实际</w:t>
      </w:r>
      <w:r>
        <w:rPr>
          <w:rFonts w:hint="eastAsia" w:ascii="仿宋_GB2312" w:eastAsia="仿宋_GB2312"/>
          <w:b/>
          <w:color w:val="000000" w:themeColor="text1"/>
          <w:sz w:val="24"/>
        </w:rPr>
        <w:t>：</w:t>
      </w:r>
      <w:r>
        <w:rPr>
          <w:rFonts w:hint="eastAsia" w:ascii="仿宋_GB2312" w:eastAsia="仿宋_GB2312"/>
          <w:color w:val="000000" w:themeColor="text1"/>
          <w:sz w:val="24"/>
        </w:rPr>
        <w:t>把电能输送技术的革新</w:t>
      </w:r>
      <w:r>
        <w:rPr>
          <w:rFonts w:ascii="仿宋_GB2312" w:eastAsia="仿宋_GB2312"/>
          <w:color w:val="000000" w:themeColor="text1"/>
          <w:sz w:val="24"/>
        </w:rPr>
        <w:t>与</w:t>
      </w:r>
      <w:r>
        <w:rPr>
          <w:rFonts w:hint="eastAsia" w:ascii="仿宋_GB2312" w:eastAsia="仿宋_GB2312"/>
          <w:color w:val="000000" w:themeColor="text1"/>
          <w:sz w:val="24"/>
        </w:rPr>
        <w:t>生活实际联系起来，有利于培养学生“从生活走向物理，从物理走向社会”意识。</w:t>
      </w:r>
    </w:p>
    <w:p>
      <w:pPr>
        <w:ind w:firstLine="482" w:firstLineChars="200"/>
        <w:jc w:val="left"/>
        <w:rPr>
          <w:rFonts w:ascii="仿宋_GB2312" w:eastAsia="仿宋_GB2312"/>
          <w:color w:val="000000" w:themeColor="text1"/>
          <w:sz w:val="24"/>
        </w:rPr>
      </w:pPr>
      <w:r>
        <w:rPr>
          <w:rFonts w:hint="eastAsia" w:ascii="仿宋_GB2312" w:eastAsia="仿宋_GB2312"/>
          <w:b/>
          <w:color w:val="000000" w:themeColor="text1"/>
          <w:sz w:val="24"/>
        </w:rPr>
        <w:t>（4）重视史料</w:t>
      </w:r>
      <w:r>
        <w:rPr>
          <w:rFonts w:ascii="仿宋_GB2312" w:eastAsia="仿宋_GB2312"/>
          <w:b/>
          <w:color w:val="000000" w:themeColor="text1"/>
          <w:sz w:val="24"/>
        </w:rPr>
        <w:t>的育人功能：</w:t>
      </w:r>
      <w:r>
        <w:rPr>
          <w:rFonts w:hint="eastAsia" w:ascii="仿宋_GB2312" w:eastAsia="仿宋_GB2312"/>
          <w:color w:val="000000" w:themeColor="text1"/>
          <w:sz w:val="24"/>
        </w:rPr>
        <w:t>通过以电能输送发展史为线索，让学生辩证认识爱迪生、特斯拉的科学研究态度，了解并体会物理学对经济、社会发展的贡献，培养学生学习物理的兴趣，关注并思考能源等与物理学相关的热点问题。</w:t>
      </w:r>
    </w:p>
    <w:bookmarkEnd w:id="0"/>
    <w:p>
      <w:pPr>
        <w:ind w:firstLine="480" w:firstLineChars="200"/>
        <w:rPr>
          <w:rFonts w:hint="eastAsia" w:ascii="仿宋_GB2312" w:eastAsia="仿宋_GB2312"/>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F3850"/>
    <w:multiLevelType w:val="multilevel"/>
    <w:tmpl w:val="50DF3850"/>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5F727190"/>
    <w:multiLevelType w:val="multilevel"/>
    <w:tmpl w:val="5F72719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B43D47"/>
    <w:rsid w:val="000646C7"/>
    <w:rsid w:val="00124F63"/>
    <w:rsid w:val="001E4C24"/>
    <w:rsid w:val="00285BAD"/>
    <w:rsid w:val="002952D3"/>
    <w:rsid w:val="002D0C51"/>
    <w:rsid w:val="002E5C0D"/>
    <w:rsid w:val="00373133"/>
    <w:rsid w:val="003D2C9E"/>
    <w:rsid w:val="004964D1"/>
    <w:rsid w:val="004D1F02"/>
    <w:rsid w:val="004F4B6E"/>
    <w:rsid w:val="00526DB6"/>
    <w:rsid w:val="006054C3"/>
    <w:rsid w:val="006611B6"/>
    <w:rsid w:val="00676E2C"/>
    <w:rsid w:val="00701BA4"/>
    <w:rsid w:val="00732692"/>
    <w:rsid w:val="007454D3"/>
    <w:rsid w:val="007B3D9A"/>
    <w:rsid w:val="007E2689"/>
    <w:rsid w:val="0086075A"/>
    <w:rsid w:val="0086351A"/>
    <w:rsid w:val="00875555"/>
    <w:rsid w:val="0095384F"/>
    <w:rsid w:val="00A238CC"/>
    <w:rsid w:val="00A24FB2"/>
    <w:rsid w:val="00A3463F"/>
    <w:rsid w:val="00AC0BF5"/>
    <w:rsid w:val="00AF2FC7"/>
    <w:rsid w:val="00BE7308"/>
    <w:rsid w:val="00C30BB0"/>
    <w:rsid w:val="00D43255"/>
    <w:rsid w:val="00DA782D"/>
    <w:rsid w:val="00DB3C13"/>
    <w:rsid w:val="00E86763"/>
    <w:rsid w:val="00F15EB2"/>
    <w:rsid w:val="16B43D47"/>
    <w:rsid w:val="280E31FC"/>
    <w:rsid w:val="4E316F89"/>
    <w:rsid w:val="599054EF"/>
    <w:rsid w:val="74E14948"/>
    <w:rsid w:val="772A4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iPriority w:val="99"/>
    <w:pPr>
      <w:ind w:firstLine="420" w:firstLineChars="200"/>
    </w:p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批注框文本 字符"/>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712</Words>
  <Characters>4061</Characters>
  <Lines>33</Lines>
  <Paragraphs>9</Paragraphs>
  <TotalTime>60</TotalTime>
  <ScaleCrop>false</ScaleCrop>
  <LinksUpToDate>false</LinksUpToDate>
  <CharactersWithSpaces>4764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2021-03-28T11:06:00Z</dcterms:created>
  <dc:creator>HJWWJP</dc:creator>
  <cp:lastModifiedBy>lenovo</cp:lastModifiedBy>
  <dcterms:modified xsi:type="dcterms:W3CDTF">2021-06-01T09:49:40Z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3F432859A78C4018BA04042A09CD76DF</vt:lpwstr>
  </property>
</Properties>
</file>