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0F" w:rsidRDefault="00425B0F" w:rsidP="001A3D54">
      <w:pPr>
        <w:ind w:firstLineChars="100" w:firstLine="240"/>
        <w:rPr>
          <w:rFonts w:hint="eastAsia"/>
          <w:sz w:val="24"/>
          <w:szCs w:val="24"/>
        </w:rPr>
      </w:pPr>
    </w:p>
    <w:p w:rsidR="002D2E47" w:rsidRDefault="00130EC7" w:rsidP="003A0CF2">
      <w:pPr>
        <w:ind w:firstLineChars="100" w:firstLine="241"/>
        <w:rPr>
          <w:rFonts w:hint="eastAsia"/>
          <w:b/>
          <w:sz w:val="24"/>
          <w:szCs w:val="24"/>
        </w:rPr>
      </w:pPr>
      <w:r w:rsidRPr="00D45722">
        <w:rPr>
          <w:rFonts w:hint="eastAsia"/>
          <w:b/>
          <w:sz w:val="24"/>
          <w:szCs w:val="24"/>
        </w:rPr>
        <w:t>付迎春</w:t>
      </w:r>
      <w:r w:rsidR="001A3D54">
        <w:rPr>
          <w:rFonts w:hint="eastAsia"/>
          <w:b/>
          <w:sz w:val="24"/>
          <w:szCs w:val="24"/>
        </w:rPr>
        <w:t>,</w:t>
      </w:r>
      <w:r w:rsidR="006C111D">
        <w:rPr>
          <w:rFonts w:hint="eastAsia"/>
          <w:b/>
          <w:sz w:val="24"/>
          <w:szCs w:val="24"/>
        </w:rPr>
        <w:t xml:space="preserve"> </w:t>
      </w:r>
      <w:r w:rsidR="001A3D54">
        <w:rPr>
          <w:rFonts w:hint="eastAsia"/>
          <w:b/>
          <w:sz w:val="24"/>
          <w:szCs w:val="24"/>
        </w:rPr>
        <w:t>教授</w:t>
      </w:r>
    </w:p>
    <w:p w:rsidR="003A0CF2" w:rsidRPr="00D45722" w:rsidRDefault="003A0CF2" w:rsidP="003A0CF2">
      <w:pPr>
        <w:ind w:firstLineChars="100" w:firstLine="240"/>
        <w:rPr>
          <w:sz w:val="24"/>
          <w:szCs w:val="24"/>
        </w:rPr>
      </w:pPr>
    </w:p>
    <w:p w:rsidR="009B6C8E" w:rsidRPr="00D45722" w:rsidRDefault="00130EC7">
      <w:pPr>
        <w:rPr>
          <w:sz w:val="24"/>
          <w:szCs w:val="24"/>
        </w:rPr>
      </w:pPr>
      <w:r w:rsidRPr="00D45722">
        <w:rPr>
          <w:rFonts w:hint="eastAsia"/>
          <w:sz w:val="24"/>
          <w:szCs w:val="24"/>
        </w:rPr>
        <w:t xml:space="preserve"> </w:t>
      </w:r>
    </w:p>
    <w:p w:rsidR="009B6C8E" w:rsidRPr="001A3D54" w:rsidRDefault="009B6C8E" w:rsidP="001A3D54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1A3D54">
        <w:rPr>
          <w:rFonts w:hint="eastAsia"/>
          <w:b/>
          <w:sz w:val="24"/>
          <w:szCs w:val="24"/>
        </w:rPr>
        <w:t>研究方向</w:t>
      </w:r>
    </w:p>
    <w:p w:rsidR="001A3D54" w:rsidRPr="001A3D54" w:rsidRDefault="001A3D54" w:rsidP="001A3D54">
      <w:pPr>
        <w:pStyle w:val="a5"/>
        <w:ind w:left="504" w:firstLineChars="0" w:firstLine="0"/>
        <w:rPr>
          <w:b/>
          <w:sz w:val="24"/>
          <w:szCs w:val="24"/>
        </w:rPr>
      </w:pPr>
    </w:p>
    <w:p w:rsidR="00B81338" w:rsidRDefault="00425B0F" w:rsidP="00B81338">
      <w:pPr>
        <w:ind w:firstLine="42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城市生态遥感</w:t>
      </w:r>
      <w:r>
        <w:rPr>
          <w:rFonts w:hint="eastAsia"/>
          <w:b/>
          <w:sz w:val="24"/>
          <w:szCs w:val="24"/>
        </w:rPr>
        <w:t>、</w:t>
      </w:r>
      <w:r w:rsidR="00B82FE6" w:rsidRPr="00B82FE6">
        <w:rPr>
          <w:rFonts w:hint="eastAsia"/>
          <w:b/>
          <w:sz w:val="24"/>
          <w:szCs w:val="24"/>
        </w:rPr>
        <w:t>遥感观测</w:t>
      </w:r>
      <w:r w:rsidR="00B82FE6" w:rsidRPr="00B82FE6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模型同化、深度学习与多源时空数据融合</w:t>
      </w:r>
    </w:p>
    <w:p w:rsidR="00B82FE6" w:rsidRPr="006C111D" w:rsidRDefault="00B82FE6" w:rsidP="00B81338">
      <w:pPr>
        <w:ind w:firstLine="420"/>
        <w:rPr>
          <w:sz w:val="24"/>
          <w:szCs w:val="24"/>
        </w:rPr>
      </w:pPr>
    </w:p>
    <w:p w:rsidR="009B6C8E" w:rsidRPr="00D45722" w:rsidRDefault="009B6C8E">
      <w:pPr>
        <w:rPr>
          <w:b/>
          <w:sz w:val="24"/>
          <w:szCs w:val="24"/>
        </w:rPr>
      </w:pPr>
      <w:r w:rsidRPr="00D45722">
        <w:rPr>
          <w:rFonts w:hint="eastAsia"/>
          <w:b/>
          <w:sz w:val="24"/>
          <w:szCs w:val="24"/>
        </w:rPr>
        <w:t>二，</w:t>
      </w:r>
      <w:r w:rsidR="00B82FE6">
        <w:rPr>
          <w:rFonts w:hint="eastAsia"/>
          <w:b/>
          <w:sz w:val="24"/>
          <w:szCs w:val="24"/>
        </w:rPr>
        <w:t>工作教育</w:t>
      </w:r>
      <w:r w:rsidRPr="00D45722">
        <w:rPr>
          <w:rFonts w:hint="eastAsia"/>
          <w:b/>
          <w:sz w:val="24"/>
          <w:szCs w:val="24"/>
        </w:rPr>
        <w:t>背景</w:t>
      </w:r>
      <w:r w:rsidR="00130EC7" w:rsidRPr="00D45722">
        <w:rPr>
          <w:rFonts w:hint="eastAsia"/>
          <w:b/>
          <w:sz w:val="24"/>
          <w:szCs w:val="24"/>
        </w:rPr>
        <w:t xml:space="preserve"> </w:t>
      </w:r>
    </w:p>
    <w:p w:rsidR="00130EC7" w:rsidRPr="00D45722" w:rsidRDefault="00130EC7">
      <w:pPr>
        <w:rPr>
          <w:b/>
          <w:sz w:val="24"/>
          <w:szCs w:val="24"/>
        </w:rPr>
      </w:pPr>
      <w:r w:rsidRPr="00D45722">
        <w:rPr>
          <w:rFonts w:hint="eastAsia"/>
          <w:b/>
          <w:sz w:val="24"/>
          <w:szCs w:val="24"/>
        </w:rPr>
        <w:t xml:space="preserve">    </w:t>
      </w:r>
    </w:p>
    <w:p w:rsidR="00130EC7" w:rsidRPr="00D45722" w:rsidRDefault="00130EC7" w:rsidP="00D45722">
      <w:pPr>
        <w:ind w:firstLineChars="196" w:firstLine="470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2014/4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–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2015/5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，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 xml:space="preserve"> 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美国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Boston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大学</w:t>
      </w:r>
      <w:r w:rsidR="00B82FE6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，</w:t>
      </w:r>
      <w:r w:rsidR="00B82FE6"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访问学者</w:t>
      </w:r>
      <w:r w:rsidR="00EB333D"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（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国家公派</w:t>
      </w:r>
      <w:r w:rsidR="00EB333D"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）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；</w:t>
      </w:r>
    </w:p>
    <w:p w:rsidR="00B81338" w:rsidRPr="00D45722" w:rsidRDefault="00EB333D" w:rsidP="00D45722">
      <w:pPr>
        <w:ind w:firstLineChars="196" w:firstLine="470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2006/7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–今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 xml:space="preserve">     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，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 xml:space="preserve"> </w:t>
      </w:r>
      <w:r w:rsidR="00136E8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华南师范大学</w:t>
      </w:r>
      <w:r w:rsidR="00B82FE6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，教授</w:t>
      </w:r>
    </w:p>
    <w:p w:rsidR="00130EC7" w:rsidRPr="00D45722" w:rsidRDefault="00130EC7" w:rsidP="00130EC7">
      <w:pPr>
        <w:widowControl/>
        <w:shd w:val="clear" w:color="auto" w:fill="FFFFFF"/>
        <w:spacing w:line="187" w:lineRule="atLeast"/>
        <w:ind w:left="42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2003/9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–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2006/6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，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 xml:space="preserve"> </w:t>
      </w:r>
      <w:r w:rsidR="00B82FE6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武汉大学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摄影测量与遥感</w:t>
      </w:r>
      <w:r w:rsidR="00EB333D"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专业</w:t>
      </w:r>
      <w:r w:rsidR="00B82FE6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，</w:t>
      </w:r>
      <w:r w:rsidRPr="00D4572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博士；</w:t>
      </w:r>
    </w:p>
    <w:p w:rsidR="00740C24" w:rsidRPr="00D45722" w:rsidRDefault="00740C24" w:rsidP="00740C24">
      <w:pPr>
        <w:widowControl/>
        <w:shd w:val="clear" w:color="auto" w:fill="FFFFFF"/>
        <w:spacing w:line="187" w:lineRule="atLeast"/>
        <w:ind w:left="42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</w:p>
    <w:p w:rsidR="00CC4834" w:rsidRPr="00D45722" w:rsidRDefault="00EB333D">
      <w:pPr>
        <w:rPr>
          <w:b/>
          <w:bCs/>
          <w:color w:val="333333"/>
          <w:sz w:val="24"/>
          <w:szCs w:val="24"/>
          <w:shd w:val="clear" w:color="auto" w:fill="FFFFFF"/>
        </w:rPr>
      </w:pPr>
      <w:r w:rsidRPr="00D45722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三</w:t>
      </w:r>
      <w:r w:rsidR="00D4086D" w:rsidRPr="00D45722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，教学课程</w:t>
      </w:r>
    </w:p>
    <w:p w:rsidR="00CC4834" w:rsidRPr="00D45722" w:rsidRDefault="00F42458">
      <w:pPr>
        <w:rPr>
          <w:bCs/>
          <w:color w:val="333333"/>
          <w:sz w:val="24"/>
          <w:szCs w:val="24"/>
          <w:shd w:val="clear" w:color="auto" w:fill="FFFFFF"/>
        </w:rPr>
      </w:pPr>
      <w:r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 xml:space="preserve">    </w:t>
      </w:r>
      <w:r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本科生：</w:t>
      </w:r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《遥感</w:t>
      </w:r>
      <w:r w:rsidR="00425B0F">
        <w:rPr>
          <w:rFonts w:hint="eastAsia"/>
          <w:bCs/>
          <w:color w:val="333333"/>
          <w:sz w:val="24"/>
          <w:szCs w:val="24"/>
          <w:shd w:val="clear" w:color="auto" w:fill="FFFFFF"/>
        </w:rPr>
        <w:t>地学</w:t>
      </w:r>
      <w:r w:rsidR="00B82FE6">
        <w:rPr>
          <w:rFonts w:hint="eastAsia"/>
          <w:bCs/>
          <w:color w:val="333333"/>
          <w:sz w:val="24"/>
          <w:szCs w:val="24"/>
          <w:shd w:val="clear" w:color="auto" w:fill="FFFFFF"/>
        </w:rPr>
        <w:t>分析</w:t>
      </w:r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》、《</w:t>
      </w:r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GPS</w:t>
      </w:r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原理与应用》、《</w:t>
      </w:r>
      <w:proofErr w:type="spellStart"/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WebGIS</w:t>
      </w:r>
      <w:proofErr w:type="spellEnd"/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原理与开发技术》</w:t>
      </w:r>
    </w:p>
    <w:p w:rsidR="00F42458" w:rsidRPr="00D45722" w:rsidRDefault="00F42458" w:rsidP="001A3D54">
      <w:pPr>
        <w:ind w:firstLineChars="225" w:firstLine="540"/>
        <w:rPr>
          <w:bCs/>
          <w:color w:val="333333"/>
          <w:sz w:val="24"/>
          <w:szCs w:val="24"/>
          <w:shd w:val="clear" w:color="auto" w:fill="FFFFFF"/>
        </w:rPr>
      </w:pPr>
      <w:r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研究生：</w:t>
      </w:r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《遥感地学</w:t>
      </w:r>
      <w:r w:rsidR="00B82FE6">
        <w:rPr>
          <w:rFonts w:hint="eastAsia"/>
          <w:bCs/>
          <w:color w:val="333333"/>
          <w:sz w:val="24"/>
          <w:szCs w:val="24"/>
          <w:shd w:val="clear" w:color="auto" w:fill="FFFFFF"/>
        </w:rPr>
        <w:t>进展</w:t>
      </w:r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》、《</w:t>
      </w:r>
      <w:r w:rsidR="004A68B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城市遥感</w:t>
      </w:r>
      <w:r w:rsidR="00504A51" w:rsidRPr="00D45722">
        <w:rPr>
          <w:rFonts w:hint="eastAsia"/>
          <w:bCs/>
          <w:color w:val="333333"/>
          <w:sz w:val="24"/>
          <w:szCs w:val="24"/>
          <w:shd w:val="clear" w:color="auto" w:fill="FFFFFF"/>
        </w:rPr>
        <w:t>》</w:t>
      </w:r>
    </w:p>
    <w:p w:rsidR="00EB333D" w:rsidRPr="006C111D" w:rsidRDefault="00EB333D" w:rsidP="00EB333D">
      <w:pPr>
        <w:ind w:firstLine="420"/>
        <w:rPr>
          <w:bCs/>
          <w:color w:val="333333"/>
          <w:sz w:val="24"/>
          <w:szCs w:val="24"/>
          <w:shd w:val="clear" w:color="auto" w:fill="FFFFFF"/>
        </w:rPr>
      </w:pPr>
    </w:p>
    <w:p w:rsidR="00740C24" w:rsidRPr="00D45722" w:rsidRDefault="00EB333D">
      <w:pPr>
        <w:rPr>
          <w:b/>
          <w:bCs/>
          <w:color w:val="333333"/>
          <w:sz w:val="24"/>
          <w:szCs w:val="24"/>
          <w:shd w:val="clear" w:color="auto" w:fill="FFFFFF"/>
        </w:rPr>
      </w:pPr>
      <w:r w:rsidRPr="00D45722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四</w:t>
      </w:r>
      <w:r w:rsidR="00740C24" w:rsidRPr="00D45722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，科研情况</w:t>
      </w:r>
    </w:p>
    <w:p w:rsidR="00740C24" w:rsidRPr="00D45722" w:rsidRDefault="00740C24">
      <w:pPr>
        <w:rPr>
          <w:b/>
          <w:sz w:val="24"/>
          <w:szCs w:val="24"/>
        </w:rPr>
      </w:pPr>
      <w:r w:rsidRPr="00D45722">
        <w:rPr>
          <w:rStyle w:val="apple-converted-space"/>
          <w:rFonts w:ascii="Times New Roman" w:eastAsia="楷体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D45722">
        <w:rPr>
          <w:rFonts w:ascii="楷体" w:eastAsia="楷体" w:hAnsi="楷体" w:hint="eastAsia"/>
          <w:b/>
          <w:bCs/>
          <w:color w:val="333333"/>
          <w:sz w:val="24"/>
          <w:szCs w:val="24"/>
          <w:shd w:val="clear" w:color="auto" w:fill="FFFFFF"/>
        </w:rPr>
        <w:t>主持和主要参与科研项目情况</w:t>
      </w:r>
    </w:p>
    <w:p w:rsidR="00130EC7" w:rsidRPr="00D45722" w:rsidRDefault="00130EC7" w:rsidP="00D45722">
      <w:pPr>
        <w:ind w:left="480" w:hangingChars="200" w:hanging="480"/>
        <w:rPr>
          <w:sz w:val="24"/>
          <w:szCs w:val="24"/>
        </w:rPr>
      </w:pPr>
      <w:r w:rsidRPr="00D45722">
        <w:rPr>
          <w:rFonts w:hint="eastAsia"/>
          <w:sz w:val="24"/>
          <w:szCs w:val="24"/>
        </w:rPr>
        <w:t>1</w:t>
      </w:r>
      <w:r w:rsidRPr="00D45722">
        <w:rPr>
          <w:rFonts w:hint="eastAsia"/>
          <w:sz w:val="24"/>
          <w:szCs w:val="24"/>
        </w:rPr>
        <w:t>、国家自然科学基金项目，</w:t>
      </w:r>
      <w:r w:rsidRPr="00D45722">
        <w:rPr>
          <w:rFonts w:hint="eastAsia"/>
          <w:sz w:val="24"/>
          <w:szCs w:val="24"/>
        </w:rPr>
        <w:t>41101152</w:t>
      </w:r>
      <w:r w:rsidRPr="00D45722">
        <w:rPr>
          <w:rFonts w:hint="eastAsia"/>
          <w:sz w:val="24"/>
          <w:szCs w:val="24"/>
        </w:rPr>
        <w:t>、</w:t>
      </w:r>
      <w:r w:rsidRPr="00D45722">
        <w:rPr>
          <w:rFonts w:hint="eastAsia"/>
          <w:sz w:val="24"/>
          <w:szCs w:val="24"/>
        </w:rPr>
        <w:t>NPP</w:t>
      </w:r>
      <w:r w:rsidRPr="00D45722">
        <w:rPr>
          <w:rFonts w:hint="eastAsia"/>
          <w:sz w:val="24"/>
          <w:szCs w:val="24"/>
        </w:rPr>
        <w:t>驱动下城市边缘区</w:t>
      </w:r>
      <w:proofErr w:type="gramStart"/>
      <w:r w:rsidRPr="00D45722">
        <w:rPr>
          <w:rFonts w:hint="eastAsia"/>
          <w:sz w:val="24"/>
          <w:szCs w:val="24"/>
        </w:rPr>
        <w:t>植被碳汇的</w:t>
      </w:r>
      <w:proofErr w:type="gramEnd"/>
      <w:r w:rsidRPr="00D45722">
        <w:rPr>
          <w:rFonts w:hint="eastAsia"/>
          <w:sz w:val="24"/>
          <w:szCs w:val="24"/>
        </w:rPr>
        <w:t>时空变化地理模拟、</w:t>
      </w:r>
      <w:r w:rsidRPr="00D45722">
        <w:rPr>
          <w:rFonts w:hint="eastAsia"/>
          <w:sz w:val="24"/>
          <w:szCs w:val="24"/>
        </w:rPr>
        <w:t>2012/01-2014/12</w:t>
      </w:r>
      <w:r w:rsidR="00EB333D" w:rsidRPr="00D45722">
        <w:rPr>
          <w:rFonts w:hint="eastAsia"/>
          <w:sz w:val="24"/>
          <w:szCs w:val="24"/>
        </w:rPr>
        <w:t>，</w:t>
      </w:r>
      <w:r w:rsidRPr="00D45722">
        <w:rPr>
          <w:rFonts w:hint="eastAsia"/>
          <w:sz w:val="24"/>
          <w:szCs w:val="24"/>
        </w:rPr>
        <w:t>主持</w:t>
      </w:r>
      <w:r w:rsidR="00197C4D" w:rsidRPr="00D45722">
        <w:rPr>
          <w:rFonts w:hint="eastAsia"/>
          <w:sz w:val="24"/>
          <w:szCs w:val="24"/>
        </w:rPr>
        <w:t>.</w:t>
      </w:r>
    </w:p>
    <w:p w:rsidR="00130EC7" w:rsidRPr="00D45722" w:rsidRDefault="00130EC7" w:rsidP="00D45722">
      <w:pPr>
        <w:ind w:left="360" w:hangingChars="150" w:hanging="360"/>
        <w:rPr>
          <w:sz w:val="24"/>
          <w:szCs w:val="24"/>
        </w:rPr>
      </w:pPr>
      <w:r w:rsidRPr="00D45722">
        <w:rPr>
          <w:rFonts w:hint="eastAsia"/>
          <w:sz w:val="24"/>
          <w:szCs w:val="24"/>
        </w:rPr>
        <w:t>2</w:t>
      </w:r>
      <w:r w:rsidRPr="00D45722">
        <w:rPr>
          <w:rFonts w:hint="eastAsia"/>
          <w:sz w:val="24"/>
          <w:szCs w:val="24"/>
        </w:rPr>
        <w:t>、深圳市财委，</w:t>
      </w:r>
      <w:r w:rsidRPr="00D45722">
        <w:rPr>
          <w:rFonts w:hint="eastAsia"/>
          <w:sz w:val="24"/>
          <w:szCs w:val="24"/>
        </w:rPr>
        <w:t>2012440002000664</w:t>
      </w:r>
      <w:r w:rsidRPr="00D45722">
        <w:rPr>
          <w:rFonts w:hint="eastAsia"/>
          <w:sz w:val="24"/>
          <w:szCs w:val="24"/>
        </w:rPr>
        <w:t>、深圳大鹏半岛国家地质遗迹公园数据库建设项目、</w:t>
      </w:r>
      <w:r w:rsidRPr="00D45722">
        <w:rPr>
          <w:rFonts w:hint="eastAsia"/>
          <w:sz w:val="24"/>
          <w:szCs w:val="24"/>
        </w:rPr>
        <w:t>2012.07-2014.12</w:t>
      </w:r>
      <w:r w:rsidR="00EB333D" w:rsidRPr="00D45722">
        <w:rPr>
          <w:rFonts w:hint="eastAsia"/>
          <w:sz w:val="24"/>
          <w:szCs w:val="24"/>
        </w:rPr>
        <w:t>，</w:t>
      </w:r>
      <w:r w:rsidRPr="00D45722">
        <w:rPr>
          <w:rFonts w:hint="eastAsia"/>
          <w:sz w:val="24"/>
          <w:szCs w:val="24"/>
        </w:rPr>
        <w:t>主持</w:t>
      </w:r>
      <w:r w:rsidR="00197C4D" w:rsidRPr="00D45722">
        <w:rPr>
          <w:rFonts w:hint="eastAsia"/>
          <w:sz w:val="24"/>
          <w:szCs w:val="24"/>
        </w:rPr>
        <w:t>.</w:t>
      </w:r>
    </w:p>
    <w:p w:rsidR="00130EC7" w:rsidRPr="00D45722" w:rsidRDefault="00130EC7" w:rsidP="00D45722">
      <w:pPr>
        <w:ind w:left="360" w:hangingChars="150" w:hanging="360"/>
        <w:rPr>
          <w:sz w:val="24"/>
          <w:szCs w:val="24"/>
        </w:rPr>
      </w:pPr>
      <w:r w:rsidRPr="00D45722">
        <w:rPr>
          <w:rFonts w:hint="eastAsia"/>
          <w:sz w:val="24"/>
          <w:szCs w:val="24"/>
        </w:rPr>
        <w:t>3</w:t>
      </w:r>
      <w:r w:rsidRPr="00D45722">
        <w:rPr>
          <w:rFonts w:hint="eastAsia"/>
          <w:sz w:val="24"/>
          <w:szCs w:val="24"/>
        </w:rPr>
        <w:t>、广东省高等院校学科建设优秀青年人才专项，</w:t>
      </w:r>
      <w:r w:rsidRPr="00D45722">
        <w:rPr>
          <w:rFonts w:hint="eastAsia"/>
          <w:sz w:val="24"/>
          <w:szCs w:val="24"/>
        </w:rPr>
        <w:t>C10092</w:t>
      </w:r>
      <w:r w:rsidRPr="00D45722">
        <w:rPr>
          <w:rFonts w:hint="eastAsia"/>
          <w:sz w:val="24"/>
          <w:szCs w:val="24"/>
        </w:rPr>
        <w:t>、东江河流有机碳输运特征及其与环境因子的关系研究、</w:t>
      </w:r>
      <w:r w:rsidRPr="00D45722">
        <w:rPr>
          <w:rFonts w:hint="eastAsia"/>
          <w:sz w:val="24"/>
          <w:szCs w:val="24"/>
        </w:rPr>
        <w:t>2010/01-2012,</w:t>
      </w:r>
      <w:r w:rsidR="00EB333D" w:rsidRPr="00D45722">
        <w:rPr>
          <w:rFonts w:hint="eastAsia"/>
          <w:sz w:val="24"/>
          <w:szCs w:val="24"/>
        </w:rPr>
        <w:t xml:space="preserve"> </w:t>
      </w:r>
      <w:r w:rsidRPr="00D45722">
        <w:rPr>
          <w:rFonts w:hint="eastAsia"/>
          <w:sz w:val="24"/>
          <w:szCs w:val="24"/>
        </w:rPr>
        <w:t>主持</w:t>
      </w:r>
      <w:r w:rsidR="00197C4D" w:rsidRPr="00D45722">
        <w:rPr>
          <w:rFonts w:hint="eastAsia"/>
          <w:sz w:val="24"/>
          <w:szCs w:val="24"/>
        </w:rPr>
        <w:t>.</w:t>
      </w:r>
    </w:p>
    <w:p w:rsidR="00130EC7" w:rsidRPr="00D45722" w:rsidRDefault="00130EC7" w:rsidP="00D45722">
      <w:pPr>
        <w:ind w:left="360" w:hangingChars="150" w:hanging="360"/>
        <w:rPr>
          <w:sz w:val="24"/>
          <w:szCs w:val="24"/>
        </w:rPr>
      </w:pPr>
      <w:r w:rsidRPr="00D45722">
        <w:rPr>
          <w:rFonts w:hint="eastAsia"/>
          <w:sz w:val="24"/>
          <w:szCs w:val="24"/>
        </w:rPr>
        <w:t>4</w:t>
      </w:r>
      <w:r w:rsidRPr="00D45722">
        <w:rPr>
          <w:rFonts w:hint="eastAsia"/>
          <w:sz w:val="24"/>
          <w:szCs w:val="24"/>
        </w:rPr>
        <w:t>、广东省高等学校高层次建设专项，</w:t>
      </w:r>
      <w:r w:rsidRPr="00D45722">
        <w:rPr>
          <w:rFonts w:hint="eastAsia"/>
          <w:sz w:val="24"/>
          <w:szCs w:val="24"/>
        </w:rPr>
        <w:t>C10299</w:t>
      </w:r>
      <w:r w:rsidRPr="00D45722">
        <w:rPr>
          <w:rFonts w:hint="eastAsia"/>
          <w:sz w:val="24"/>
          <w:szCs w:val="24"/>
        </w:rPr>
        <w:t>、面向城市</w:t>
      </w:r>
      <w:proofErr w:type="gramStart"/>
      <w:r w:rsidRPr="00D45722">
        <w:rPr>
          <w:rFonts w:hint="eastAsia"/>
          <w:sz w:val="24"/>
          <w:szCs w:val="24"/>
        </w:rPr>
        <w:t>碳汇效益</w:t>
      </w:r>
      <w:proofErr w:type="gramEnd"/>
      <w:r w:rsidRPr="00D45722">
        <w:rPr>
          <w:rFonts w:hint="eastAsia"/>
          <w:sz w:val="24"/>
          <w:szCs w:val="24"/>
        </w:rPr>
        <w:t>的</w:t>
      </w:r>
      <w:r w:rsidRPr="00D45722">
        <w:rPr>
          <w:rFonts w:hint="eastAsia"/>
          <w:sz w:val="24"/>
          <w:szCs w:val="24"/>
        </w:rPr>
        <w:t xml:space="preserve">NPP </w:t>
      </w:r>
      <w:r w:rsidRPr="00D45722">
        <w:rPr>
          <w:rFonts w:hint="eastAsia"/>
          <w:sz w:val="24"/>
          <w:szCs w:val="24"/>
        </w:rPr>
        <w:t>时空演变地理模拟系统，</w:t>
      </w:r>
      <w:r w:rsidRPr="00D45722">
        <w:rPr>
          <w:rFonts w:hint="eastAsia"/>
          <w:sz w:val="24"/>
          <w:szCs w:val="24"/>
        </w:rPr>
        <w:t>2012/01-2014/12,</w:t>
      </w:r>
      <w:r w:rsidR="00EB333D" w:rsidRPr="00D45722">
        <w:rPr>
          <w:rFonts w:hint="eastAsia"/>
          <w:sz w:val="24"/>
          <w:szCs w:val="24"/>
        </w:rPr>
        <w:t xml:space="preserve"> </w:t>
      </w:r>
      <w:r w:rsidRPr="00D45722">
        <w:rPr>
          <w:rFonts w:hint="eastAsia"/>
          <w:sz w:val="24"/>
          <w:szCs w:val="24"/>
        </w:rPr>
        <w:t>参与</w:t>
      </w:r>
      <w:r w:rsidR="00197C4D" w:rsidRPr="00D45722">
        <w:rPr>
          <w:rFonts w:hint="eastAsia"/>
          <w:sz w:val="24"/>
          <w:szCs w:val="24"/>
        </w:rPr>
        <w:t>.</w:t>
      </w:r>
    </w:p>
    <w:p w:rsidR="00130EC7" w:rsidRPr="00D45722" w:rsidRDefault="00130EC7" w:rsidP="00D45722">
      <w:pPr>
        <w:ind w:left="360" w:hangingChars="150" w:hanging="360"/>
        <w:rPr>
          <w:sz w:val="24"/>
          <w:szCs w:val="24"/>
        </w:rPr>
      </w:pPr>
      <w:r w:rsidRPr="00D45722">
        <w:rPr>
          <w:rFonts w:hint="eastAsia"/>
          <w:sz w:val="24"/>
          <w:szCs w:val="24"/>
        </w:rPr>
        <w:t>5</w:t>
      </w:r>
      <w:r w:rsidRPr="00D45722">
        <w:rPr>
          <w:rFonts w:hint="eastAsia"/>
          <w:sz w:val="24"/>
          <w:szCs w:val="24"/>
        </w:rPr>
        <w:t>、国家自然科学基金面上项目——“珠江三角洲人工红树林次生湿地生态系统健康信息图谱研究”、</w:t>
      </w:r>
      <w:r w:rsidRPr="00D45722">
        <w:rPr>
          <w:rFonts w:hint="eastAsia"/>
          <w:sz w:val="24"/>
          <w:szCs w:val="24"/>
        </w:rPr>
        <w:t>2010/1-2012/12</w:t>
      </w:r>
      <w:r w:rsidR="00EB333D" w:rsidRPr="00D45722">
        <w:rPr>
          <w:rFonts w:hint="eastAsia"/>
          <w:sz w:val="24"/>
          <w:szCs w:val="24"/>
        </w:rPr>
        <w:t>，</w:t>
      </w:r>
      <w:r w:rsidRPr="00D45722">
        <w:rPr>
          <w:rFonts w:hint="eastAsia"/>
          <w:sz w:val="24"/>
          <w:szCs w:val="24"/>
        </w:rPr>
        <w:t>参与</w:t>
      </w:r>
      <w:r w:rsidR="00197C4D" w:rsidRPr="00D45722">
        <w:rPr>
          <w:rFonts w:hint="eastAsia"/>
          <w:sz w:val="24"/>
          <w:szCs w:val="24"/>
        </w:rPr>
        <w:t>.</w:t>
      </w:r>
    </w:p>
    <w:p w:rsidR="00130EC7" w:rsidRPr="00D45722" w:rsidRDefault="00130EC7" w:rsidP="00D45722">
      <w:pPr>
        <w:ind w:left="360" w:hangingChars="150" w:hanging="360"/>
        <w:rPr>
          <w:sz w:val="24"/>
          <w:szCs w:val="24"/>
        </w:rPr>
      </w:pPr>
      <w:r w:rsidRPr="00D45722">
        <w:rPr>
          <w:rFonts w:hint="eastAsia"/>
          <w:sz w:val="24"/>
          <w:szCs w:val="24"/>
        </w:rPr>
        <w:t>6</w:t>
      </w:r>
      <w:r w:rsidRPr="00D45722">
        <w:rPr>
          <w:rFonts w:hint="eastAsia"/>
          <w:sz w:val="24"/>
          <w:szCs w:val="24"/>
        </w:rPr>
        <w:t>、国家自然科学基金项目，</w:t>
      </w:r>
      <w:r w:rsidRPr="00D45722">
        <w:rPr>
          <w:rFonts w:hint="eastAsia"/>
          <w:sz w:val="24"/>
          <w:szCs w:val="24"/>
        </w:rPr>
        <w:t>40601084</w:t>
      </w:r>
      <w:r w:rsidRPr="00D45722">
        <w:rPr>
          <w:rFonts w:hint="eastAsia"/>
          <w:sz w:val="24"/>
          <w:szCs w:val="24"/>
        </w:rPr>
        <w:t>、无控制点多传感器卫星遥感影像联合平差研究、</w:t>
      </w:r>
      <w:r w:rsidRPr="00D45722">
        <w:rPr>
          <w:rFonts w:hint="eastAsia"/>
          <w:sz w:val="24"/>
          <w:szCs w:val="24"/>
        </w:rPr>
        <w:t>2006/01-2009/12</w:t>
      </w:r>
      <w:r w:rsidR="00EB333D" w:rsidRPr="00D45722">
        <w:rPr>
          <w:rFonts w:hint="eastAsia"/>
          <w:sz w:val="24"/>
          <w:szCs w:val="24"/>
        </w:rPr>
        <w:t>，</w:t>
      </w:r>
      <w:r w:rsidRPr="00D45722">
        <w:rPr>
          <w:rFonts w:hint="eastAsia"/>
          <w:sz w:val="24"/>
          <w:szCs w:val="24"/>
        </w:rPr>
        <w:t>参与</w:t>
      </w:r>
      <w:r w:rsidR="00197C4D" w:rsidRPr="00D45722">
        <w:rPr>
          <w:rFonts w:hint="eastAsia"/>
          <w:sz w:val="24"/>
          <w:szCs w:val="24"/>
        </w:rPr>
        <w:t>.</w:t>
      </w:r>
    </w:p>
    <w:p w:rsidR="00130EC7" w:rsidRPr="00D45722" w:rsidRDefault="00130EC7" w:rsidP="00D45722">
      <w:pPr>
        <w:ind w:left="360" w:hangingChars="150" w:hanging="360"/>
        <w:rPr>
          <w:sz w:val="24"/>
          <w:szCs w:val="24"/>
        </w:rPr>
      </w:pPr>
      <w:r w:rsidRPr="00D45722">
        <w:rPr>
          <w:rFonts w:hint="eastAsia"/>
          <w:sz w:val="24"/>
          <w:szCs w:val="24"/>
        </w:rPr>
        <w:t>7</w:t>
      </w:r>
      <w:r w:rsidRPr="00D45722">
        <w:rPr>
          <w:rFonts w:hint="eastAsia"/>
          <w:sz w:val="24"/>
          <w:szCs w:val="24"/>
        </w:rPr>
        <w:t>、国家</w:t>
      </w:r>
      <w:r w:rsidRPr="00D45722">
        <w:rPr>
          <w:rFonts w:hint="eastAsia"/>
          <w:sz w:val="24"/>
          <w:szCs w:val="24"/>
        </w:rPr>
        <w:t>863</w:t>
      </w:r>
      <w:r w:rsidRPr="00D45722">
        <w:rPr>
          <w:rFonts w:hint="eastAsia"/>
          <w:sz w:val="24"/>
          <w:szCs w:val="24"/>
        </w:rPr>
        <w:t>计划资助项目，</w:t>
      </w:r>
      <w:r w:rsidRPr="00D45722">
        <w:rPr>
          <w:rFonts w:hint="eastAsia"/>
          <w:sz w:val="24"/>
          <w:szCs w:val="24"/>
        </w:rPr>
        <w:t>2003AA132080</w:t>
      </w:r>
      <w:r w:rsidRPr="00D45722">
        <w:rPr>
          <w:rFonts w:hint="eastAsia"/>
          <w:sz w:val="24"/>
          <w:szCs w:val="24"/>
        </w:rPr>
        <w:t>、空间信息多级网格的框架设计与关键技术研究、</w:t>
      </w:r>
      <w:r w:rsidRPr="00D45722">
        <w:rPr>
          <w:rFonts w:hint="eastAsia"/>
          <w:sz w:val="24"/>
          <w:szCs w:val="24"/>
        </w:rPr>
        <w:t>2004/01-2005/12</w:t>
      </w:r>
      <w:r w:rsidR="00EB333D" w:rsidRPr="00D45722">
        <w:rPr>
          <w:rFonts w:hint="eastAsia"/>
          <w:sz w:val="24"/>
          <w:szCs w:val="24"/>
        </w:rPr>
        <w:t>，</w:t>
      </w:r>
      <w:r w:rsidRPr="00D45722">
        <w:rPr>
          <w:rFonts w:hint="eastAsia"/>
          <w:sz w:val="24"/>
          <w:szCs w:val="24"/>
        </w:rPr>
        <w:t>参与</w:t>
      </w:r>
      <w:r w:rsidR="00197C4D" w:rsidRPr="00D45722">
        <w:rPr>
          <w:rFonts w:hint="eastAsia"/>
          <w:sz w:val="24"/>
          <w:szCs w:val="24"/>
        </w:rPr>
        <w:t>.</w:t>
      </w:r>
    </w:p>
    <w:p w:rsidR="00504A51" w:rsidRPr="00D45722" w:rsidRDefault="00130EC7" w:rsidP="00D45722">
      <w:pPr>
        <w:ind w:left="360" w:hangingChars="150" w:hanging="360"/>
        <w:rPr>
          <w:b/>
          <w:sz w:val="24"/>
          <w:szCs w:val="24"/>
        </w:rPr>
      </w:pPr>
      <w:r w:rsidRPr="00D45722">
        <w:rPr>
          <w:rFonts w:hint="eastAsia"/>
          <w:sz w:val="24"/>
          <w:szCs w:val="24"/>
        </w:rPr>
        <w:t>8</w:t>
      </w:r>
      <w:r w:rsidRPr="00D45722">
        <w:rPr>
          <w:rFonts w:hint="eastAsia"/>
          <w:sz w:val="24"/>
          <w:szCs w:val="24"/>
        </w:rPr>
        <w:t>、国家优秀博士学位论文作者专项资金资助项目，</w:t>
      </w:r>
      <w:r w:rsidRPr="00D45722">
        <w:rPr>
          <w:rFonts w:hint="eastAsia"/>
          <w:sz w:val="24"/>
          <w:szCs w:val="24"/>
        </w:rPr>
        <w:t>200142</w:t>
      </w:r>
      <w:r w:rsidRPr="00D45722">
        <w:rPr>
          <w:rFonts w:hint="eastAsia"/>
          <w:sz w:val="24"/>
          <w:szCs w:val="24"/>
        </w:rPr>
        <w:t>、基于多时相遥感影像的时空变化自动检测、</w:t>
      </w:r>
      <w:r w:rsidRPr="00D45722">
        <w:rPr>
          <w:rFonts w:hint="eastAsia"/>
          <w:sz w:val="24"/>
          <w:szCs w:val="24"/>
        </w:rPr>
        <w:t>2002/01-2006/12</w:t>
      </w:r>
      <w:r w:rsidR="00EB333D" w:rsidRPr="00D45722">
        <w:rPr>
          <w:rFonts w:hint="eastAsia"/>
          <w:sz w:val="24"/>
          <w:szCs w:val="24"/>
        </w:rPr>
        <w:t>，</w:t>
      </w:r>
      <w:r w:rsidRPr="00D45722">
        <w:rPr>
          <w:rFonts w:hint="eastAsia"/>
          <w:sz w:val="24"/>
          <w:szCs w:val="24"/>
        </w:rPr>
        <w:t>参与</w:t>
      </w:r>
      <w:r w:rsidR="00197C4D" w:rsidRPr="00D45722">
        <w:rPr>
          <w:rFonts w:hint="eastAsia"/>
          <w:sz w:val="24"/>
          <w:szCs w:val="24"/>
        </w:rPr>
        <w:t>.</w:t>
      </w:r>
      <w:r w:rsidR="00740C24" w:rsidRPr="00D45722">
        <w:rPr>
          <w:rFonts w:hint="eastAsia"/>
          <w:b/>
          <w:sz w:val="24"/>
          <w:szCs w:val="24"/>
        </w:rPr>
        <w:tab/>
      </w:r>
    </w:p>
    <w:p w:rsidR="00435A3E" w:rsidRDefault="00435A3E">
      <w:pPr>
        <w:rPr>
          <w:b/>
          <w:sz w:val="24"/>
          <w:szCs w:val="24"/>
        </w:rPr>
      </w:pPr>
    </w:p>
    <w:p w:rsidR="00740C24" w:rsidRPr="00D45722" w:rsidRDefault="00425B0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 w:rsidR="00055DEF" w:rsidRPr="00D45722">
        <w:rPr>
          <w:rFonts w:hint="eastAsia"/>
          <w:b/>
          <w:sz w:val="24"/>
          <w:szCs w:val="24"/>
        </w:rPr>
        <w:t>主要</w:t>
      </w:r>
      <w:r w:rsidR="00740C24" w:rsidRPr="00D45722">
        <w:rPr>
          <w:rFonts w:hint="eastAsia"/>
          <w:b/>
          <w:sz w:val="24"/>
          <w:szCs w:val="24"/>
        </w:rPr>
        <w:t>论文</w:t>
      </w:r>
    </w:p>
    <w:p w:rsidR="00504A51" w:rsidRDefault="00504A51">
      <w:pPr>
        <w:rPr>
          <w:b/>
          <w:sz w:val="24"/>
          <w:szCs w:val="24"/>
        </w:rPr>
      </w:pPr>
    </w:p>
    <w:p w:rsidR="006C111D" w:rsidRDefault="00B82FE6" w:rsidP="0004089D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proofErr w:type="spellStart"/>
      <w:r w:rsidRPr="00E813F4">
        <w:rPr>
          <w:sz w:val="24"/>
          <w:szCs w:val="24"/>
        </w:rPr>
        <w:t>Z</w:t>
      </w:r>
      <w:r w:rsidRPr="00E813F4">
        <w:rPr>
          <w:rFonts w:hint="eastAsia"/>
          <w:sz w:val="24"/>
          <w:szCs w:val="24"/>
        </w:rPr>
        <w:t>he</w:t>
      </w:r>
      <w:proofErr w:type="spellEnd"/>
      <w:r w:rsidRPr="00E813F4">
        <w:rPr>
          <w:sz w:val="24"/>
          <w:szCs w:val="24"/>
        </w:rPr>
        <w:t xml:space="preserve"> </w:t>
      </w:r>
      <w:r w:rsidR="0038543D" w:rsidRPr="00E813F4">
        <w:rPr>
          <w:sz w:val="24"/>
          <w:szCs w:val="24"/>
        </w:rPr>
        <w:t>Zhu</w:t>
      </w:r>
      <w:r>
        <w:rPr>
          <w:sz w:val="24"/>
          <w:szCs w:val="24"/>
        </w:rPr>
        <w:t>*</w:t>
      </w:r>
      <w:r w:rsidR="0038543D" w:rsidRPr="00E813F4">
        <w:rPr>
          <w:sz w:val="24"/>
          <w:szCs w:val="24"/>
        </w:rPr>
        <w:t xml:space="preserve">, </w:t>
      </w:r>
      <w:proofErr w:type="spellStart"/>
      <w:r w:rsidR="0038543D" w:rsidRPr="00E813F4">
        <w:rPr>
          <w:sz w:val="24"/>
          <w:szCs w:val="24"/>
        </w:rPr>
        <w:t>Y</w:t>
      </w:r>
      <w:r w:rsidRPr="00E813F4">
        <w:rPr>
          <w:rFonts w:hint="eastAsia"/>
          <w:sz w:val="24"/>
          <w:szCs w:val="24"/>
        </w:rPr>
        <w:t>ingchun</w:t>
      </w:r>
      <w:proofErr w:type="spellEnd"/>
      <w:r w:rsidRPr="00E813F4">
        <w:rPr>
          <w:rFonts w:hint="eastAsia"/>
          <w:sz w:val="24"/>
          <w:szCs w:val="24"/>
        </w:rPr>
        <w:t xml:space="preserve"> </w:t>
      </w:r>
      <w:r w:rsidRPr="00E813F4">
        <w:rPr>
          <w:sz w:val="24"/>
          <w:szCs w:val="24"/>
        </w:rPr>
        <w:t>Fu</w:t>
      </w:r>
      <w:r>
        <w:rPr>
          <w:sz w:val="24"/>
          <w:szCs w:val="24"/>
        </w:rPr>
        <w:t>*</w:t>
      </w:r>
      <w:r w:rsidR="0038543D" w:rsidRPr="00E813F4">
        <w:rPr>
          <w:sz w:val="24"/>
          <w:szCs w:val="24"/>
        </w:rPr>
        <w:t>, Woodcock C E, et al. Including land cover change in analysis of greenness trends using all available Landsat 5, 7, and 8 images: A case study from Guangzhou, China (2000–2014)[J]. Remote Sensing of Environment, 2016, 185: 243-257.</w:t>
      </w:r>
      <w:r w:rsidRPr="0004089D">
        <w:rPr>
          <w:sz w:val="24"/>
          <w:szCs w:val="24"/>
        </w:rPr>
        <w:t xml:space="preserve"> </w:t>
      </w:r>
    </w:p>
    <w:p w:rsidR="00B82FE6" w:rsidRPr="00B82FE6" w:rsidRDefault="00B82FE6" w:rsidP="00B82FE6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B82FE6">
        <w:rPr>
          <w:sz w:val="24"/>
          <w:szCs w:val="24"/>
        </w:rPr>
        <w:t xml:space="preserve">Le Li , </w:t>
      </w:r>
      <w:proofErr w:type="spellStart"/>
      <w:r w:rsidRPr="00B82FE6">
        <w:rPr>
          <w:sz w:val="24"/>
          <w:szCs w:val="24"/>
        </w:rPr>
        <w:t>Yaolong</w:t>
      </w:r>
      <w:proofErr w:type="spellEnd"/>
      <w:r w:rsidRPr="00B82FE6">
        <w:rPr>
          <w:sz w:val="24"/>
          <w:szCs w:val="24"/>
        </w:rPr>
        <w:t xml:space="preserve"> Zha</w:t>
      </w:r>
      <w:r>
        <w:rPr>
          <w:sz w:val="24"/>
          <w:szCs w:val="24"/>
        </w:rPr>
        <w:t>o *,</w:t>
      </w:r>
      <w:proofErr w:type="spellStart"/>
      <w:r w:rsidRPr="00E813F4">
        <w:rPr>
          <w:sz w:val="24"/>
          <w:szCs w:val="24"/>
        </w:rPr>
        <w:t>Yingchun</w:t>
      </w:r>
      <w:proofErr w:type="spellEnd"/>
      <w:r w:rsidRPr="00E813F4">
        <w:rPr>
          <w:sz w:val="24"/>
          <w:szCs w:val="24"/>
        </w:rPr>
        <w:t xml:space="preserve"> Fu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Yaozhong</w:t>
      </w:r>
      <w:proofErr w:type="spellEnd"/>
      <w:r>
        <w:rPr>
          <w:sz w:val="24"/>
          <w:szCs w:val="24"/>
        </w:rPr>
        <w:t xml:space="preserve"> Pan</w:t>
      </w:r>
      <w:r w:rsidRPr="00B82FE6">
        <w:rPr>
          <w:sz w:val="24"/>
          <w:szCs w:val="24"/>
        </w:rPr>
        <w:t xml:space="preserve"> et al. High Resolution Mapping </w:t>
      </w:r>
      <w:r w:rsidRPr="00B82FE6">
        <w:rPr>
          <w:sz w:val="24"/>
          <w:szCs w:val="24"/>
        </w:rPr>
        <w:lastRenderedPageBreak/>
        <w:t>of Cropping Cycles by Fusion of Landsat and MODIS Data[J]. Remote Sensing, 2017, 9(12): 1232.</w:t>
      </w:r>
    </w:p>
    <w:p w:rsidR="00B82FE6" w:rsidRPr="00B82FE6" w:rsidRDefault="00425B0F" w:rsidP="0004089D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proofErr w:type="spellStart"/>
      <w:r w:rsidRPr="00E813F4">
        <w:rPr>
          <w:sz w:val="24"/>
          <w:szCs w:val="24"/>
        </w:rPr>
        <w:t>X</w:t>
      </w:r>
      <w:r w:rsidRPr="00E813F4">
        <w:rPr>
          <w:rFonts w:hint="eastAsia"/>
          <w:sz w:val="24"/>
          <w:szCs w:val="24"/>
        </w:rPr>
        <w:t>ianzhe</w:t>
      </w:r>
      <w:proofErr w:type="spellEnd"/>
      <w:r w:rsidRPr="00E813F4">
        <w:rPr>
          <w:sz w:val="24"/>
          <w:szCs w:val="24"/>
        </w:rPr>
        <w:t xml:space="preserve"> </w:t>
      </w:r>
      <w:r w:rsidR="00B82FE6" w:rsidRPr="00E813F4">
        <w:rPr>
          <w:sz w:val="24"/>
          <w:szCs w:val="24"/>
        </w:rPr>
        <w:t xml:space="preserve">Tang, </w:t>
      </w:r>
      <w:proofErr w:type="spellStart"/>
      <w:r w:rsidRPr="00E813F4">
        <w:rPr>
          <w:sz w:val="24"/>
          <w:szCs w:val="24"/>
        </w:rPr>
        <w:t>Y</w:t>
      </w:r>
      <w:r w:rsidRPr="00E813F4">
        <w:rPr>
          <w:rFonts w:hint="eastAsia"/>
          <w:sz w:val="24"/>
          <w:szCs w:val="24"/>
        </w:rPr>
        <w:t>uqin</w:t>
      </w:r>
      <w:proofErr w:type="spellEnd"/>
      <w:r w:rsidRPr="00E813F4">
        <w:rPr>
          <w:sz w:val="24"/>
          <w:szCs w:val="24"/>
        </w:rPr>
        <w:t xml:space="preserve"> </w:t>
      </w:r>
      <w:r w:rsidR="00B82FE6" w:rsidRPr="00E813F4">
        <w:rPr>
          <w:sz w:val="24"/>
          <w:szCs w:val="24"/>
        </w:rPr>
        <w:t>Shu,</w:t>
      </w:r>
      <w:r w:rsidRPr="00E813F4">
        <w:rPr>
          <w:sz w:val="24"/>
          <w:szCs w:val="24"/>
        </w:rPr>
        <w:t xml:space="preserve"> </w:t>
      </w:r>
      <w:proofErr w:type="spellStart"/>
      <w:r w:rsidRPr="00E813F4">
        <w:rPr>
          <w:sz w:val="24"/>
          <w:szCs w:val="24"/>
        </w:rPr>
        <w:t>Y</w:t>
      </w:r>
      <w:r w:rsidRPr="00E813F4">
        <w:rPr>
          <w:rFonts w:hint="eastAsia"/>
          <w:sz w:val="24"/>
          <w:szCs w:val="24"/>
        </w:rPr>
        <w:t>anqing</w:t>
      </w:r>
      <w:proofErr w:type="spellEnd"/>
      <w:r w:rsidR="00B82FE6" w:rsidRPr="00E813F4">
        <w:rPr>
          <w:sz w:val="24"/>
          <w:szCs w:val="24"/>
        </w:rPr>
        <w:t xml:space="preserve"> </w:t>
      </w:r>
      <w:proofErr w:type="spellStart"/>
      <w:r w:rsidR="00B82FE6" w:rsidRPr="00E813F4">
        <w:rPr>
          <w:sz w:val="24"/>
          <w:szCs w:val="24"/>
        </w:rPr>
        <w:t>Lian</w:t>
      </w:r>
      <w:proofErr w:type="spellEnd"/>
      <w:r w:rsidRPr="00E813F4">
        <w:rPr>
          <w:rFonts w:hint="eastAsia"/>
          <w:sz w:val="24"/>
          <w:szCs w:val="24"/>
        </w:rPr>
        <w:t xml:space="preserve">, </w:t>
      </w:r>
      <w:proofErr w:type="spellStart"/>
      <w:r w:rsidR="00B82FE6" w:rsidRPr="00B82FE6">
        <w:rPr>
          <w:sz w:val="24"/>
          <w:szCs w:val="24"/>
        </w:rPr>
        <w:t>Yaolong</w:t>
      </w:r>
      <w:proofErr w:type="spellEnd"/>
      <w:r w:rsidR="00B82FE6" w:rsidRPr="00B82FE6">
        <w:rPr>
          <w:sz w:val="24"/>
          <w:szCs w:val="24"/>
        </w:rPr>
        <w:t xml:space="preserve"> Zha</w:t>
      </w:r>
      <w:r w:rsidR="00B82FE6">
        <w:rPr>
          <w:sz w:val="24"/>
          <w:szCs w:val="24"/>
        </w:rPr>
        <w:t>o</w:t>
      </w:r>
      <w:r w:rsidR="00B82FE6">
        <w:rPr>
          <w:sz w:val="24"/>
          <w:szCs w:val="24"/>
        </w:rPr>
        <w:t>*</w:t>
      </w:r>
      <w:proofErr w:type="gramStart"/>
      <w:r w:rsidR="00B82FE6">
        <w:rPr>
          <w:sz w:val="24"/>
          <w:szCs w:val="24"/>
        </w:rPr>
        <w:t>,</w:t>
      </w:r>
      <w:proofErr w:type="spellStart"/>
      <w:r w:rsidR="00B82FE6" w:rsidRPr="00E813F4">
        <w:rPr>
          <w:sz w:val="24"/>
          <w:szCs w:val="24"/>
        </w:rPr>
        <w:t>Yingchun</w:t>
      </w:r>
      <w:proofErr w:type="spellEnd"/>
      <w:proofErr w:type="gramEnd"/>
      <w:r w:rsidR="00B82FE6">
        <w:rPr>
          <w:sz w:val="24"/>
          <w:szCs w:val="24"/>
        </w:rPr>
        <w:t xml:space="preserve"> Fu</w:t>
      </w:r>
      <w:r w:rsidR="00B82FE6">
        <w:rPr>
          <w:rFonts w:hint="eastAsia"/>
          <w:sz w:val="24"/>
          <w:szCs w:val="24"/>
        </w:rPr>
        <w:t xml:space="preserve">. </w:t>
      </w:r>
      <w:r w:rsidR="00B82FE6" w:rsidRPr="00E813F4">
        <w:rPr>
          <w:sz w:val="24"/>
          <w:szCs w:val="24"/>
        </w:rPr>
        <w:t>A spatial assessment of urban waterlogging risk based on a Weighted Naïve Bayes classifier</w:t>
      </w:r>
      <w:r w:rsidR="00B82FE6" w:rsidRPr="00E813F4">
        <w:rPr>
          <w:rFonts w:hint="eastAsia"/>
          <w:sz w:val="24"/>
          <w:szCs w:val="24"/>
        </w:rPr>
        <w:t xml:space="preserve"> </w:t>
      </w:r>
      <w:r w:rsidR="00B82FE6" w:rsidRPr="00E813F4">
        <w:rPr>
          <w:sz w:val="24"/>
          <w:szCs w:val="24"/>
        </w:rPr>
        <w:t xml:space="preserve">[J]. Science of </w:t>
      </w:r>
      <w:proofErr w:type="gramStart"/>
      <w:r w:rsidR="00B82FE6" w:rsidRPr="00E813F4">
        <w:rPr>
          <w:sz w:val="24"/>
          <w:szCs w:val="24"/>
        </w:rPr>
        <w:t>The</w:t>
      </w:r>
      <w:proofErr w:type="gramEnd"/>
      <w:r w:rsidR="00B82FE6" w:rsidRPr="00E813F4">
        <w:rPr>
          <w:sz w:val="24"/>
          <w:szCs w:val="24"/>
        </w:rPr>
        <w:t xml:space="preserve"> Total Environment, 2018, 630: 264-274.</w:t>
      </w:r>
    </w:p>
    <w:p w:rsidR="0004089D" w:rsidRPr="0004089D" w:rsidRDefault="00B82FE6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  <w:u w:val="single"/>
        </w:rPr>
        <w:t>Yingchun</w:t>
      </w:r>
      <w:proofErr w:type="spellEnd"/>
      <w:r>
        <w:rPr>
          <w:rFonts w:hint="eastAsia"/>
          <w:sz w:val="24"/>
          <w:szCs w:val="24"/>
          <w:u w:val="single"/>
        </w:rPr>
        <w:t xml:space="preserve"> </w:t>
      </w:r>
      <w:proofErr w:type="spellStart"/>
      <w:r>
        <w:rPr>
          <w:rFonts w:hint="eastAsia"/>
          <w:sz w:val="24"/>
          <w:szCs w:val="24"/>
          <w:u w:val="single"/>
        </w:rPr>
        <w:t>Fu</w:t>
      </w:r>
      <w:r w:rsidR="00425B0F">
        <w:rPr>
          <w:rFonts w:hint="eastAsia"/>
          <w:sz w:val="24"/>
          <w:szCs w:val="24"/>
        </w:rPr>
        <w:t>,</w:t>
      </w:r>
      <w:r w:rsidR="00504A51" w:rsidRPr="0004089D">
        <w:rPr>
          <w:rFonts w:hint="eastAsia"/>
          <w:sz w:val="24"/>
          <w:szCs w:val="24"/>
        </w:rPr>
        <w:t>Tang</w:t>
      </w:r>
      <w:proofErr w:type="spellEnd"/>
      <w:r w:rsidR="00504A51" w:rsidRPr="0004089D">
        <w:rPr>
          <w:rFonts w:hint="eastAsia"/>
          <w:sz w:val="24"/>
          <w:szCs w:val="24"/>
        </w:rPr>
        <w:t xml:space="preserve"> </w:t>
      </w:r>
      <w:proofErr w:type="spellStart"/>
      <w:r w:rsidR="00504A51" w:rsidRPr="0004089D">
        <w:rPr>
          <w:rFonts w:hint="eastAsia"/>
          <w:sz w:val="24"/>
          <w:szCs w:val="24"/>
        </w:rPr>
        <w:t>Congguo</w:t>
      </w:r>
      <w:proofErr w:type="spellEnd"/>
      <w:r w:rsidR="00425B0F">
        <w:rPr>
          <w:rFonts w:hint="eastAsia"/>
          <w:sz w:val="24"/>
          <w:szCs w:val="24"/>
        </w:rPr>
        <w:t>,</w:t>
      </w:r>
      <w:r w:rsidR="00E813F4">
        <w:rPr>
          <w:rFonts w:hint="eastAsia"/>
          <w:sz w:val="24"/>
          <w:szCs w:val="24"/>
        </w:rPr>
        <w:t xml:space="preserve"> </w:t>
      </w:r>
      <w:r w:rsidR="00504A51" w:rsidRPr="0004089D">
        <w:rPr>
          <w:rFonts w:hint="eastAsia"/>
          <w:sz w:val="24"/>
          <w:szCs w:val="24"/>
        </w:rPr>
        <w:t xml:space="preserve">Li </w:t>
      </w:r>
      <w:proofErr w:type="spellStart"/>
      <w:r w:rsidR="00504A51" w:rsidRPr="0004089D">
        <w:rPr>
          <w:rFonts w:hint="eastAsia"/>
          <w:sz w:val="24"/>
          <w:szCs w:val="24"/>
        </w:rPr>
        <w:t>Jun</w:t>
      </w:r>
      <w:r w:rsidR="00425B0F">
        <w:rPr>
          <w:rFonts w:hint="eastAsia"/>
          <w:sz w:val="24"/>
          <w:szCs w:val="24"/>
        </w:rPr>
        <w:t>,</w:t>
      </w:r>
      <w:r w:rsidR="00504A51" w:rsidRPr="0004089D">
        <w:rPr>
          <w:rFonts w:hint="eastAsia"/>
          <w:sz w:val="24"/>
          <w:szCs w:val="24"/>
        </w:rPr>
        <w:t>Zhao</w:t>
      </w:r>
      <w:proofErr w:type="spellEnd"/>
      <w:r w:rsidR="00504A51" w:rsidRPr="0004089D">
        <w:rPr>
          <w:rFonts w:hint="eastAsia"/>
          <w:sz w:val="24"/>
          <w:szCs w:val="24"/>
        </w:rPr>
        <w:t xml:space="preserve"> </w:t>
      </w:r>
      <w:proofErr w:type="spellStart"/>
      <w:r w:rsidR="00504A51" w:rsidRPr="0004089D">
        <w:rPr>
          <w:rFonts w:hint="eastAsia"/>
          <w:sz w:val="24"/>
          <w:szCs w:val="24"/>
        </w:rPr>
        <w:t>Yaolong</w:t>
      </w:r>
      <w:proofErr w:type="spellEnd"/>
      <w:r w:rsidR="00D45722" w:rsidRPr="0004089D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  <w:proofErr w:type="spellStart"/>
      <w:r w:rsidR="00504A51" w:rsidRPr="0004089D">
        <w:rPr>
          <w:rFonts w:hint="eastAsia"/>
          <w:sz w:val="24"/>
          <w:szCs w:val="24"/>
        </w:rPr>
        <w:t>Zhong</w:t>
      </w:r>
      <w:proofErr w:type="spellEnd"/>
      <w:r w:rsidR="00504A51" w:rsidRPr="0004089D">
        <w:rPr>
          <w:rFonts w:hint="eastAsia"/>
          <w:sz w:val="24"/>
          <w:szCs w:val="24"/>
        </w:rPr>
        <w:t xml:space="preserve"> Wei</w:t>
      </w:r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>Zeng</w:t>
      </w:r>
      <w:r w:rsidR="00197C4D" w:rsidRPr="0004089D">
        <w:rPr>
          <w:rFonts w:hint="eastAsia"/>
          <w:sz w:val="24"/>
          <w:szCs w:val="24"/>
        </w:rPr>
        <w:t xml:space="preserve"> </w:t>
      </w:r>
      <w:proofErr w:type="spellStart"/>
      <w:r w:rsidR="00504A51" w:rsidRPr="0004089D">
        <w:rPr>
          <w:rFonts w:hint="eastAsia"/>
          <w:sz w:val="24"/>
          <w:szCs w:val="24"/>
        </w:rPr>
        <w:t>Xiantie</w:t>
      </w:r>
      <w:proofErr w:type="spellEnd"/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 xml:space="preserve">Sources and transport of organic carbon from the </w:t>
      </w:r>
      <w:proofErr w:type="spellStart"/>
      <w:r w:rsidR="00504A51" w:rsidRPr="0004089D">
        <w:rPr>
          <w:rFonts w:hint="eastAsia"/>
          <w:sz w:val="24"/>
          <w:szCs w:val="24"/>
        </w:rPr>
        <w:t>Dongjiang</w:t>
      </w:r>
      <w:proofErr w:type="spellEnd"/>
      <w:r w:rsidR="00504A51" w:rsidRPr="0004089D">
        <w:rPr>
          <w:rFonts w:hint="eastAsia"/>
          <w:sz w:val="24"/>
          <w:szCs w:val="24"/>
        </w:rPr>
        <w:t xml:space="preserve"> River to</w:t>
      </w:r>
      <w:r w:rsidR="00197C4D" w:rsidRPr="0004089D">
        <w:rPr>
          <w:rFonts w:hint="eastAsia"/>
          <w:sz w:val="24"/>
          <w:szCs w:val="24"/>
        </w:rPr>
        <w:t xml:space="preserve"> </w:t>
      </w:r>
      <w:r w:rsidR="00504A51" w:rsidRPr="0004089D">
        <w:rPr>
          <w:rFonts w:hint="eastAsia"/>
          <w:sz w:val="24"/>
          <w:szCs w:val="24"/>
        </w:rPr>
        <w:t xml:space="preserve">the </w:t>
      </w:r>
      <w:proofErr w:type="spellStart"/>
      <w:r w:rsidR="00504A51" w:rsidRPr="0004089D">
        <w:rPr>
          <w:rFonts w:hint="eastAsia"/>
          <w:sz w:val="24"/>
          <w:szCs w:val="24"/>
        </w:rPr>
        <w:t>Humen</w:t>
      </w:r>
      <w:proofErr w:type="spellEnd"/>
      <w:r w:rsidR="00504A51" w:rsidRPr="0004089D">
        <w:rPr>
          <w:rFonts w:hint="eastAsia"/>
          <w:sz w:val="24"/>
          <w:szCs w:val="24"/>
        </w:rPr>
        <w:t xml:space="preserve"> outlet of the Pearl River, southern Chi</w:t>
      </w:r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>Journal of Geographical</w:t>
      </w:r>
      <w:r w:rsidR="00197C4D" w:rsidRPr="0004089D">
        <w:rPr>
          <w:rFonts w:hint="eastAsia"/>
          <w:sz w:val="24"/>
          <w:szCs w:val="24"/>
        </w:rPr>
        <w:t xml:space="preserve"> </w:t>
      </w:r>
      <w:r w:rsidR="00504A51" w:rsidRPr="0004089D">
        <w:rPr>
          <w:rFonts w:hint="eastAsia"/>
          <w:sz w:val="24"/>
          <w:szCs w:val="24"/>
        </w:rPr>
        <w:t>Sciences</w:t>
      </w:r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>2014</w:t>
      </w:r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>24</w:t>
      </w:r>
      <w:r w:rsidR="00504A51" w:rsidRPr="0004089D">
        <w:rPr>
          <w:rFonts w:hint="eastAsia"/>
          <w:sz w:val="24"/>
          <w:szCs w:val="24"/>
        </w:rPr>
        <w:t>（</w:t>
      </w:r>
      <w:r w:rsidR="00504A51" w:rsidRPr="0004089D">
        <w:rPr>
          <w:rFonts w:hint="eastAsia"/>
          <w:sz w:val="24"/>
          <w:szCs w:val="24"/>
        </w:rPr>
        <w:t>1</w:t>
      </w:r>
      <w:r w:rsidR="00504A51" w:rsidRPr="0004089D">
        <w:rPr>
          <w:rFonts w:hint="eastAsia"/>
          <w:sz w:val="24"/>
          <w:szCs w:val="24"/>
        </w:rPr>
        <w:t>）：</w:t>
      </w:r>
      <w:r w:rsidR="00504A51" w:rsidRPr="0004089D">
        <w:rPr>
          <w:rFonts w:hint="eastAsia"/>
          <w:sz w:val="24"/>
          <w:szCs w:val="24"/>
        </w:rPr>
        <w:t>143-158</w:t>
      </w:r>
      <w:r w:rsidR="00197C4D" w:rsidRPr="0004089D">
        <w:rPr>
          <w:rFonts w:hint="eastAsia"/>
          <w:sz w:val="24"/>
          <w:szCs w:val="24"/>
        </w:rPr>
        <w:t>.</w:t>
      </w:r>
      <w:r w:rsidR="0004089D" w:rsidRPr="0004089D">
        <w:rPr>
          <w:rFonts w:hint="eastAsia"/>
          <w:sz w:val="24"/>
          <w:szCs w:val="24"/>
        </w:rPr>
        <w:t xml:space="preserve"> </w:t>
      </w:r>
    </w:p>
    <w:p w:rsidR="0004089D" w:rsidRPr="0004089D" w:rsidRDefault="00B82FE6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  <w:u w:val="single"/>
        </w:rPr>
        <w:t>Yingchun</w:t>
      </w:r>
      <w:proofErr w:type="spellEnd"/>
      <w:r>
        <w:rPr>
          <w:rFonts w:hint="eastAsia"/>
          <w:sz w:val="24"/>
          <w:szCs w:val="24"/>
          <w:u w:val="single"/>
        </w:rPr>
        <w:t xml:space="preserve"> Fu </w:t>
      </w:r>
      <w:r w:rsidR="00504A51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>Lu X, Zhao Y.</w:t>
      </w:r>
      <w:r w:rsidR="00504A51" w:rsidRPr="0004089D">
        <w:rPr>
          <w:rFonts w:hint="eastAsia"/>
          <w:sz w:val="24"/>
          <w:szCs w:val="24"/>
        </w:rPr>
        <w:t>，</w:t>
      </w:r>
      <w:r w:rsidR="00197C4D" w:rsidRPr="0004089D">
        <w:rPr>
          <w:rFonts w:hint="eastAsia"/>
          <w:sz w:val="24"/>
          <w:szCs w:val="24"/>
        </w:rPr>
        <w:t>Assessment Impacts of</w:t>
      </w:r>
      <w:r w:rsidR="00197C4D" w:rsidRPr="0004089D">
        <w:rPr>
          <w:sz w:val="24"/>
          <w:szCs w:val="24"/>
        </w:rPr>
        <w:t xml:space="preserve"> </w:t>
      </w:r>
      <w:r w:rsidR="00504A51" w:rsidRPr="0004089D">
        <w:rPr>
          <w:sz w:val="24"/>
          <w:szCs w:val="24"/>
        </w:rPr>
        <w:t>Weather and Land Use/Land Cover (LULC) Change on Urban Vegetation Net Primary</w:t>
      </w:r>
      <w:r w:rsidR="00197C4D" w:rsidRPr="0004089D">
        <w:rPr>
          <w:rFonts w:hint="eastAsia"/>
          <w:sz w:val="24"/>
          <w:szCs w:val="24"/>
        </w:rPr>
        <w:t xml:space="preserve"> </w:t>
      </w:r>
      <w:r w:rsidR="00504A51" w:rsidRPr="0004089D">
        <w:rPr>
          <w:rFonts w:hint="eastAsia"/>
          <w:sz w:val="24"/>
          <w:szCs w:val="24"/>
        </w:rPr>
        <w:t>Productivity (NPP): A Case Study in Guangzhou, China</w:t>
      </w:r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>Remote</w:t>
      </w:r>
      <w:r w:rsidR="00197C4D" w:rsidRPr="0004089D">
        <w:rPr>
          <w:rFonts w:hint="eastAsia"/>
          <w:sz w:val="24"/>
          <w:szCs w:val="24"/>
        </w:rPr>
        <w:t xml:space="preserve"> </w:t>
      </w:r>
      <w:r w:rsidR="00504A51" w:rsidRPr="0004089D">
        <w:rPr>
          <w:rFonts w:hint="eastAsia"/>
          <w:sz w:val="24"/>
          <w:szCs w:val="24"/>
        </w:rPr>
        <w:t>Sensing</w:t>
      </w:r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>2013</w:t>
      </w:r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>5</w:t>
      </w:r>
      <w:r w:rsidR="00504A51" w:rsidRPr="0004089D">
        <w:rPr>
          <w:rFonts w:hint="eastAsia"/>
          <w:sz w:val="24"/>
          <w:szCs w:val="24"/>
        </w:rPr>
        <w:t>（</w:t>
      </w:r>
      <w:r w:rsidR="00504A51" w:rsidRPr="0004089D">
        <w:rPr>
          <w:rFonts w:hint="eastAsia"/>
          <w:sz w:val="24"/>
          <w:szCs w:val="24"/>
        </w:rPr>
        <w:t>8</w:t>
      </w:r>
      <w:r w:rsidR="00504A51" w:rsidRPr="0004089D">
        <w:rPr>
          <w:rFonts w:hint="eastAsia"/>
          <w:sz w:val="24"/>
          <w:szCs w:val="24"/>
        </w:rPr>
        <w:t>）：</w:t>
      </w:r>
      <w:r w:rsidR="00504A51" w:rsidRPr="0004089D">
        <w:rPr>
          <w:rFonts w:hint="eastAsia"/>
          <w:sz w:val="24"/>
          <w:szCs w:val="24"/>
        </w:rPr>
        <w:t>4125-4144</w:t>
      </w:r>
      <w:r w:rsidR="00197C4D" w:rsidRPr="0004089D">
        <w:rPr>
          <w:rFonts w:hint="eastAsia"/>
          <w:sz w:val="24"/>
          <w:szCs w:val="24"/>
        </w:rPr>
        <w:t>.</w:t>
      </w:r>
      <w:r w:rsidRPr="0004089D">
        <w:rPr>
          <w:sz w:val="24"/>
          <w:szCs w:val="24"/>
        </w:rPr>
        <w:t xml:space="preserve"> </w:t>
      </w:r>
    </w:p>
    <w:p w:rsidR="0004089D" w:rsidRPr="0004089D" w:rsidRDefault="00B82FE6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  <w:u w:val="single"/>
        </w:rPr>
        <w:t>Yingchun</w:t>
      </w:r>
      <w:proofErr w:type="spellEnd"/>
      <w:r>
        <w:rPr>
          <w:rFonts w:hint="eastAsia"/>
          <w:sz w:val="24"/>
          <w:szCs w:val="24"/>
          <w:u w:val="single"/>
        </w:rPr>
        <w:t xml:space="preserve"> Fu </w:t>
      </w:r>
      <w:r w:rsidR="00EB333D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 xml:space="preserve">Zhao </w:t>
      </w:r>
      <w:proofErr w:type="spellStart"/>
      <w:r w:rsidR="00EB333D" w:rsidRPr="0004089D">
        <w:rPr>
          <w:rFonts w:hint="eastAsia"/>
          <w:sz w:val="24"/>
          <w:szCs w:val="24"/>
        </w:rPr>
        <w:t>Yaolong</w:t>
      </w:r>
      <w:proofErr w:type="spellEnd"/>
      <w:r w:rsidR="00EB333D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 xml:space="preserve">Zhang </w:t>
      </w:r>
      <w:proofErr w:type="spellStart"/>
      <w:r w:rsidR="00EB333D" w:rsidRPr="0004089D">
        <w:rPr>
          <w:rFonts w:hint="eastAsia"/>
          <w:sz w:val="24"/>
          <w:szCs w:val="24"/>
        </w:rPr>
        <w:t>Yongrui</w:t>
      </w:r>
      <w:proofErr w:type="spellEnd"/>
      <w:r w:rsidR="00EB333D" w:rsidRPr="0004089D">
        <w:rPr>
          <w:rFonts w:hint="eastAsia"/>
          <w:sz w:val="24"/>
          <w:szCs w:val="24"/>
        </w:rPr>
        <w:t>，</w:t>
      </w:r>
      <w:proofErr w:type="spellStart"/>
      <w:r w:rsidR="00EB333D" w:rsidRPr="0004089D">
        <w:rPr>
          <w:rFonts w:hint="eastAsia"/>
          <w:sz w:val="24"/>
          <w:szCs w:val="24"/>
        </w:rPr>
        <w:t>Guo</w:t>
      </w:r>
      <w:proofErr w:type="spellEnd"/>
      <w:r w:rsidR="00EB333D" w:rsidRPr="0004089D">
        <w:rPr>
          <w:rFonts w:hint="eastAsia"/>
          <w:sz w:val="24"/>
          <w:szCs w:val="24"/>
        </w:rPr>
        <w:t xml:space="preserve"> </w:t>
      </w:r>
      <w:proofErr w:type="spellStart"/>
      <w:r w:rsidR="00EB333D" w:rsidRPr="0004089D">
        <w:rPr>
          <w:rFonts w:hint="eastAsia"/>
          <w:sz w:val="24"/>
          <w:szCs w:val="24"/>
        </w:rPr>
        <w:t>Taisheng</w:t>
      </w:r>
      <w:proofErr w:type="spellEnd"/>
      <w:r w:rsidR="00D45722" w:rsidRPr="0004089D">
        <w:rPr>
          <w:rFonts w:hint="eastAsia"/>
          <w:sz w:val="24"/>
          <w:szCs w:val="24"/>
        </w:rPr>
        <w:t xml:space="preserve">. </w:t>
      </w:r>
      <w:r w:rsidR="00EB333D" w:rsidRPr="0004089D">
        <w:rPr>
          <w:rFonts w:hint="eastAsia"/>
          <w:sz w:val="24"/>
          <w:szCs w:val="24"/>
        </w:rPr>
        <w:t xml:space="preserve">GIS and ANN-based spatial prediction of DOC in river networks: a case study in </w:t>
      </w:r>
      <w:proofErr w:type="spellStart"/>
      <w:r w:rsidR="00EB333D" w:rsidRPr="0004089D">
        <w:rPr>
          <w:rFonts w:hint="eastAsia"/>
          <w:sz w:val="24"/>
          <w:szCs w:val="24"/>
        </w:rPr>
        <w:t>Dongjiang</w:t>
      </w:r>
      <w:proofErr w:type="spellEnd"/>
      <w:r w:rsidR="00EB333D" w:rsidRPr="0004089D">
        <w:rPr>
          <w:rFonts w:hint="eastAsia"/>
          <w:sz w:val="24"/>
          <w:szCs w:val="24"/>
        </w:rPr>
        <w:t>, Southern China</w:t>
      </w:r>
      <w:r w:rsidR="00EB333D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>Environmental Earth Sciences</w:t>
      </w:r>
      <w:r w:rsidR="00EB333D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>2013</w:t>
      </w:r>
      <w:r w:rsidR="00EB333D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>68</w:t>
      </w:r>
      <w:r w:rsidR="00EB333D" w:rsidRPr="0004089D">
        <w:rPr>
          <w:rFonts w:hint="eastAsia"/>
          <w:sz w:val="24"/>
          <w:szCs w:val="24"/>
        </w:rPr>
        <w:t>（</w:t>
      </w:r>
      <w:r w:rsidR="00EB333D" w:rsidRPr="0004089D">
        <w:rPr>
          <w:rFonts w:hint="eastAsia"/>
          <w:sz w:val="24"/>
          <w:szCs w:val="24"/>
        </w:rPr>
        <w:t>5</w:t>
      </w:r>
      <w:r w:rsidR="00EB333D" w:rsidRPr="0004089D">
        <w:rPr>
          <w:rFonts w:hint="eastAsia"/>
          <w:sz w:val="24"/>
          <w:szCs w:val="24"/>
        </w:rPr>
        <w:t>）：</w:t>
      </w:r>
      <w:r w:rsidR="00EB333D" w:rsidRPr="0004089D">
        <w:rPr>
          <w:rFonts w:hint="eastAsia"/>
          <w:sz w:val="24"/>
          <w:szCs w:val="24"/>
        </w:rPr>
        <w:t>1495-1505.</w:t>
      </w:r>
      <w:r w:rsidR="0004089D" w:rsidRPr="0004089D">
        <w:rPr>
          <w:rFonts w:hint="eastAsia"/>
          <w:sz w:val="24"/>
          <w:szCs w:val="24"/>
        </w:rPr>
        <w:t xml:space="preserve"> </w:t>
      </w:r>
    </w:p>
    <w:p w:rsidR="0004089D" w:rsidRPr="0004089D" w:rsidRDefault="00D45722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4089D">
        <w:rPr>
          <w:rFonts w:hint="eastAsia"/>
          <w:sz w:val="24"/>
          <w:szCs w:val="24"/>
        </w:rPr>
        <w:t xml:space="preserve">Zhao </w:t>
      </w:r>
      <w:proofErr w:type="spellStart"/>
      <w:r w:rsidR="00EB333D" w:rsidRPr="0004089D">
        <w:rPr>
          <w:rFonts w:hint="eastAsia"/>
          <w:sz w:val="24"/>
          <w:szCs w:val="24"/>
        </w:rPr>
        <w:t>Yaolong</w:t>
      </w:r>
      <w:proofErr w:type="spellEnd"/>
      <w:r w:rsidR="003A0CF2">
        <w:rPr>
          <w:rFonts w:hint="eastAsia"/>
          <w:sz w:val="24"/>
          <w:szCs w:val="24"/>
        </w:rPr>
        <w:t>, Zhang</w:t>
      </w:r>
      <w:r w:rsidR="00EB333D" w:rsidRPr="0004089D">
        <w:rPr>
          <w:rFonts w:hint="eastAsia"/>
          <w:sz w:val="24"/>
          <w:szCs w:val="24"/>
        </w:rPr>
        <w:t xml:space="preserve"> </w:t>
      </w:r>
      <w:proofErr w:type="spellStart"/>
      <w:r w:rsidR="00EB333D" w:rsidRPr="0004089D">
        <w:rPr>
          <w:rFonts w:hint="eastAsia"/>
          <w:sz w:val="24"/>
          <w:szCs w:val="24"/>
        </w:rPr>
        <w:t>Ke</w:t>
      </w:r>
      <w:proofErr w:type="spellEnd"/>
      <w:r w:rsidR="003A0CF2">
        <w:rPr>
          <w:rFonts w:hint="eastAsia"/>
          <w:sz w:val="24"/>
          <w:szCs w:val="24"/>
        </w:rPr>
        <w:t xml:space="preserve">, </w:t>
      </w:r>
      <w:proofErr w:type="spellStart"/>
      <w:r w:rsidR="00B82FE6">
        <w:rPr>
          <w:rFonts w:hint="eastAsia"/>
          <w:sz w:val="24"/>
          <w:szCs w:val="24"/>
          <w:u w:val="single"/>
        </w:rPr>
        <w:t>Yingchun</w:t>
      </w:r>
      <w:proofErr w:type="spellEnd"/>
      <w:r w:rsidR="00B82FE6">
        <w:rPr>
          <w:rFonts w:hint="eastAsia"/>
          <w:sz w:val="24"/>
          <w:szCs w:val="24"/>
          <w:u w:val="single"/>
        </w:rPr>
        <w:t xml:space="preserve"> Fu</w:t>
      </w:r>
      <w:r w:rsidR="003A0CF2">
        <w:rPr>
          <w:rFonts w:hint="eastAsia"/>
          <w:sz w:val="24"/>
          <w:szCs w:val="24"/>
        </w:rPr>
        <w:t xml:space="preserve">, </w:t>
      </w:r>
      <w:r w:rsidR="00EB333D" w:rsidRPr="0004089D">
        <w:rPr>
          <w:rFonts w:hint="eastAsia"/>
          <w:sz w:val="24"/>
          <w:szCs w:val="24"/>
        </w:rPr>
        <w:t xml:space="preserve">Zhang </w:t>
      </w:r>
      <w:proofErr w:type="spellStart"/>
      <w:r w:rsidR="00EB333D" w:rsidRPr="0004089D">
        <w:rPr>
          <w:rFonts w:hint="eastAsia"/>
          <w:sz w:val="24"/>
          <w:szCs w:val="24"/>
        </w:rPr>
        <w:t>Hong</w:t>
      </w:r>
      <w:r w:rsidR="003A0CF2">
        <w:rPr>
          <w:rFonts w:hint="eastAsia"/>
          <w:sz w:val="24"/>
          <w:szCs w:val="24"/>
        </w:rPr>
        <w:t>.</w:t>
      </w:r>
      <w:r w:rsidR="00EB333D" w:rsidRPr="0004089D">
        <w:rPr>
          <w:rFonts w:hint="eastAsia"/>
          <w:sz w:val="24"/>
          <w:szCs w:val="24"/>
        </w:rPr>
        <w:t>Examining</w:t>
      </w:r>
      <w:proofErr w:type="spellEnd"/>
      <w:r w:rsidR="00EB333D" w:rsidRPr="0004089D">
        <w:rPr>
          <w:rFonts w:hint="eastAsia"/>
          <w:sz w:val="24"/>
          <w:szCs w:val="24"/>
        </w:rPr>
        <w:t xml:space="preserve"> </w:t>
      </w:r>
      <w:r w:rsidR="00EB333D" w:rsidRPr="0004089D">
        <w:rPr>
          <w:sz w:val="24"/>
          <w:szCs w:val="24"/>
        </w:rPr>
        <w:t xml:space="preserve">Land-Use/Land-Cover Change in the Lake </w:t>
      </w:r>
      <w:proofErr w:type="spellStart"/>
      <w:r w:rsidR="00EB333D" w:rsidRPr="0004089D">
        <w:rPr>
          <w:sz w:val="24"/>
          <w:szCs w:val="24"/>
        </w:rPr>
        <w:t>Dianchi</w:t>
      </w:r>
      <w:proofErr w:type="spellEnd"/>
      <w:r w:rsidR="00EB333D" w:rsidRPr="0004089D">
        <w:rPr>
          <w:sz w:val="24"/>
          <w:szCs w:val="24"/>
        </w:rPr>
        <w:t xml:space="preserve"> Watershed of the Yunnan-</w:t>
      </w:r>
      <w:proofErr w:type="spellStart"/>
      <w:r w:rsidR="00EB333D" w:rsidRPr="0004089D">
        <w:rPr>
          <w:sz w:val="24"/>
          <w:szCs w:val="24"/>
        </w:rPr>
        <w:t>Guizhou</w:t>
      </w:r>
      <w:proofErr w:type="spellEnd"/>
      <w:r w:rsidR="00EB333D" w:rsidRPr="0004089D">
        <w:rPr>
          <w:rFonts w:hint="eastAsia"/>
          <w:sz w:val="24"/>
          <w:szCs w:val="24"/>
        </w:rPr>
        <w:t xml:space="preserve"> </w:t>
      </w:r>
      <w:r w:rsidR="00EB333D" w:rsidRPr="0004089D">
        <w:rPr>
          <w:sz w:val="24"/>
          <w:szCs w:val="24"/>
        </w:rPr>
        <w:t>Plateau of Southwest China with Remote Sensing and GIS Techniques:</w:t>
      </w:r>
      <w:r w:rsidR="00EB333D" w:rsidRPr="0004089D">
        <w:rPr>
          <w:rFonts w:hint="eastAsia"/>
          <w:sz w:val="24"/>
          <w:szCs w:val="24"/>
        </w:rPr>
        <w:t xml:space="preserve"> 1974-2008</w:t>
      </w:r>
      <w:r w:rsidR="00EB333D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>INTERNATIONAL JOURNAL OF ENVIRONMENTAL RESEARCH AND PUBLIC HEALTH</w:t>
      </w:r>
      <w:r w:rsidR="00EB333D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>2012</w:t>
      </w:r>
      <w:r w:rsidR="00EB333D" w:rsidRPr="0004089D">
        <w:rPr>
          <w:rFonts w:hint="eastAsia"/>
          <w:sz w:val="24"/>
          <w:szCs w:val="24"/>
        </w:rPr>
        <w:t>，</w:t>
      </w:r>
      <w:r w:rsidR="00EB333D" w:rsidRPr="0004089D">
        <w:rPr>
          <w:rFonts w:hint="eastAsia"/>
          <w:sz w:val="24"/>
          <w:szCs w:val="24"/>
        </w:rPr>
        <w:t>9</w:t>
      </w:r>
      <w:r w:rsidR="00EB333D" w:rsidRPr="0004089D">
        <w:rPr>
          <w:rFonts w:hint="eastAsia"/>
          <w:sz w:val="24"/>
          <w:szCs w:val="24"/>
        </w:rPr>
        <w:t>（</w:t>
      </w:r>
      <w:r w:rsidR="00EB333D" w:rsidRPr="0004089D">
        <w:rPr>
          <w:rFonts w:hint="eastAsia"/>
          <w:sz w:val="24"/>
          <w:szCs w:val="24"/>
        </w:rPr>
        <w:t>11</w:t>
      </w:r>
      <w:r w:rsidR="00EB333D" w:rsidRPr="0004089D">
        <w:rPr>
          <w:rFonts w:hint="eastAsia"/>
          <w:sz w:val="24"/>
          <w:szCs w:val="24"/>
        </w:rPr>
        <w:t>）：</w:t>
      </w:r>
      <w:r w:rsidR="00EB333D" w:rsidRPr="0004089D">
        <w:rPr>
          <w:rFonts w:hint="eastAsia"/>
          <w:sz w:val="24"/>
          <w:szCs w:val="24"/>
        </w:rPr>
        <w:t>3843-3865.</w:t>
      </w:r>
      <w:r w:rsidR="0004089D" w:rsidRPr="0004089D">
        <w:rPr>
          <w:rFonts w:hint="eastAsia"/>
          <w:sz w:val="24"/>
          <w:szCs w:val="24"/>
        </w:rPr>
        <w:t xml:space="preserve"> </w:t>
      </w:r>
    </w:p>
    <w:p w:rsidR="00504A51" w:rsidRPr="0004089D" w:rsidRDefault="00B82FE6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  <w:u w:val="single"/>
        </w:rPr>
        <w:t>Yingchun</w:t>
      </w:r>
      <w:proofErr w:type="spellEnd"/>
      <w:r>
        <w:rPr>
          <w:rFonts w:hint="eastAsia"/>
          <w:sz w:val="24"/>
          <w:szCs w:val="24"/>
          <w:u w:val="single"/>
        </w:rPr>
        <w:t xml:space="preserve"> </w:t>
      </w:r>
      <w:proofErr w:type="gramStart"/>
      <w:r>
        <w:rPr>
          <w:rFonts w:hint="eastAsia"/>
          <w:sz w:val="24"/>
          <w:szCs w:val="24"/>
          <w:u w:val="single"/>
        </w:rPr>
        <w:t>Fu</w:t>
      </w:r>
      <w:r w:rsidR="003A0CF2">
        <w:rPr>
          <w:rFonts w:hint="eastAsia"/>
          <w:sz w:val="24"/>
          <w:szCs w:val="24"/>
          <w:u w:val="single"/>
        </w:rPr>
        <w:t xml:space="preserve"> </w:t>
      </w:r>
      <w:r w:rsidR="003A0CF2">
        <w:rPr>
          <w:rFonts w:hint="eastAsia"/>
          <w:sz w:val="24"/>
          <w:szCs w:val="24"/>
        </w:rPr>
        <w:t>,</w:t>
      </w:r>
      <w:proofErr w:type="spellStart"/>
      <w:r w:rsidR="00D45722" w:rsidRPr="0004089D">
        <w:rPr>
          <w:rFonts w:hint="eastAsia"/>
          <w:sz w:val="24"/>
          <w:szCs w:val="24"/>
        </w:rPr>
        <w:t>Guo</w:t>
      </w:r>
      <w:proofErr w:type="spellEnd"/>
      <w:proofErr w:type="gramEnd"/>
      <w:r w:rsidR="00D45722" w:rsidRPr="0004089D">
        <w:rPr>
          <w:rFonts w:hint="eastAsia"/>
          <w:sz w:val="24"/>
          <w:szCs w:val="24"/>
        </w:rPr>
        <w:t xml:space="preserve"> </w:t>
      </w:r>
      <w:proofErr w:type="spellStart"/>
      <w:r w:rsidR="00D45722" w:rsidRPr="0004089D">
        <w:rPr>
          <w:rFonts w:hint="eastAsia"/>
          <w:sz w:val="24"/>
          <w:szCs w:val="24"/>
        </w:rPr>
        <w:t>Taisheng</w:t>
      </w:r>
      <w:proofErr w:type="spellEnd"/>
      <w:r w:rsidR="00D45722" w:rsidRPr="0004089D">
        <w:rPr>
          <w:rFonts w:hint="eastAsia"/>
          <w:sz w:val="24"/>
          <w:szCs w:val="24"/>
        </w:rPr>
        <w:t xml:space="preserve">. </w:t>
      </w:r>
      <w:r w:rsidR="00504A51" w:rsidRPr="0004089D">
        <w:rPr>
          <w:rFonts w:hint="eastAsia"/>
          <w:sz w:val="24"/>
          <w:szCs w:val="24"/>
        </w:rPr>
        <w:t>Effects of LUCC on Soil Organic Carbon</w:t>
      </w:r>
      <w:r w:rsidR="00197C4D" w:rsidRPr="0004089D">
        <w:rPr>
          <w:rFonts w:hint="eastAsia"/>
          <w:sz w:val="24"/>
          <w:szCs w:val="24"/>
        </w:rPr>
        <w:t xml:space="preserve"> </w:t>
      </w:r>
      <w:r w:rsidR="00504A51" w:rsidRPr="0004089D">
        <w:rPr>
          <w:rFonts w:hint="eastAsia"/>
          <w:sz w:val="24"/>
          <w:szCs w:val="24"/>
        </w:rPr>
        <w:t xml:space="preserve">Variations in the </w:t>
      </w:r>
      <w:proofErr w:type="spellStart"/>
      <w:r w:rsidR="00504A51" w:rsidRPr="0004089D">
        <w:rPr>
          <w:rFonts w:hint="eastAsia"/>
          <w:sz w:val="24"/>
          <w:szCs w:val="24"/>
        </w:rPr>
        <w:t>Dongjiang</w:t>
      </w:r>
      <w:proofErr w:type="spellEnd"/>
      <w:r w:rsidR="00504A51" w:rsidRPr="0004089D">
        <w:rPr>
          <w:rFonts w:hint="eastAsia"/>
          <w:sz w:val="24"/>
          <w:szCs w:val="24"/>
        </w:rPr>
        <w:t xml:space="preserve"> of the Pearl River Delta, China</w:t>
      </w:r>
      <w:r w:rsidR="00504A51" w:rsidRPr="0004089D">
        <w:rPr>
          <w:rFonts w:hint="eastAsia"/>
          <w:sz w:val="24"/>
          <w:szCs w:val="24"/>
        </w:rPr>
        <w:t>，</w:t>
      </w:r>
      <w:r w:rsidR="00504A51" w:rsidRPr="0004089D">
        <w:rPr>
          <w:rFonts w:hint="eastAsia"/>
          <w:sz w:val="24"/>
          <w:szCs w:val="24"/>
        </w:rPr>
        <w:t>International</w:t>
      </w:r>
      <w:r w:rsidR="00197C4D" w:rsidRPr="0004089D">
        <w:rPr>
          <w:rFonts w:hint="eastAsia"/>
          <w:sz w:val="24"/>
          <w:szCs w:val="24"/>
        </w:rPr>
        <w:t xml:space="preserve"> </w:t>
      </w:r>
      <w:r w:rsidR="00504A51" w:rsidRPr="0004089D">
        <w:rPr>
          <w:rFonts w:hint="eastAsia"/>
          <w:sz w:val="24"/>
          <w:szCs w:val="24"/>
        </w:rPr>
        <w:t>Journal of Digital Content Technology and Its Applications</w:t>
      </w:r>
      <w:r w:rsidR="00197C4D" w:rsidRPr="0004089D">
        <w:rPr>
          <w:rFonts w:hint="eastAsia"/>
          <w:sz w:val="24"/>
          <w:szCs w:val="24"/>
        </w:rPr>
        <w:t>.</w:t>
      </w:r>
      <w:r w:rsidR="000257A3" w:rsidRPr="0004089D">
        <w:rPr>
          <w:rFonts w:hint="eastAsia"/>
          <w:sz w:val="24"/>
          <w:szCs w:val="24"/>
        </w:rPr>
        <w:t>2013,7(2):731-739</w:t>
      </w:r>
      <w:r w:rsidR="0004089D" w:rsidRPr="0004089D">
        <w:rPr>
          <w:rFonts w:hint="eastAsia"/>
          <w:sz w:val="24"/>
          <w:szCs w:val="24"/>
        </w:rPr>
        <w:t xml:space="preserve"> </w:t>
      </w:r>
    </w:p>
    <w:p w:rsidR="00EB333D" w:rsidRPr="0004089D" w:rsidRDefault="003A0CF2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  <w:u w:val="single"/>
        </w:rPr>
        <w:t>Yingchun</w:t>
      </w:r>
      <w:proofErr w:type="spellEnd"/>
      <w:r>
        <w:rPr>
          <w:rFonts w:hint="eastAsia"/>
          <w:sz w:val="24"/>
          <w:szCs w:val="24"/>
          <w:u w:val="single"/>
        </w:rPr>
        <w:t xml:space="preserve"> </w:t>
      </w:r>
      <w:proofErr w:type="spellStart"/>
      <w:r>
        <w:rPr>
          <w:rFonts w:hint="eastAsia"/>
          <w:sz w:val="24"/>
          <w:szCs w:val="24"/>
          <w:u w:val="single"/>
        </w:rPr>
        <w:t>Fu</w:t>
      </w:r>
      <w:proofErr w:type="gramStart"/>
      <w:r w:rsidR="00D45722" w:rsidRPr="0004089D">
        <w:rPr>
          <w:rFonts w:hint="eastAsia"/>
          <w:sz w:val="24"/>
          <w:szCs w:val="24"/>
        </w:rPr>
        <w:t>,Lu</w:t>
      </w:r>
      <w:proofErr w:type="spellEnd"/>
      <w:proofErr w:type="gramEnd"/>
      <w:r w:rsidR="00D45722" w:rsidRPr="0004089D">
        <w:rPr>
          <w:rFonts w:hint="eastAsia"/>
          <w:sz w:val="24"/>
          <w:szCs w:val="24"/>
        </w:rPr>
        <w:t xml:space="preserve"> </w:t>
      </w:r>
      <w:proofErr w:type="spellStart"/>
      <w:r w:rsidR="00D45722" w:rsidRPr="0004089D">
        <w:rPr>
          <w:rFonts w:hint="eastAsia"/>
          <w:sz w:val="24"/>
          <w:szCs w:val="24"/>
        </w:rPr>
        <w:t>Xue</w:t>
      </w:r>
      <w:proofErr w:type="spellEnd"/>
      <w:r w:rsidR="00D45722" w:rsidRPr="0004089D">
        <w:rPr>
          <w:rFonts w:hint="eastAsia"/>
          <w:sz w:val="24"/>
          <w:szCs w:val="24"/>
        </w:rPr>
        <w:t xml:space="preserve"> Yu</w:t>
      </w:r>
      <w:r w:rsidR="00EB333D" w:rsidRPr="0004089D">
        <w:rPr>
          <w:rFonts w:hint="eastAsia"/>
          <w:sz w:val="24"/>
          <w:szCs w:val="24"/>
        </w:rPr>
        <w:t xml:space="preserve">. Effects of LULCC on Variation of Net Primary Productivity in </w:t>
      </w:r>
      <w:proofErr w:type="spellStart"/>
      <w:r w:rsidR="00EB333D" w:rsidRPr="0004089D">
        <w:rPr>
          <w:rFonts w:hint="eastAsia"/>
          <w:sz w:val="24"/>
          <w:szCs w:val="24"/>
        </w:rPr>
        <w:t>Guangzhou</w:t>
      </w:r>
      <w:proofErr w:type="gramStart"/>
      <w:r w:rsidR="00EB333D" w:rsidRPr="0004089D">
        <w:rPr>
          <w:rFonts w:hint="eastAsia"/>
          <w:sz w:val="24"/>
          <w:szCs w:val="24"/>
        </w:rPr>
        <w:t>,China</w:t>
      </w:r>
      <w:proofErr w:type="spellEnd"/>
      <w:proofErr w:type="gramEnd"/>
      <w:r w:rsidR="00EB333D" w:rsidRPr="0004089D">
        <w:rPr>
          <w:rFonts w:hint="eastAsia"/>
          <w:sz w:val="24"/>
          <w:szCs w:val="24"/>
        </w:rPr>
        <w:t>. The 35th International Symposium on Remote Sensing of Environment.2013, Beijing.(Oral report)</w:t>
      </w:r>
    </w:p>
    <w:p w:rsidR="0004089D" w:rsidRPr="0004089D" w:rsidRDefault="001A3D54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4089D">
        <w:rPr>
          <w:rFonts w:hint="eastAsia"/>
          <w:sz w:val="24"/>
          <w:szCs w:val="24"/>
        </w:rPr>
        <w:t xml:space="preserve">Xu </w:t>
      </w:r>
      <w:proofErr w:type="spellStart"/>
      <w:r w:rsidRPr="0004089D">
        <w:rPr>
          <w:rFonts w:hint="eastAsia"/>
          <w:sz w:val="24"/>
          <w:szCs w:val="24"/>
        </w:rPr>
        <w:t>Liubing</w:t>
      </w:r>
      <w:proofErr w:type="spellEnd"/>
      <w:r w:rsidRPr="0004089D">
        <w:rPr>
          <w:rFonts w:hint="eastAsia"/>
          <w:sz w:val="24"/>
          <w:szCs w:val="24"/>
        </w:rPr>
        <w:t>，</w:t>
      </w:r>
      <w:proofErr w:type="spellStart"/>
      <w:r w:rsidRPr="0004089D">
        <w:rPr>
          <w:rFonts w:hint="eastAsia"/>
          <w:sz w:val="24"/>
          <w:szCs w:val="24"/>
        </w:rPr>
        <w:t>Ou</w:t>
      </w:r>
      <w:proofErr w:type="spellEnd"/>
      <w:r w:rsidRPr="0004089D">
        <w:rPr>
          <w:rFonts w:hint="eastAsia"/>
          <w:sz w:val="24"/>
          <w:szCs w:val="24"/>
        </w:rPr>
        <w:t xml:space="preserve"> </w:t>
      </w:r>
      <w:proofErr w:type="spellStart"/>
      <w:r w:rsidRPr="0004089D">
        <w:rPr>
          <w:rFonts w:hint="eastAsia"/>
          <w:sz w:val="24"/>
          <w:szCs w:val="24"/>
        </w:rPr>
        <w:t>Xianjiao</w:t>
      </w:r>
      <w:proofErr w:type="spellEnd"/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 xml:space="preserve">Lai </w:t>
      </w:r>
      <w:proofErr w:type="spellStart"/>
      <w:r w:rsidRPr="0004089D">
        <w:rPr>
          <w:rFonts w:hint="eastAsia"/>
          <w:sz w:val="24"/>
          <w:szCs w:val="24"/>
        </w:rPr>
        <w:t>Zhongping</w:t>
      </w:r>
      <w:proofErr w:type="spellEnd"/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 xml:space="preserve">Zhou </w:t>
      </w:r>
      <w:proofErr w:type="spellStart"/>
      <w:r w:rsidRPr="0004089D">
        <w:rPr>
          <w:rFonts w:hint="eastAsia"/>
          <w:sz w:val="24"/>
          <w:szCs w:val="24"/>
        </w:rPr>
        <w:t>Shangzhe</w:t>
      </w:r>
      <w:proofErr w:type="spellEnd"/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 xml:space="preserve">Wang </w:t>
      </w:r>
      <w:proofErr w:type="spellStart"/>
      <w:r w:rsidRPr="0004089D">
        <w:rPr>
          <w:rFonts w:hint="eastAsia"/>
          <w:sz w:val="24"/>
          <w:szCs w:val="24"/>
        </w:rPr>
        <w:t>Jie</w:t>
      </w:r>
      <w:proofErr w:type="spellEnd"/>
      <w:r w:rsidRPr="0004089D">
        <w:rPr>
          <w:rFonts w:hint="eastAsia"/>
          <w:sz w:val="24"/>
          <w:szCs w:val="24"/>
        </w:rPr>
        <w:t>，</w:t>
      </w:r>
      <w:proofErr w:type="spellStart"/>
      <w:r w:rsidR="00B82FE6">
        <w:rPr>
          <w:rFonts w:hint="eastAsia"/>
          <w:sz w:val="24"/>
          <w:szCs w:val="24"/>
          <w:u w:val="single"/>
        </w:rPr>
        <w:t>Yingchun</w:t>
      </w:r>
      <w:proofErr w:type="spellEnd"/>
      <w:r w:rsidR="00B82FE6">
        <w:rPr>
          <w:rFonts w:hint="eastAsia"/>
          <w:sz w:val="24"/>
          <w:szCs w:val="24"/>
          <w:u w:val="single"/>
        </w:rPr>
        <w:t xml:space="preserve"> Fu</w:t>
      </w:r>
      <w:r w:rsidR="003A0CF2">
        <w:rPr>
          <w:rFonts w:hint="eastAsia"/>
          <w:sz w:val="24"/>
          <w:szCs w:val="24"/>
        </w:rPr>
        <w:t xml:space="preserve">. </w:t>
      </w:r>
      <w:r w:rsidRPr="0004089D">
        <w:rPr>
          <w:rFonts w:hint="eastAsia"/>
          <w:sz w:val="24"/>
          <w:szCs w:val="24"/>
        </w:rPr>
        <w:t xml:space="preserve">Timing and style of Late Pleistocene glaciation in the Queer Shan, northern </w:t>
      </w:r>
      <w:proofErr w:type="spellStart"/>
      <w:r w:rsidRPr="0004089D">
        <w:rPr>
          <w:rFonts w:hint="eastAsia"/>
          <w:sz w:val="24"/>
          <w:szCs w:val="24"/>
        </w:rPr>
        <w:t>Hengduan</w:t>
      </w:r>
      <w:proofErr w:type="spellEnd"/>
      <w:r w:rsidRPr="0004089D">
        <w:rPr>
          <w:rFonts w:hint="eastAsia"/>
          <w:sz w:val="24"/>
          <w:szCs w:val="24"/>
        </w:rPr>
        <w:t xml:space="preserve"> Mountains in the eastern Tibetan Plateau</w:t>
      </w:r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>JOURNAL OF QUATERNARY SCIENCE</w:t>
      </w:r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>2010</w:t>
      </w:r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>25</w:t>
      </w:r>
      <w:r w:rsidRPr="0004089D">
        <w:rPr>
          <w:rFonts w:hint="eastAsia"/>
          <w:sz w:val="24"/>
          <w:szCs w:val="24"/>
        </w:rPr>
        <w:t>（</w:t>
      </w:r>
      <w:r w:rsidRPr="0004089D">
        <w:rPr>
          <w:rFonts w:hint="eastAsia"/>
          <w:sz w:val="24"/>
          <w:szCs w:val="24"/>
        </w:rPr>
        <w:t>6</w:t>
      </w:r>
      <w:r w:rsidRPr="0004089D">
        <w:rPr>
          <w:rFonts w:hint="eastAsia"/>
          <w:sz w:val="24"/>
          <w:szCs w:val="24"/>
        </w:rPr>
        <w:t>）：</w:t>
      </w:r>
      <w:r w:rsidRPr="0004089D">
        <w:rPr>
          <w:rFonts w:hint="eastAsia"/>
          <w:sz w:val="24"/>
          <w:szCs w:val="24"/>
        </w:rPr>
        <w:t>957-966.</w:t>
      </w:r>
      <w:r w:rsidR="0004089D" w:rsidRPr="0004089D">
        <w:rPr>
          <w:rFonts w:hint="eastAsia"/>
          <w:sz w:val="24"/>
          <w:szCs w:val="24"/>
        </w:rPr>
        <w:t xml:space="preserve"> </w:t>
      </w:r>
    </w:p>
    <w:p w:rsidR="00EB333D" w:rsidRPr="0004089D" w:rsidRDefault="00B82FE6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  <w:u w:val="single"/>
        </w:rPr>
        <w:t>Yingchun</w:t>
      </w:r>
      <w:proofErr w:type="spellEnd"/>
      <w:r>
        <w:rPr>
          <w:rFonts w:hint="eastAsia"/>
          <w:sz w:val="24"/>
          <w:szCs w:val="24"/>
          <w:u w:val="single"/>
        </w:rPr>
        <w:t xml:space="preserve"> Fu</w:t>
      </w:r>
      <w:r w:rsidR="003A0CF2" w:rsidRPr="00B82FE6">
        <w:rPr>
          <w:rFonts w:hint="eastAsia"/>
          <w:sz w:val="24"/>
          <w:szCs w:val="24"/>
        </w:rPr>
        <w:t>*</w:t>
      </w:r>
      <w:r w:rsidR="00EB333D" w:rsidRPr="0004089D">
        <w:rPr>
          <w:rFonts w:hint="eastAsia"/>
          <w:sz w:val="24"/>
          <w:szCs w:val="24"/>
        </w:rPr>
        <w:t xml:space="preserve">, Shu </w:t>
      </w:r>
      <w:proofErr w:type="spellStart"/>
      <w:r w:rsidR="00EB333D" w:rsidRPr="0004089D">
        <w:rPr>
          <w:rFonts w:hint="eastAsia"/>
          <w:sz w:val="24"/>
          <w:szCs w:val="24"/>
        </w:rPr>
        <w:t>Y</w:t>
      </w:r>
      <w:r w:rsidR="00D45722" w:rsidRPr="0004089D">
        <w:rPr>
          <w:rFonts w:hint="eastAsia"/>
          <w:sz w:val="24"/>
          <w:szCs w:val="24"/>
        </w:rPr>
        <w:t>uqun</w:t>
      </w:r>
      <w:proofErr w:type="spellEnd"/>
      <w:r w:rsidR="00EB333D" w:rsidRPr="0004089D">
        <w:rPr>
          <w:rFonts w:hint="eastAsia"/>
          <w:sz w:val="24"/>
          <w:szCs w:val="24"/>
        </w:rPr>
        <w:t xml:space="preserve">., Yuan </w:t>
      </w:r>
      <w:proofErr w:type="spellStart"/>
      <w:r w:rsidR="00EB333D" w:rsidRPr="0004089D">
        <w:rPr>
          <w:rFonts w:hint="eastAsia"/>
          <w:sz w:val="24"/>
          <w:szCs w:val="24"/>
        </w:rPr>
        <w:t>X</w:t>
      </w:r>
      <w:r w:rsidR="00D45722" w:rsidRPr="0004089D">
        <w:rPr>
          <w:rFonts w:hint="eastAsia"/>
          <w:sz w:val="24"/>
          <w:szCs w:val="24"/>
        </w:rPr>
        <w:t>iuxiao</w:t>
      </w:r>
      <w:proofErr w:type="spellEnd"/>
      <w:r w:rsidR="00EB333D" w:rsidRPr="0004089D">
        <w:rPr>
          <w:rFonts w:hint="eastAsia"/>
          <w:sz w:val="24"/>
          <w:szCs w:val="24"/>
        </w:rPr>
        <w:t>.  Spatial Direction Relations Queries Based on Conic-</w:t>
      </w:r>
      <w:proofErr w:type="spellStart"/>
      <w:r w:rsidR="00EB333D" w:rsidRPr="0004089D">
        <w:rPr>
          <w:rFonts w:hint="eastAsia"/>
          <w:sz w:val="24"/>
          <w:szCs w:val="24"/>
        </w:rPr>
        <w:t>bintree</w:t>
      </w:r>
      <w:proofErr w:type="spellEnd"/>
      <w:r w:rsidR="00EB333D" w:rsidRPr="0004089D">
        <w:rPr>
          <w:rFonts w:hint="eastAsia"/>
          <w:sz w:val="24"/>
          <w:szCs w:val="24"/>
        </w:rPr>
        <w:t xml:space="preserve"> Index. Journal of Harbin Institute of Technology (New Series). 2007,14:72-77 </w:t>
      </w:r>
    </w:p>
    <w:p w:rsidR="0004089D" w:rsidRDefault="00B82FE6" w:rsidP="0004089D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proofErr w:type="spellStart"/>
      <w:r>
        <w:rPr>
          <w:rFonts w:hint="eastAsia"/>
          <w:sz w:val="24"/>
          <w:szCs w:val="24"/>
          <w:u w:val="single"/>
        </w:rPr>
        <w:t>Yingchun</w:t>
      </w:r>
      <w:proofErr w:type="spellEnd"/>
      <w:r>
        <w:rPr>
          <w:rFonts w:hint="eastAsia"/>
          <w:sz w:val="24"/>
          <w:szCs w:val="24"/>
          <w:u w:val="single"/>
        </w:rPr>
        <w:t xml:space="preserve"> </w:t>
      </w:r>
      <w:proofErr w:type="gramStart"/>
      <w:r>
        <w:rPr>
          <w:rFonts w:hint="eastAsia"/>
          <w:sz w:val="24"/>
          <w:szCs w:val="24"/>
          <w:u w:val="single"/>
        </w:rPr>
        <w:t xml:space="preserve">Fu </w:t>
      </w:r>
      <w:r w:rsidR="00EB333D" w:rsidRPr="0004089D">
        <w:rPr>
          <w:rFonts w:hint="eastAsia"/>
          <w:sz w:val="24"/>
          <w:szCs w:val="24"/>
        </w:rPr>
        <w:t>,</w:t>
      </w:r>
      <w:proofErr w:type="gramEnd"/>
      <w:r w:rsidR="00D45722" w:rsidRPr="0004089D">
        <w:rPr>
          <w:rFonts w:hint="eastAsia"/>
          <w:sz w:val="24"/>
          <w:szCs w:val="24"/>
        </w:rPr>
        <w:t xml:space="preserve"> </w:t>
      </w:r>
      <w:r w:rsidR="00EB333D" w:rsidRPr="0004089D">
        <w:rPr>
          <w:rFonts w:hint="eastAsia"/>
          <w:sz w:val="24"/>
          <w:szCs w:val="24"/>
        </w:rPr>
        <w:t xml:space="preserve">Chen mi. A Framework for Integration and Management of Multi-source GIS and Imagery Data. </w:t>
      </w:r>
      <w:proofErr w:type="spellStart"/>
      <w:r w:rsidR="00EB333D" w:rsidRPr="0004089D">
        <w:rPr>
          <w:rFonts w:hint="eastAsia"/>
          <w:sz w:val="24"/>
          <w:szCs w:val="24"/>
        </w:rPr>
        <w:t>Geoinformatics</w:t>
      </w:r>
      <w:proofErr w:type="spellEnd"/>
      <w:r w:rsidR="00EB333D" w:rsidRPr="0004089D">
        <w:rPr>
          <w:rFonts w:hint="eastAsia"/>
          <w:sz w:val="24"/>
          <w:szCs w:val="24"/>
        </w:rPr>
        <w:t>. CISP'09.IEEE09. 2009SPIE.7146714629-1.</w:t>
      </w:r>
      <w:r w:rsidR="0004089D" w:rsidRPr="0004089D">
        <w:rPr>
          <w:rFonts w:hint="eastAsia"/>
          <w:sz w:val="24"/>
          <w:szCs w:val="24"/>
        </w:rPr>
        <w:t xml:space="preserve"> </w:t>
      </w:r>
    </w:p>
    <w:p w:rsidR="00B82FE6" w:rsidRPr="00B82FE6" w:rsidRDefault="00B82FE6" w:rsidP="00B82FE6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gramStart"/>
      <w:r w:rsidRPr="00B82FE6">
        <w:rPr>
          <w:rFonts w:hint="eastAsia"/>
          <w:sz w:val="24"/>
          <w:szCs w:val="24"/>
        </w:rPr>
        <w:t>李久枫</w:t>
      </w:r>
      <w:proofErr w:type="gramEnd"/>
      <w:r w:rsidRPr="00B82FE6">
        <w:rPr>
          <w:rFonts w:hint="eastAsia"/>
          <w:sz w:val="24"/>
          <w:szCs w:val="24"/>
        </w:rPr>
        <w:t>，余华飞，</w:t>
      </w:r>
      <w:r w:rsidRPr="00B82FE6">
        <w:rPr>
          <w:rFonts w:hint="eastAsia"/>
          <w:sz w:val="24"/>
          <w:szCs w:val="24"/>
          <w:u w:val="single"/>
        </w:rPr>
        <w:t>付迎春</w:t>
      </w:r>
      <w:r w:rsidRPr="00B82FE6">
        <w:rPr>
          <w:rFonts w:hint="eastAsia"/>
          <w:sz w:val="24"/>
          <w:szCs w:val="24"/>
        </w:rPr>
        <w:t>*</w:t>
      </w:r>
      <w:r w:rsidRPr="00B82FE6">
        <w:rPr>
          <w:rFonts w:hint="eastAsia"/>
          <w:sz w:val="24"/>
          <w:szCs w:val="24"/>
        </w:rPr>
        <w:t>，赵耀龙</w:t>
      </w:r>
      <w:r w:rsidRPr="00B82FE6">
        <w:rPr>
          <w:rFonts w:hint="eastAsia"/>
          <w:sz w:val="24"/>
          <w:szCs w:val="24"/>
        </w:rPr>
        <w:t>.</w:t>
      </w:r>
      <w:r w:rsidRPr="00B82FE6">
        <w:rPr>
          <w:rFonts w:hint="eastAsia"/>
          <w:sz w:val="24"/>
          <w:szCs w:val="24"/>
        </w:rPr>
        <w:t>广东省“人口—经济—土地—社会—生态”城市化协调度时空变化及其聚类模式</w:t>
      </w:r>
      <w:r w:rsidRPr="00B82FE6">
        <w:rPr>
          <w:rFonts w:hint="eastAsia"/>
          <w:sz w:val="24"/>
          <w:szCs w:val="24"/>
        </w:rPr>
        <w:t xml:space="preserve">. </w:t>
      </w:r>
      <w:r w:rsidRPr="00B82FE6">
        <w:rPr>
          <w:rFonts w:hint="eastAsia"/>
          <w:sz w:val="24"/>
          <w:szCs w:val="24"/>
        </w:rPr>
        <w:t>地理科学进展</w:t>
      </w:r>
      <w:r w:rsidRPr="00B82FE6">
        <w:rPr>
          <w:rFonts w:hint="eastAsia"/>
          <w:sz w:val="24"/>
          <w:szCs w:val="24"/>
        </w:rPr>
        <w:t>.2018,37:1-11</w:t>
      </w:r>
    </w:p>
    <w:p w:rsidR="00B82FE6" w:rsidRDefault="00B82FE6" w:rsidP="00B82FE6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B82FE6">
        <w:rPr>
          <w:rFonts w:hint="eastAsia"/>
          <w:sz w:val="24"/>
          <w:szCs w:val="24"/>
        </w:rPr>
        <w:t>于洋，马超，</w:t>
      </w:r>
      <w:r w:rsidRPr="00B82FE6">
        <w:rPr>
          <w:rFonts w:hint="eastAsia"/>
          <w:sz w:val="24"/>
          <w:szCs w:val="24"/>
          <w:u w:val="single"/>
        </w:rPr>
        <w:t>付迎春</w:t>
      </w:r>
      <w:r w:rsidRPr="00B82FE6">
        <w:rPr>
          <w:rFonts w:hint="eastAsia"/>
          <w:sz w:val="24"/>
          <w:szCs w:val="24"/>
          <w:u w:val="single"/>
        </w:rPr>
        <w:t>*</w:t>
      </w:r>
      <w:r w:rsidRPr="00B82FE6">
        <w:rPr>
          <w:rFonts w:hint="eastAsia"/>
          <w:sz w:val="24"/>
          <w:szCs w:val="24"/>
        </w:rPr>
        <w:t xml:space="preserve">. </w:t>
      </w:r>
      <w:r w:rsidRPr="00B82FE6">
        <w:rPr>
          <w:rFonts w:hint="eastAsia"/>
          <w:sz w:val="24"/>
          <w:szCs w:val="24"/>
        </w:rPr>
        <w:t>多云雨城市地区</w:t>
      </w:r>
      <w:r w:rsidRPr="00B82FE6">
        <w:rPr>
          <w:rFonts w:hint="eastAsia"/>
          <w:sz w:val="24"/>
          <w:szCs w:val="24"/>
        </w:rPr>
        <w:t>Landsat</w:t>
      </w:r>
      <w:r w:rsidRPr="00B82FE6">
        <w:rPr>
          <w:rFonts w:hint="eastAsia"/>
          <w:sz w:val="24"/>
          <w:szCs w:val="24"/>
        </w:rPr>
        <w:t>多时相影像的大气校正反射率特征评估</w:t>
      </w:r>
      <w:r w:rsidRPr="00B82FE6">
        <w:rPr>
          <w:rFonts w:hint="eastAsia"/>
          <w:sz w:val="24"/>
          <w:szCs w:val="24"/>
        </w:rPr>
        <w:t>.</w:t>
      </w:r>
      <w:r w:rsidRPr="00B82FE6">
        <w:rPr>
          <w:rFonts w:hint="eastAsia"/>
          <w:sz w:val="24"/>
          <w:szCs w:val="24"/>
        </w:rPr>
        <w:t>华南师范大学学报，</w:t>
      </w:r>
      <w:r w:rsidRPr="00B82FE6">
        <w:rPr>
          <w:rFonts w:hint="eastAsia"/>
          <w:sz w:val="24"/>
          <w:szCs w:val="24"/>
        </w:rPr>
        <w:t>2018</w:t>
      </w:r>
      <w:r w:rsidRPr="00B82FE6">
        <w:rPr>
          <w:rFonts w:hint="eastAsia"/>
          <w:sz w:val="24"/>
          <w:szCs w:val="24"/>
        </w:rPr>
        <w:t>，</w:t>
      </w:r>
      <w:r w:rsidRPr="00B82FE6">
        <w:rPr>
          <w:rFonts w:hint="eastAsia"/>
          <w:sz w:val="24"/>
          <w:szCs w:val="24"/>
        </w:rPr>
        <w:t>50(1):77-84.</w:t>
      </w:r>
    </w:p>
    <w:p w:rsidR="003A0CF2" w:rsidRPr="00B82FE6" w:rsidRDefault="003A0CF2" w:rsidP="00B82FE6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proofErr w:type="gramStart"/>
      <w:r w:rsidRPr="003A0CF2">
        <w:rPr>
          <w:sz w:val="24"/>
          <w:szCs w:val="24"/>
        </w:rPr>
        <w:t>梁志承</w:t>
      </w:r>
      <w:proofErr w:type="gramEnd"/>
      <w:r w:rsidRPr="003A0CF2">
        <w:rPr>
          <w:sz w:val="24"/>
          <w:szCs w:val="24"/>
        </w:rPr>
        <w:t xml:space="preserve">, </w:t>
      </w:r>
      <w:r w:rsidRPr="003A0CF2">
        <w:rPr>
          <w:sz w:val="24"/>
          <w:szCs w:val="24"/>
        </w:rPr>
        <w:t>赵耀龙</w:t>
      </w:r>
      <w:r w:rsidRPr="003A0CF2">
        <w:rPr>
          <w:sz w:val="24"/>
          <w:szCs w:val="24"/>
        </w:rPr>
        <w:t xml:space="preserve">, </w:t>
      </w:r>
      <w:r w:rsidRPr="003A0CF2">
        <w:rPr>
          <w:sz w:val="24"/>
          <w:szCs w:val="24"/>
          <w:u w:val="single"/>
        </w:rPr>
        <w:t>付迎春</w:t>
      </w:r>
      <w:r w:rsidRPr="003A0CF2">
        <w:rPr>
          <w:sz w:val="24"/>
          <w:szCs w:val="24"/>
        </w:rPr>
        <w:t xml:space="preserve">. </w:t>
      </w:r>
      <w:r w:rsidRPr="003A0CF2">
        <w:rPr>
          <w:sz w:val="24"/>
          <w:szCs w:val="24"/>
        </w:rPr>
        <w:t>耦合蚁群算法和</w:t>
      </w:r>
      <w:r w:rsidRPr="003A0CF2">
        <w:rPr>
          <w:sz w:val="24"/>
          <w:szCs w:val="24"/>
        </w:rPr>
        <w:t xml:space="preserve"> SCS-CN </w:t>
      </w:r>
      <w:r w:rsidRPr="003A0CF2">
        <w:rPr>
          <w:sz w:val="24"/>
          <w:szCs w:val="24"/>
        </w:rPr>
        <w:t>水文模型的城市</w:t>
      </w:r>
      <w:proofErr w:type="gramStart"/>
      <w:r w:rsidRPr="003A0CF2">
        <w:rPr>
          <w:sz w:val="24"/>
          <w:szCs w:val="24"/>
        </w:rPr>
        <w:t>不</w:t>
      </w:r>
      <w:proofErr w:type="gramEnd"/>
      <w:r w:rsidRPr="003A0CF2">
        <w:rPr>
          <w:sz w:val="24"/>
          <w:szCs w:val="24"/>
        </w:rPr>
        <w:t>透水</w:t>
      </w:r>
      <w:proofErr w:type="gramStart"/>
      <w:r w:rsidRPr="003A0CF2">
        <w:rPr>
          <w:sz w:val="24"/>
          <w:szCs w:val="24"/>
        </w:rPr>
        <w:t>面空间</w:t>
      </w:r>
      <w:proofErr w:type="gramEnd"/>
      <w:r w:rsidRPr="003A0CF2">
        <w:rPr>
          <w:sz w:val="24"/>
          <w:szCs w:val="24"/>
        </w:rPr>
        <w:t>格局优化</w:t>
      </w:r>
      <w:r w:rsidRPr="003A0CF2">
        <w:rPr>
          <w:sz w:val="24"/>
          <w:szCs w:val="24"/>
        </w:rPr>
        <w:t xml:space="preserve">[J]. </w:t>
      </w:r>
      <w:r w:rsidRPr="003A0CF2">
        <w:rPr>
          <w:sz w:val="24"/>
          <w:szCs w:val="24"/>
        </w:rPr>
        <w:t>地球信息科学学报</w:t>
      </w:r>
      <w:r w:rsidRPr="003A0CF2">
        <w:rPr>
          <w:sz w:val="24"/>
          <w:szCs w:val="24"/>
        </w:rPr>
        <w:t>, 2017, 19(10): 1315-1326.</w:t>
      </w:r>
    </w:p>
    <w:p w:rsidR="00B82FE6" w:rsidRPr="00B82FE6" w:rsidRDefault="006C111D" w:rsidP="00B82FE6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4089D">
        <w:rPr>
          <w:rFonts w:hint="eastAsia"/>
          <w:sz w:val="24"/>
          <w:szCs w:val="24"/>
        </w:rPr>
        <w:t>戴舒，</w:t>
      </w:r>
      <w:r w:rsidRPr="0004089D">
        <w:rPr>
          <w:rFonts w:hint="eastAsia"/>
          <w:sz w:val="24"/>
          <w:szCs w:val="24"/>
          <w:u w:val="single"/>
        </w:rPr>
        <w:t>付迎春</w:t>
      </w:r>
      <w:r w:rsidR="00B82FE6" w:rsidRPr="00B82FE6">
        <w:rPr>
          <w:rFonts w:hint="eastAsia"/>
          <w:sz w:val="24"/>
          <w:szCs w:val="24"/>
          <w:u w:val="single"/>
        </w:rPr>
        <w:t>*</w:t>
      </w:r>
      <w:r w:rsidRPr="0004089D">
        <w:rPr>
          <w:rFonts w:hint="eastAsia"/>
          <w:sz w:val="24"/>
          <w:szCs w:val="24"/>
        </w:rPr>
        <w:t xml:space="preserve">. </w:t>
      </w:r>
      <w:r w:rsidRPr="0004089D">
        <w:rPr>
          <w:rFonts w:hint="eastAsia"/>
          <w:sz w:val="24"/>
          <w:szCs w:val="24"/>
        </w:rPr>
        <w:t>基于</w:t>
      </w:r>
      <w:r w:rsidRPr="0004089D">
        <w:rPr>
          <w:rFonts w:hint="eastAsia"/>
          <w:sz w:val="24"/>
          <w:szCs w:val="24"/>
        </w:rPr>
        <w:t>Cubist</w:t>
      </w:r>
      <w:r w:rsidRPr="0004089D">
        <w:rPr>
          <w:rFonts w:hint="eastAsia"/>
          <w:sz w:val="24"/>
          <w:szCs w:val="24"/>
        </w:rPr>
        <w:t>模型树的城市</w:t>
      </w:r>
      <w:proofErr w:type="gramStart"/>
      <w:r w:rsidRPr="0004089D">
        <w:rPr>
          <w:rFonts w:hint="eastAsia"/>
          <w:sz w:val="24"/>
          <w:szCs w:val="24"/>
        </w:rPr>
        <w:t>不</w:t>
      </w:r>
      <w:proofErr w:type="gramEnd"/>
      <w:r w:rsidRPr="0004089D">
        <w:rPr>
          <w:rFonts w:hint="eastAsia"/>
          <w:sz w:val="24"/>
          <w:szCs w:val="24"/>
        </w:rPr>
        <w:t>透水面百分比遥感估算模型</w:t>
      </w:r>
      <w:r w:rsidRPr="0004089D">
        <w:rPr>
          <w:rFonts w:hint="eastAsia"/>
          <w:sz w:val="24"/>
          <w:szCs w:val="24"/>
        </w:rPr>
        <w:t xml:space="preserve">. </w:t>
      </w:r>
      <w:proofErr w:type="gramStart"/>
      <w:r w:rsidR="0004089D" w:rsidRPr="0004089D">
        <w:rPr>
          <w:sz w:val="24"/>
          <w:szCs w:val="24"/>
        </w:rPr>
        <w:t>,2016,18</w:t>
      </w:r>
      <w:proofErr w:type="gramEnd"/>
      <w:r w:rsidR="0004089D" w:rsidRPr="0004089D">
        <w:rPr>
          <w:sz w:val="24"/>
          <w:szCs w:val="24"/>
        </w:rPr>
        <w:t>(10):</w:t>
      </w:r>
      <w:r w:rsidR="0004089D" w:rsidRPr="0004089D">
        <w:rPr>
          <w:rFonts w:hint="eastAsia"/>
          <w:sz w:val="24"/>
          <w:szCs w:val="24"/>
        </w:rPr>
        <w:t>1-11</w:t>
      </w:r>
      <w:r w:rsidR="0004089D" w:rsidRPr="0004089D">
        <w:rPr>
          <w:sz w:val="24"/>
          <w:szCs w:val="24"/>
        </w:rPr>
        <w:t>.</w:t>
      </w:r>
    </w:p>
    <w:p w:rsidR="000257A3" w:rsidRPr="0004089D" w:rsidRDefault="000257A3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4089D">
        <w:rPr>
          <w:rFonts w:hint="eastAsia"/>
          <w:sz w:val="24"/>
          <w:szCs w:val="24"/>
        </w:rPr>
        <w:lastRenderedPageBreak/>
        <w:t>王敏，</w:t>
      </w:r>
      <w:r w:rsidRPr="0004089D">
        <w:rPr>
          <w:rFonts w:hint="eastAsia"/>
          <w:sz w:val="24"/>
          <w:szCs w:val="24"/>
          <w:u w:val="single"/>
        </w:rPr>
        <w:t>付迎春</w:t>
      </w:r>
      <w:r w:rsidR="00B82FE6" w:rsidRPr="00B82FE6">
        <w:rPr>
          <w:rFonts w:hint="eastAsia"/>
          <w:sz w:val="24"/>
          <w:szCs w:val="24"/>
          <w:u w:val="single"/>
        </w:rPr>
        <w:t>*</w:t>
      </w:r>
      <w:r w:rsidRPr="0004089D">
        <w:rPr>
          <w:rFonts w:hint="eastAsia"/>
          <w:sz w:val="24"/>
          <w:szCs w:val="24"/>
        </w:rPr>
        <w:t>，城市异质植被的覆盖度估算模型比较研究，遥感技术与应用，</w:t>
      </w:r>
      <w:r w:rsidRPr="0004089D">
        <w:rPr>
          <w:rFonts w:hint="eastAsia"/>
          <w:sz w:val="24"/>
          <w:szCs w:val="24"/>
        </w:rPr>
        <w:t>2015</w:t>
      </w:r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>30</w:t>
      </w:r>
      <w:r w:rsidRPr="0004089D">
        <w:rPr>
          <w:rFonts w:hint="eastAsia"/>
          <w:sz w:val="24"/>
          <w:szCs w:val="24"/>
        </w:rPr>
        <w:t>（</w:t>
      </w:r>
      <w:r w:rsidRPr="0004089D">
        <w:rPr>
          <w:rFonts w:hint="eastAsia"/>
          <w:sz w:val="24"/>
          <w:szCs w:val="24"/>
        </w:rPr>
        <w:t>2</w:t>
      </w:r>
      <w:r w:rsidRPr="0004089D">
        <w:rPr>
          <w:rFonts w:hint="eastAsia"/>
          <w:sz w:val="24"/>
          <w:szCs w:val="24"/>
        </w:rPr>
        <w:t>）：</w:t>
      </w:r>
      <w:r w:rsidRPr="0004089D">
        <w:rPr>
          <w:rFonts w:hint="eastAsia"/>
          <w:sz w:val="24"/>
          <w:szCs w:val="24"/>
        </w:rPr>
        <w:t>364-369.</w:t>
      </w:r>
    </w:p>
    <w:p w:rsidR="000257A3" w:rsidRPr="0004089D" w:rsidRDefault="000257A3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4089D">
        <w:rPr>
          <w:rFonts w:hint="eastAsia"/>
          <w:sz w:val="24"/>
          <w:szCs w:val="24"/>
          <w:u w:val="single"/>
        </w:rPr>
        <w:t>付迎春</w:t>
      </w:r>
      <w:r w:rsidR="00B82FE6" w:rsidRPr="00B82FE6">
        <w:rPr>
          <w:rFonts w:hint="eastAsia"/>
          <w:sz w:val="24"/>
          <w:szCs w:val="24"/>
          <w:u w:val="single"/>
        </w:rPr>
        <w:t>*</w:t>
      </w:r>
      <w:r w:rsidRPr="0004089D">
        <w:rPr>
          <w:rFonts w:hint="eastAsia"/>
          <w:sz w:val="24"/>
          <w:szCs w:val="24"/>
        </w:rPr>
        <w:t xml:space="preserve">, </w:t>
      </w:r>
      <w:r w:rsidRPr="0004089D">
        <w:rPr>
          <w:rFonts w:hint="eastAsia"/>
          <w:sz w:val="24"/>
          <w:szCs w:val="24"/>
        </w:rPr>
        <w:t>卢雪玉，曾献铁，广州市植被净初级生产力对土地覆被变化的时空响应特征，地理科学研究，</w:t>
      </w:r>
      <w:r w:rsidRPr="0004089D">
        <w:rPr>
          <w:rFonts w:hint="eastAsia"/>
          <w:sz w:val="24"/>
          <w:szCs w:val="24"/>
        </w:rPr>
        <w:t>2013</w:t>
      </w:r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>2</w:t>
      </w:r>
      <w:r w:rsidRPr="0004089D">
        <w:rPr>
          <w:rFonts w:hint="eastAsia"/>
          <w:sz w:val="24"/>
          <w:szCs w:val="24"/>
        </w:rPr>
        <w:t>：</w:t>
      </w:r>
      <w:r w:rsidRPr="0004089D">
        <w:rPr>
          <w:rFonts w:hint="eastAsia"/>
          <w:sz w:val="24"/>
          <w:szCs w:val="24"/>
        </w:rPr>
        <w:t>65-71.</w:t>
      </w:r>
    </w:p>
    <w:p w:rsidR="000257A3" w:rsidRPr="0004089D" w:rsidRDefault="000257A3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4089D">
        <w:rPr>
          <w:rFonts w:hint="eastAsia"/>
          <w:sz w:val="24"/>
          <w:szCs w:val="24"/>
          <w:u w:val="single"/>
        </w:rPr>
        <w:t>付迎春</w:t>
      </w:r>
      <w:r w:rsidR="00B82FE6" w:rsidRPr="00B82FE6">
        <w:rPr>
          <w:rFonts w:hint="eastAsia"/>
          <w:sz w:val="24"/>
          <w:szCs w:val="24"/>
          <w:u w:val="single"/>
        </w:rPr>
        <w:t>*</w:t>
      </w:r>
      <w:r w:rsidRPr="0004089D">
        <w:rPr>
          <w:rFonts w:hint="eastAsia"/>
          <w:sz w:val="24"/>
          <w:szCs w:val="24"/>
          <w:u w:val="single"/>
        </w:rPr>
        <w:t xml:space="preserve">, </w:t>
      </w:r>
      <w:r w:rsidRPr="0004089D">
        <w:rPr>
          <w:rFonts w:hint="eastAsia"/>
          <w:sz w:val="24"/>
          <w:szCs w:val="24"/>
        </w:rPr>
        <w:t>王敏，朱华，基于</w:t>
      </w:r>
      <w:r w:rsidRPr="0004089D">
        <w:rPr>
          <w:rFonts w:hint="eastAsia"/>
          <w:sz w:val="24"/>
          <w:szCs w:val="24"/>
        </w:rPr>
        <w:t>GIS</w:t>
      </w:r>
      <w:r w:rsidRPr="0004089D">
        <w:rPr>
          <w:rFonts w:hint="eastAsia"/>
          <w:sz w:val="24"/>
          <w:szCs w:val="24"/>
        </w:rPr>
        <w:t>的城市快速路限速问题研究——以广州市内环路为例，华南师范大学学报</w:t>
      </w:r>
      <w:r w:rsidRPr="0004089D">
        <w:rPr>
          <w:rFonts w:hint="eastAsia"/>
          <w:sz w:val="24"/>
          <w:szCs w:val="24"/>
        </w:rPr>
        <w:t>(</w:t>
      </w:r>
      <w:r w:rsidRPr="0004089D">
        <w:rPr>
          <w:rFonts w:hint="eastAsia"/>
          <w:sz w:val="24"/>
          <w:szCs w:val="24"/>
        </w:rPr>
        <w:t>自然科学版</w:t>
      </w:r>
      <w:r w:rsidRPr="0004089D">
        <w:rPr>
          <w:rFonts w:hint="eastAsia"/>
          <w:sz w:val="24"/>
          <w:szCs w:val="24"/>
        </w:rPr>
        <w:t>)</w:t>
      </w:r>
      <w:r w:rsidRPr="0004089D">
        <w:rPr>
          <w:rFonts w:hint="eastAsia"/>
          <w:sz w:val="24"/>
          <w:szCs w:val="24"/>
        </w:rPr>
        <w:t>，</w:t>
      </w:r>
      <w:r w:rsidRPr="0004089D">
        <w:rPr>
          <w:rFonts w:hint="eastAsia"/>
          <w:sz w:val="24"/>
          <w:szCs w:val="24"/>
        </w:rPr>
        <w:t>2013</w:t>
      </w:r>
      <w:r w:rsidRPr="0004089D">
        <w:rPr>
          <w:rFonts w:hint="eastAsia"/>
          <w:sz w:val="24"/>
          <w:szCs w:val="24"/>
        </w:rPr>
        <w:t>，（</w:t>
      </w:r>
      <w:r w:rsidRPr="0004089D">
        <w:rPr>
          <w:rFonts w:hint="eastAsia"/>
          <w:sz w:val="24"/>
          <w:szCs w:val="24"/>
        </w:rPr>
        <w:t>04</w:t>
      </w:r>
      <w:r w:rsidRPr="0004089D">
        <w:rPr>
          <w:rFonts w:hint="eastAsia"/>
          <w:sz w:val="24"/>
          <w:szCs w:val="24"/>
        </w:rPr>
        <w:t>）：</w:t>
      </w:r>
      <w:r w:rsidRPr="0004089D">
        <w:rPr>
          <w:rFonts w:hint="eastAsia"/>
          <w:sz w:val="24"/>
          <w:szCs w:val="24"/>
        </w:rPr>
        <w:t>115-118.</w:t>
      </w:r>
    </w:p>
    <w:p w:rsidR="00504A51" w:rsidRPr="0004089D" w:rsidRDefault="00504A51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4089D">
        <w:rPr>
          <w:rFonts w:hint="eastAsia"/>
          <w:sz w:val="24"/>
          <w:szCs w:val="24"/>
          <w:u w:val="single"/>
        </w:rPr>
        <w:t>付迎春</w:t>
      </w:r>
      <w:r w:rsidR="00D45722" w:rsidRPr="0004089D">
        <w:rPr>
          <w:rFonts w:hint="eastAsia"/>
          <w:sz w:val="24"/>
          <w:szCs w:val="24"/>
        </w:rPr>
        <w:t>,</w:t>
      </w:r>
      <w:r w:rsidR="000257A3" w:rsidRPr="0004089D">
        <w:rPr>
          <w:rFonts w:hint="eastAsia"/>
          <w:sz w:val="24"/>
          <w:szCs w:val="24"/>
        </w:rPr>
        <w:t xml:space="preserve"> </w:t>
      </w:r>
      <w:r w:rsidRPr="0004089D">
        <w:rPr>
          <w:rFonts w:hint="eastAsia"/>
          <w:sz w:val="24"/>
          <w:szCs w:val="24"/>
        </w:rPr>
        <w:t>袁修孝，宋妍，陈蜜，郭泰圣，基于</w:t>
      </w:r>
      <w:r w:rsidRPr="0004089D">
        <w:rPr>
          <w:rFonts w:hint="eastAsia"/>
          <w:sz w:val="24"/>
          <w:szCs w:val="24"/>
        </w:rPr>
        <w:t>MODIS</w:t>
      </w:r>
      <w:r w:rsidRPr="0004089D">
        <w:rPr>
          <w:rFonts w:hint="eastAsia"/>
          <w:sz w:val="24"/>
          <w:szCs w:val="24"/>
        </w:rPr>
        <w:t>影像的森林火灾火线检测方法，遥感学报，</w:t>
      </w:r>
      <w:r w:rsidRPr="0004089D">
        <w:rPr>
          <w:rFonts w:hint="eastAsia"/>
          <w:sz w:val="24"/>
          <w:szCs w:val="24"/>
        </w:rPr>
        <w:t>2009</w:t>
      </w:r>
      <w:r w:rsidRPr="0004089D">
        <w:rPr>
          <w:rFonts w:hint="eastAsia"/>
          <w:sz w:val="24"/>
          <w:szCs w:val="24"/>
        </w:rPr>
        <w:t>，（</w:t>
      </w:r>
      <w:r w:rsidRPr="0004089D">
        <w:rPr>
          <w:rFonts w:hint="eastAsia"/>
          <w:sz w:val="24"/>
          <w:szCs w:val="24"/>
        </w:rPr>
        <w:t>03</w:t>
      </w:r>
      <w:r w:rsidRPr="0004089D">
        <w:rPr>
          <w:rFonts w:hint="eastAsia"/>
          <w:sz w:val="24"/>
          <w:szCs w:val="24"/>
        </w:rPr>
        <w:t>）：</w:t>
      </w:r>
      <w:r w:rsidRPr="0004089D">
        <w:rPr>
          <w:rFonts w:hint="eastAsia"/>
          <w:sz w:val="24"/>
          <w:szCs w:val="24"/>
        </w:rPr>
        <w:t>542-549</w:t>
      </w:r>
      <w:r w:rsidR="00197C4D" w:rsidRPr="0004089D">
        <w:rPr>
          <w:rFonts w:hint="eastAsia"/>
          <w:sz w:val="24"/>
          <w:szCs w:val="24"/>
        </w:rPr>
        <w:t>.</w:t>
      </w:r>
    </w:p>
    <w:p w:rsidR="00EB333D" w:rsidRPr="0004089D" w:rsidRDefault="00EB333D" w:rsidP="000408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4089D">
        <w:rPr>
          <w:rFonts w:hint="eastAsia"/>
          <w:sz w:val="24"/>
          <w:szCs w:val="24"/>
          <w:u w:val="single"/>
        </w:rPr>
        <w:t>付迎春</w:t>
      </w:r>
      <w:r w:rsidRPr="0004089D">
        <w:rPr>
          <w:rFonts w:hint="eastAsia"/>
          <w:sz w:val="24"/>
          <w:szCs w:val="24"/>
        </w:rPr>
        <w:t>,</w:t>
      </w:r>
      <w:r w:rsidR="000257A3" w:rsidRPr="0004089D">
        <w:rPr>
          <w:rFonts w:hint="eastAsia"/>
          <w:sz w:val="24"/>
          <w:szCs w:val="24"/>
        </w:rPr>
        <w:t xml:space="preserve"> </w:t>
      </w:r>
      <w:r w:rsidRPr="0004089D">
        <w:rPr>
          <w:rFonts w:hint="eastAsia"/>
          <w:sz w:val="24"/>
          <w:szCs w:val="24"/>
        </w:rPr>
        <w:t>速云中</w:t>
      </w:r>
      <w:r w:rsidRPr="0004089D">
        <w:rPr>
          <w:rFonts w:hint="eastAsia"/>
          <w:sz w:val="24"/>
          <w:szCs w:val="24"/>
        </w:rPr>
        <w:t xml:space="preserve">. Automatic Extracting of Information on Small Cool Fires Based on MODIS Imagery. </w:t>
      </w:r>
      <w:r w:rsidRPr="0004089D">
        <w:rPr>
          <w:rFonts w:hint="eastAsia"/>
          <w:sz w:val="24"/>
          <w:szCs w:val="24"/>
        </w:rPr>
        <w:t>华南师范大学学报</w:t>
      </w:r>
      <w:r w:rsidRPr="0004089D">
        <w:rPr>
          <w:rFonts w:hint="eastAsia"/>
          <w:sz w:val="24"/>
          <w:szCs w:val="24"/>
        </w:rPr>
        <w:t>(</w:t>
      </w:r>
      <w:r w:rsidRPr="0004089D">
        <w:rPr>
          <w:rFonts w:hint="eastAsia"/>
          <w:sz w:val="24"/>
          <w:szCs w:val="24"/>
        </w:rPr>
        <w:t>自然科学版</w:t>
      </w:r>
      <w:r w:rsidRPr="0004089D">
        <w:rPr>
          <w:rFonts w:hint="eastAsia"/>
          <w:sz w:val="24"/>
          <w:szCs w:val="24"/>
        </w:rPr>
        <w:t>). 2008,</w:t>
      </w:r>
      <w:r w:rsidR="000257A3" w:rsidRPr="0004089D">
        <w:rPr>
          <w:rFonts w:hint="eastAsia"/>
          <w:sz w:val="24"/>
          <w:szCs w:val="24"/>
        </w:rPr>
        <w:t xml:space="preserve"> </w:t>
      </w:r>
      <w:proofErr w:type="gramStart"/>
      <w:r w:rsidRPr="0004089D">
        <w:rPr>
          <w:rFonts w:hint="eastAsia"/>
          <w:sz w:val="24"/>
          <w:szCs w:val="24"/>
        </w:rPr>
        <w:t>3 :</w:t>
      </w:r>
      <w:proofErr w:type="gramEnd"/>
      <w:r w:rsidR="000257A3" w:rsidRPr="0004089D">
        <w:rPr>
          <w:rFonts w:hint="eastAsia"/>
          <w:sz w:val="24"/>
          <w:szCs w:val="24"/>
        </w:rPr>
        <w:t xml:space="preserve"> </w:t>
      </w:r>
      <w:r w:rsidRPr="0004089D">
        <w:rPr>
          <w:rFonts w:hint="eastAsia"/>
          <w:sz w:val="24"/>
          <w:szCs w:val="24"/>
        </w:rPr>
        <w:t>112-118.</w:t>
      </w:r>
    </w:p>
    <w:p w:rsidR="00D45722" w:rsidRDefault="00D45722" w:rsidP="004A68B1">
      <w:pPr>
        <w:rPr>
          <w:rFonts w:hint="eastAsia"/>
          <w:sz w:val="24"/>
          <w:szCs w:val="24"/>
        </w:rPr>
      </w:pPr>
    </w:p>
    <w:p w:rsidR="00425B0F" w:rsidRDefault="00425B0F" w:rsidP="004A68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六、所获奖励</w:t>
      </w:r>
    </w:p>
    <w:p w:rsidR="00425B0F" w:rsidRPr="00425B0F" w:rsidRDefault="00425B0F" w:rsidP="00425B0F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年第六届全国大学生专业技能大赛特等奖优秀指导老师</w:t>
      </w:r>
    </w:p>
    <w:p w:rsidR="00425B0F" w:rsidRDefault="00425B0F" w:rsidP="00425B0F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年《地理学报》英文版高引用作者；</w:t>
      </w:r>
    </w:p>
    <w:p w:rsidR="00425B0F" w:rsidRDefault="00425B0F" w:rsidP="00425B0F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 w:rsidR="003A0CF2">
        <w:rPr>
          <w:rFonts w:hint="eastAsia"/>
          <w:sz w:val="24"/>
          <w:szCs w:val="24"/>
        </w:rPr>
        <w:t xml:space="preserve"> </w:t>
      </w:r>
      <w:r w:rsidR="003A0CF2">
        <w:rPr>
          <w:rFonts w:hint="eastAsia"/>
          <w:sz w:val="24"/>
          <w:szCs w:val="24"/>
        </w:rPr>
        <w:t>校</w:t>
      </w:r>
      <w:bookmarkStart w:id="0" w:name="_GoBack"/>
      <w:bookmarkEnd w:id="0"/>
      <w:r>
        <w:rPr>
          <w:rFonts w:hint="eastAsia"/>
          <w:sz w:val="24"/>
          <w:szCs w:val="24"/>
        </w:rPr>
        <w:t>优秀硕士论文指导老师；</w:t>
      </w:r>
    </w:p>
    <w:p w:rsidR="00425B0F" w:rsidRPr="00425B0F" w:rsidRDefault="00425B0F" w:rsidP="00425B0F">
      <w:pPr>
        <w:ind w:firstLine="480"/>
        <w:rPr>
          <w:rFonts w:hint="eastAsia"/>
          <w:sz w:val="24"/>
          <w:szCs w:val="24"/>
        </w:rPr>
      </w:pPr>
    </w:p>
    <w:p w:rsidR="003F7B9B" w:rsidRDefault="003F7B9B" w:rsidP="00747CD6">
      <w:pPr>
        <w:rPr>
          <w:sz w:val="24"/>
          <w:szCs w:val="24"/>
        </w:rPr>
      </w:pPr>
    </w:p>
    <w:p w:rsidR="003F7B9B" w:rsidRDefault="003F7B9B" w:rsidP="00747C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:rsidR="003F7B9B" w:rsidRDefault="003F7B9B" w:rsidP="00747C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Dr. </w:t>
      </w:r>
      <w:proofErr w:type="spellStart"/>
      <w:r>
        <w:rPr>
          <w:rFonts w:ascii="Tahoma" w:hAnsi="Tahoma" w:cs="Tahoma"/>
          <w:color w:val="000000"/>
        </w:rPr>
        <w:t>Yingchun</w:t>
      </w:r>
      <w:proofErr w:type="spellEnd"/>
      <w:r>
        <w:rPr>
          <w:rFonts w:ascii="Tahoma" w:hAnsi="Tahoma" w:cs="Tahoma"/>
          <w:color w:val="000000"/>
        </w:rPr>
        <w:t xml:space="preserve"> Fu</w:t>
      </w:r>
      <w:r>
        <w:rPr>
          <w:rFonts w:ascii="Tahoma" w:hAnsi="Tahoma" w:cs="Tahoma"/>
          <w:color w:val="000000"/>
        </w:rPr>
        <w:br/>
        <w:t>Address:</w:t>
      </w:r>
      <w:r>
        <w:rPr>
          <w:rFonts w:ascii="Tahoma" w:hAnsi="Tahoma" w:cs="Tahoma" w:hint="eastAsi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School of </w:t>
      </w:r>
      <w:proofErr w:type="spellStart"/>
      <w:r>
        <w:rPr>
          <w:rFonts w:ascii="Tahoma" w:hAnsi="Tahoma" w:cs="Tahoma"/>
          <w:color w:val="000000"/>
        </w:rPr>
        <w:t>Geography</w:t>
      </w:r>
      <w:proofErr w:type="gramStart"/>
      <w:r>
        <w:rPr>
          <w:rFonts w:ascii="Tahoma" w:hAnsi="Tahoma" w:cs="Tahoma"/>
          <w:color w:val="000000"/>
        </w:rPr>
        <w:t>,South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China Normal University</w:t>
      </w:r>
      <w:r>
        <w:rPr>
          <w:rFonts w:ascii="Tahoma" w:hAnsi="Tahoma" w:cs="Tahoma"/>
          <w:color w:val="000000"/>
        </w:rPr>
        <w:t>，</w:t>
      </w:r>
      <w:r>
        <w:rPr>
          <w:rFonts w:ascii="Tahoma" w:hAnsi="Tahoma" w:cs="Tahoma"/>
          <w:color w:val="000000"/>
        </w:rPr>
        <w:t>Guangzhou,510631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Fonts w:ascii="Tahoma" w:hAnsi="Tahoma" w:cs="Tahoma"/>
          <w:color w:val="000000"/>
        </w:rPr>
        <w:t>E_mail</w:t>
      </w:r>
      <w:proofErr w:type="spellEnd"/>
      <w:r>
        <w:rPr>
          <w:rFonts w:ascii="Tahoma" w:hAnsi="Tahoma" w:cs="Tahoma"/>
          <w:color w:val="000000"/>
        </w:rPr>
        <w:t>:</w:t>
      </w:r>
      <w:r>
        <w:rPr>
          <w:rFonts w:ascii="Tahoma" w:hAnsi="Tahoma" w:cs="Tahoma" w:hint="eastAsia"/>
          <w:color w:val="000000"/>
        </w:rPr>
        <w:t xml:space="preserve">  </w:t>
      </w:r>
      <w:r>
        <w:rPr>
          <w:rFonts w:ascii="Tahoma" w:hAnsi="Tahoma" w:cs="Tahoma"/>
          <w:color w:val="000000"/>
        </w:rPr>
        <w:t>fuyc@</w:t>
      </w:r>
      <w:r>
        <w:rPr>
          <w:rFonts w:ascii="Tahoma" w:hAnsi="Tahoma" w:cs="Tahoma" w:hint="eastAsia"/>
          <w:color w:val="000000"/>
        </w:rPr>
        <w:t>m.</w:t>
      </w:r>
      <w:r>
        <w:rPr>
          <w:rFonts w:ascii="Tahoma" w:hAnsi="Tahoma" w:cs="Tahoma"/>
          <w:color w:val="000000"/>
        </w:rPr>
        <w:t>scnu.edu.cn</w:t>
      </w:r>
      <w:r>
        <w:rPr>
          <w:rFonts w:ascii="Tahoma" w:hAnsi="Tahoma" w:cs="Tahoma" w:hint="eastAsia"/>
          <w:color w:val="000000"/>
        </w:rPr>
        <w:t xml:space="preserve">; </w:t>
      </w:r>
      <w:r w:rsidR="00E855D5">
        <w:rPr>
          <w:rFonts w:ascii="Tahoma" w:hAnsi="Tahoma" w:cs="Tahoma"/>
          <w:color w:val="000000"/>
        </w:rPr>
        <w:t>fuyc@bu.edu</w:t>
      </w:r>
      <w:r w:rsidR="00E855D5">
        <w:rPr>
          <w:rFonts w:ascii="Tahoma" w:hAnsi="Tahoma" w:cs="Tahoma"/>
          <w:color w:val="000000"/>
        </w:rPr>
        <w:br/>
      </w:r>
    </w:p>
    <w:p w:rsidR="0057585F" w:rsidRDefault="0057585F" w:rsidP="00E855D5">
      <w:pPr>
        <w:rPr>
          <w:sz w:val="24"/>
          <w:szCs w:val="24"/>
        </w:rPr>
      </w:pPr>
    </w:p>
    <w:p w:rsidR="0057585F" w:rsidRPr="0057585F" w:rsidRDefault="0057585F" w:rsidP="00E855D5">
      <w:pPr>
        <w:rPr>
          <w:sz w:val="24"/>
          <w:szCs w:val="24"/>
        </w:rPr>
      </w:pPr>
    </w:p>
    <w:sectPr w:rsidR="0057585F" w:rsidRPr="0057585F" w:rsidSect="002D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B1" w:rsidRDefault="00165AB1" w:rsidP="009B6C8E">
      <w:r>
        <w:separator/>
      </w:r>
    </w:p>
  </w:endnote>
  <w:endnote w:type="continuationSeparator" w:id="0">
    <w:p w:rsidR="00165AB1" w:rsidRDefault="00165AB1" w:rsidP="009B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B1" w:rsidRDefault="00165AB1" w:rsidP="009B6C8E">
      <w:r>
        <w:separator/>
      </w:r>
    </w:p>
  </w:footnote>
  <w:footnote w:type="continuationSeparator" w:id="0">
    <w:p w:rsidR="00165AB1" w:rsidRDefault="00165AB1" w:rsidP="009B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3E0D"/>
    <w:multiLevelType w:val="hybridMultilevel"/>
    <w:tmpl w:val="C58C2FAA"/>
    <w:lvl w:ilvl="0" w:tplc="2A5EC3B6">
      <w:start w:val="1"/>
      <w:numFmt w:val="japaneseCounting"/>
      <w:lvlText w:val="%1，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61292"/>
    <w:multiLevelType w:val="hybridMultilevel"/>
    <w:tmpl w:val="25B4E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DC1F0B"/>
    <w:multiLevelType w:val="hybridMultilevel"/>
    <w:tmpl w:val="50B21F20"/>
    <w:lvl w:ilvl="0" w:tplc="478E94DA">
      <w:start w:val="1"/>
      <w:numFmt w:val="decimal"/>
      <w:lvlText w:val="[%1]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C8E"/>
    <w:rsid w:val="000257A3"/>
    <w:rsid w:val="0004089D"/>
    <w:rsid w:val="00055DEF"/>
    <w:rsid w:val="00095320"/>
    <w:rsid w:val="00130EC7"/>
    <w:rsid w:val="00136E87"/>
    <w:rsid w:val="00165AB1"/>
    <w:rsid w:val="00186FAD"/>
    <w:rsid w:val="00197C4D"/>
    <w:rsid w:val="001A3D54"/>
    <w:rsid w:val="001A513B"/>
    <w:rsid w:val="001B3A0B"/>
    <w:rsid w:val="001B454D"/>
    <w:rsid w:val="001D13DE"/>
    <w:rsid w:val="00231CAD"/>
    <w:rsid w:val="00233ECE"/>
    <w:rsid w:val="002742FE"/>
    <w:rsid w:val="002D2E47"/>
    <w:rsid w:val="0038543D"/>
    <w:rsid w:val="003A0CF2"/>
    <w:rsid w:val="003F7B9B"/>
    <w:rsid w:val="00425B0F"/>
    <w:rsid w:val="00435A3E"/>
    <w:rsid w:val="00467F3D"/>
    <w:rsid w:val="00487D4D"/>
    <w:rsid w:val="004A68B1"/>
    <w:rsid w:val="00500BA0"/>
    <w:rsid w:val="00504A51"/>
    <w:rsid w:val="0055394A"/>
    <w:rsid w:val="00561E3F"/>
    <w:rsid w:val="0057585F"/>
    <w:rsid w:val="005A5B18"/>
    <w:rsid w:val="006410CE"/>
    <w:rsid w:val="00692E7D"/>
    <w:rsid w:val="006C111D"/>
    <w:rsid w:val="00740C24"/>
    <w:rsid w:val="00747CD6"/>
    <w:rsid w:val="007F22A8"/>
    <w:rsid w:val="00804FBC"/>
    <w:rsid w:val="008751C5"/>
    <w:rsid w:val="008B17EC"/>
    <w:rsid w:val="009A4852"/>
    <w:rsid w:val="009B6C8E"/>
    <w:rsid w:val="00AE0EE6"/>
    <w:rsid w:val="00B52830"/>
    <w:rsid w:val="00B81338"/>
    <w:rsid w:val="00B82FE6"/>
    <w:rsid w:val="00BC1328"/>
    <w:rsid w:val="00C1157C"/>
    <w:rsid w:val="00C41EAD"/>
    <w:rsid w:val="00C46863"/>
    <w:rsid w:val="00C869B4"/>
    <w:rsid w:val="00CC4834"/>
    <w:rsid w:val="00D36565"/>
    <w:rsid w:val="00D4086D"/>
    <w:rsid w:val="00D45722"/>
    <w:rsid w:val="00D720F3"/>
    <w:rsid w:val="00DA641B"/>
    <w:rsid w:val="00DD259E"/>
    <w:rsid w:val="00E26AFA"/>
    <w:rsid w:val="00E813F4"/>
    <w:rsid w:val="00E855D5"/>
    <w:rsid w:val="00E94EC5"/>
    <w:rsid w:val="00EB333D"/>
    <w:rsid w:val="00F42458"/>
    <w:rsid w:val="00F87219"/>
    <w:rsid w:val="00FE35B4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C8E"/>
    <w:rPr>
      <w:sz w:val="18"/>
      <w:szCs w:val="18"/>
    </w:rPr>
  </w:style>
  <w:style w:type="character" w:customStyle="1" w:styleId="apple-converted-space">
    <w:name w:val="apple-converted-space"/>
    <w:basedOn w:val="a0"/>
    <w:rsid w:val="009B6C8E"/>
  </w:style>
  <w:style w:type="paragraph" w:styleId="a5">
    <w:name w:val="List Paragraph"/>
    <w:basedOn w:val="a"/>
    <w:uiPriority w:val="34"/>
    <w:qFormat/>
    <w:rsid w:val="001A3D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42</cp:revision>
  <dcterms:created xsi:type="dcterms:W3CDTF">2015-11-19T09:42:00Z</dcterms:created>
  <dcterms:modified xsi:type="dcterms:W3CDTF">2018-05-02T13:30:00Z</dcterms:modified>
</cp:coreProperties>
</file>