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sz w:val="28"/>
          <w:szCs w:val="28"/>
          <w:lang w:eastAsia="zh-CN"/>
        </w:rPr>
      </w:pPr>
      <w:r>
        <w:rPr>
          <w:rFonts w:hint="eastAsia"/>
          <w:sz w:val="28"/>
          <w:szCs w:val="28"/>
          <w:lang w:eastAsia="zh-CN"/>
        </w:rPr>
        <w:t>华南师范大学心理学院20</w:t>
      </w:r>
      <w:r>
        <w:rPr>
          <w:sz w:val="28"/>
          <w:szCs w:val="28"/>
          <w:lang w:eastAsia="zh-CN"/>
        </w:rPr>
        <w:t>2</w:t>
      </w:r>
      <w:r>
        <w:rPr>
          <w:rFonts w:hint="eastAsia"/>
          <w:sz w:val="28"/>
          <w:szCs w:val="28"/>
          <w:lang w:val="en-US" w:eastAsia="zh-CN"/>
        </w:rPr>
        <w:t>1</w:t>
      </w:r>
      <w:r>
        <w:rPr>
          <w:rFonts w:hint="eastAsia"/>
          <w:sz w:val="28"/>
          <w:szCs w:val="28"/>
          <w:lang w:eastAsia="zh-CN"/>
        </w:rPr>
        <w:t>年在职人员</w:t>
      </w:r>
    </w:p>
    <w:p>
      <w:pPr>
        <w:spacing w:line="440" w:lineRule="exact"/>
        <w:jc w:val="center"/>
        <w:rPr>
          <w:sz w:val="28"/>
          <w:szCs w:val="28"/>
          <w:lang w:eastAsia="zh-CN"/>
        </w:rPr>
      </w:pPr>
      <w:r>
        <w:rPr>
          <w:rFonts w:hint="eastAsia"/>
          <w:sz w:val="28"/>
          <w:szCs w:val="28"/>
          <w:lang w:eastAsia="zh-CN"/>
        </w:rPr>
        <w:t>攻读非全日制应用心理硕士（MAP）专业学位型研究生招生信息</w:t>
      </w:r>
    </w:p>
    <w:p>
      <w:pPr>
        <w:spacing w:line="440" w:lineRule="exact"/>
        <w:jc w:val="center"/>
        <w:rPr>
          <w:sz w:val="21"/>
          <w:szCs w:val="21"/>
          <w:lang w:eastAsia="zh-CN"/>
        </w:rPr>
      </w:pPr>
    </w:p>
    <w:p>
      <w:pPr>
        <w:spacing w:line="440" w:lineRule="exact"/>
        <w:rPr>
          <w:sz w:val="21"/>
          <w:szCs w:val="21"/>
          <w:lang w:eastAsia="zh-CN"/>
        </w:rPr>
      </w:pPr>
      <w:r>
        <w:rPr>
          <w:rFonts w:hint="eastAsia"/>
          <w:sz w:val="21"/>
          <w:szCs w:val="21"/>
          <w:lang w:eastAsia="zh-CN"/>
        </w:rPr>
        <w:t xml:space="preserve">   一、华南师范大学心理学院简介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华南师范大学心理学科由早年留学于日本东京帝国大学的老一辈心理学家阮镜清（1905－1993）教授创建于上世纪50年代初期，之后在他的带领下涌现出了肖前瑛、沈家鲜、许尚侠等一批优秀的心理学家，在教育心理、发展心理、实验心理等多个领域开展了大量的研究工作，取得丰硕成果，在国内外心理学界产生了重要影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1981年获批心理学专业硕士点，1982年招收第一届硕士研究生。1984年经原国家教委批准，在原教育系设置了心理学专业，开始招收第一届心理学专业本科生。1984年教育心理学获批博士学位授予权，开始招收第一届博士研究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1985年12月经原广东省高教局批准成立心理学系。1999年12月心理学系与学校原教育学系、教育科学研究所等合并组建了教育科学学院，下辖与心理学科相关的二级机构包括心理系、应用心理系、人力资源研究所和心理应用研究中心。2012年7月心理学科重新组建，成立了心理学院。现心理学院包括心理学系、应用心理学系、人力资源管理与心理测评系、心理应用研究中心等二级机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一路走来，风雨兼程。从老一辈心理学家的开山铺路到最近30年的阔步前行，我校心理学科的学科与专业建设取得了巨大的进步和发展。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1986年教育心理学首批获批广东省重点学科，1997年通过国家立项成为华南师范大学“211工程”3个第一层次重点建设的学科之一，1999年被确定为广东省15个第一层次重点建设的学科之一，并获批设立首批广东省特聘教授岗位。2001年获批心理学一级学科博士学位授予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2001年华南师范大学心理应用研究中心获批“教育部人文社会科学重点研究基地”（省部共建），2002年发展与教育心理学获批国家重点学科，2003年心理学获批博士后科研流动站，2003年心理学本科专业被评为广东省第一批名牌专业，2006年心理学科获批广东省一级学科重点学科，2008年获批“国家理科基础科学研究和人才培养基地”，2009年华南师范大学心理学实验中心获批“国家级实验教学示范中心”(全国心理学界第一个)，2010年心理健康与认知科学实验室获批“广东省重点实验室”，2012年心理学一级学科获批广东省第一层次建设攀峰重点学科，2014年获批“广东省基础教育质量监测与提升协同创新中心”，2015年“心理与行为科学学科群”进入广东省高水平大学重点学科建设项目，2019年脑认知与教育科学实验室获批教育部重点实验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2010年受广东省政府委托设立“广东省突发事件心理援助应急技术研究中心”，2011年受广州市政府委托设立“幸福广州心理服务与辅导基地”，2015年教育部在我院设立“中小学心理健康教育指导中心”。“广东省中小学心理健康教育指导中心”和“广东省心理学会”也均挂靠于我校心理学院。</w:t>
      </w:r>
      <w:r>
        <w:rPr>
          <w:rFonts w:hint="eastAsia" w:asciiTheme="minorEastAsia" w:hAnsiTheme="minorEastAsia" w:eastAsiaTheme="minorEastAsia" w:cstheme="minorEastAsia"/>
          <w:b w:val="0"/>
          <w:bCs w:val="0"/>
          <w:sz w:val="21"/>
          <w:szCs w:val="21"/>
          <w:lang w:eastAsia="zh-CN"/>
        </w:rPr>
        <w:t>2017年，“教育考试国家题库建设协同创新中心广东中心”依托我院正式成立。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华南师范大学心理学科在教育部组织的全国高校学科评估中，在2009年、2012年连续两届均排全国第三名，在2012年全国“211工程”三期建设验收中，心理学科“学习与人的素质发展”在全国人文社科大类100多个项目排名前四名(3.36%)，在2017年教育部学科评估中，我校心理学科与北师大心理学科、北京大学心理学科并列被评为A+，2017年、2018年、2019年心理学科在上海软科学科排名中均位居第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440" w:lineRule="exact"/>
        <w:ind w:left="0" w:right="0" w:firstLine="42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bCs w:val="0"/>
          <w:sz w:val="21"/>
          <w:szCs w:val="21"/>
        </w:rPr>
        <w:t>心理学院师资力量雄厚，拥有一批在国内外很有盛誉的专家学者，现有专任教师58人，其中教授33人，副教授21人，硕士生导师48人，博士生导师27人，国家级教学名师1人，长江学者特聘教授1人，长江学者讲座教授1人，青年长江学者2人，全国优秀博士学位论文奖获得者4人，广东省“珠江学者”与“青年珠江学者”共9人，教育部“新世纪优秀人才”支持计划获得者5人。</w:t>
      </w:r>
    </w:p>
    <w:p>
      <w:pPr>
        <w:spacing w:line="440" w:lineRule="exact"/>
        <w:ind w:firstLine="210" w:firstLineChars="100"/>
        <w:rPr>
          <w:rFonts w:ascii="宋体" w:hAnsi="宋体" w:cs="宋体"/>
          <w:b w:val="0"/>
          <w:bCs w:val="0"/>
          <w:sz w:val="21"/>
          <w:szCs w:val="21"/>
          <w:lang w:eastAsia="zh-CN"/>
        </w:rPr>
      </w:pPr>
      <w:r>
        <w:rPr>
          <w:rFonts w:hint="eastAsia" w:ascii="宋体" w:hAnsi="宋体" w:cs="宋体"/>
          <w:b w:val="0"/>
          <w:bCs w:val="0"/>
          <w:sz w:val="21"/>
          <w:szCs w:val="21"/>
          <w:lang w:eastAsia="zh-CN"/>
        </w:rPr>
        <w:t xml:space="preserve"> 学院拥有一流的科研条件和研究团队，重视研究生学风建设和能力养成教育，培养了一大批高质量的毕业生，培养的人才遍布全国和世界各地。学院现有在读全日制硕士、</w:t>
      </w:r>
      <w:r>
        <w:rPr>
          <w:rFonts w:ascii="宋体" w:hAnsi="宋体" w:cs="宋体"/>
          <w:b w:val="0"/>
          <w:bCs w:val="0"/>
          <w:sz w:val="21"/>
          <w:szCs w:val="21"/>
          <w:lang w:eastAsia="zh-CN"/>
        </w:rPr>
        <w:t>博士</w:t>
      </w:r>
      <w:r>
        <w:rPr>
          <w:rFonts w:hint="eastAsia" w:ascii="宋体" w:hAnsi="宋体" w:cs="宋体"/>
          <w:b w:val="0"/>
          <w:bCs w:val="0"/>
          <w:sz w:val="21"/>
          <w:szCs w:val="21"/>
          <w:lang w:eastAsia="zh-CN"/>
        </w:rPr>
        <w:t>研究生</w:t>
      </w:r>
      <w:r>
        <w:rPr>
          <w:rFonts w:hint="eastAsia" w:ascii="宋体" w:hAnsi="宋体" w:cs="宋体"/>
          <w:b w:val="0"/>
          <w:bCs w:val="0"/>
          <w:sz w:val="21"/>
          <w:szCs w:val="21"/>
          <w:lang w:val="en-US" w:eastAsia="zh-CN"/>
        </w:rPr>
        <w:t>700余</w:t>
      </w:r>
      <w:r>
        <w:rPr>
          <w:rFonts w:hint="eastAsia" w:ascii="宋体" w:hAnsi="宋体" w:cs="宋体"/>
          <w:b w:val="0"/>
          <w:bCs w:val="0"/>
          <w:sz w:val="21"/>
          <w:szCs w:val="21"/>
          <w:lang w:eastAsia="zh-CN"/>
        </w:rPr>
        <w:t>人，非全日制硕士、博士研究生</w:t>
      </w:r>
      <w:r>
        <w:rPr>
          <w:rFonts w:ascii="宋体" w:hAnsi="宋体" w:cs="宋体"/>
          <w:b w:val="0"/>
          <w:bCs w:val="0"/>
          <w:sz w:val="21"/>
          <w:szCs w:val="21"/>
          <w:lang w:eastAsia="zh-CN"/>
        </w:rPr>
        <w:t>200</w:t>
      </w:r>
      <w:r>
        <w:rPr>
          <w:rFonts w:hint="eastAsia" w:ascii="宋体" w:hAnsi="宋体" w:cs="宋体"/>
          <w:b w:val="0"/>
          <w:bCs w:val="0"/>
          <w:sz w:val="21"/>
          <w:szCs w:val="21"/>
          <w:lang w:eastAsia="zh-CN"/>
        </w:rPr>
        <w:t>多人（含港澳台地区），博士后在站人员</w:t>
      </w:r>
      <w:r>
        <w:rPr>
          <w:rFonts w:hint="eastAsia" w:ascii="宋体" w:hAnsi="宋体" w:cs="宋体"/>
          <w:b w:val="0"/>
          <w:bCs w:val="0"/>
          <w:sz w:val="21"/>
          <w:szCs w:val="21"/>
          <w:lang w:val="en-US" w:eastAsia="zh-CN"/>
        </w:rPr>
        <w:t>11</w:t>
      </w:r>
      <w:r>
        <w:rPr>
          <w:rFonts w:hint="eastAsia" w:ascii="宋体" w:hAnsi="宋体" w:cs="宋体"/>
          <w:b w:val="0"/>
          <w:bCs w:val="0"/>
          <w:sz w:val="21"/>
          <w:szCs w:val="21"/>
          <w:lang w:eastAsia="zh-CN"/>
        </w:rPr>
        <w:t>人、，形成了学士—硕士—博士—博士后完整的人才培养体系。</w:t>
      </w:r>
    </w:p>
    <w:p>
      <w:pPr>
        <w:spacing w:line="440" w:lineRule="exact"/>
        <w:ind w:firstLine="420"/>
        <w:rPr>
          <w:rFonts w:ascii="宋体" w:hAnsi="宋体" w:cs="宋体"/>
          <w:b w:val="0"/>
          <w:bCs w:val="0"/>
          <w:sz w:val="21"/>
          <w:szCs w:val="21"/>
          <w:lang w:eastAsia="zh-CN"/>
        </w:rPr>
      </w:pPr>
      <w:bookmarkStart w:id="0" w:name="_GoBack"/>
      <w:bookmarkEnd w:id="0"/>
    </w:p>
    <w:p>
      <w:pPr>
        <w:spacing w:line="440" w:lineRule="exact"/>
        <w:ind w:firstLine="422" w:firstLineChars="200"/>
        <w:rPr>
          <w:sz w:val="21"/>
          <w:szCs w:val="21"/>
          <w:lang w:eastAsia="zh-CN"/>
        </w:rPr>
      </w:pPr>
      <w:r>
        <w:rPr>
          <w:rFonts w:hint="eastAsia"/>
          <w:sz w:val="21"/>
          <w:szCs w:val="21"/>
          <w:lang w:eastAsia="zh-CN"/>
        </w:rPr>
        <w:t>二、招生计划与考试科目</w:t>
      </w:r>
    </w:p>
    <w:p>
      <w:pPr>
        <w:spacing w:line="440" w:lineRule="exact"/>
        <w:ind w:firstLine="420" w:firstLineChars="200"/>
        <w:rPr>
          <w:b w:val="0"/>
          <w:bCs w:val="0"/>
          <w:sz w:val="21"/>
          <w:szCs w:val="21"/>
          <w:lang w:eastAsia="zh-CN"/>
        </w:rPr>
      </w:pPr>
      <w:r>
        <w:rPr>
          <w:rFonts w:hint="eastAsia"/>
          <w:b w:val="0"/>
          <w:bCs w:val="0"/>
          <w:sz w:val="21"/>
          <w:szCs w:val="21"/>
          <w:lang w:eastAsia="zh-CN"/>
        </w:rPr>
        <w:t>我院应用</w:t>
      </w:r>
      <w:r>
        <w:rPr>
          <w:b w:val="0"/>
          <w:bCs w:val="0"/>
          <w:sz w:val="21"/>
          <w:szCs w:val="21"/>
          <w:lang w:eastAsia="zh-CN"/>
        </w:rPr>
        <w:t>心理</w:t>
      </w:r>
      <w:r>
        <w:rPr>
          <w:rFonts w:hint="eastAsia"/>
          <w:b w:val="0"/>
          <w:bCs w:val="0"/>
          <w:sz w:val="21"/>
          <w:szCs w:val="21"/>
          <w:lang w:eastAsia="zh-CN"/>
        </w:rPr>
        <w:t>硕士（MAP）</w:t>
      </w:r>
      <w:r>
        <w:rPr>
          <w:b w:val="0"/>
          <w:bCs w:val="0"/>
          <w:sz w:val="21"/>
          <w:szCs w:val="21"/>
          <w:lang w:eastAsia="zh-CN"/>
        </w:rPr>
        <w:t>属于</w:t>
      </w:r>
      <w:r>
        <w:rPr>
          <w:rFonts w:hint="eastAsia"/>
          <w:b w:val="0"/>
          <w:bCs w:val="0"/>
          <w:sz w:val="21"/>
          <w:szCs w:val="21"/>
          <w:lang w:eastAsia="zh-CN"/>
        </w:rPr>
        <w:t>专业</w:t>
      </w:r>
      <w:r>
        <w:rPr>
          <w:b w:val="0"/>
          <w:bCs w:val="0"/>
          <w:sz w:val="21"/>
          <w:szCs w:val="21"/>
          <w:lang w:eastAsia="zh-CN"/>
        </w:rPr>
        <w:t>学位型硕士</w:t>
      </w:r>
      <w:r>
        <w:rPr>
          <w:rFonts w:hint="eastAsia"/>
          <w:b w:val="0"/>
          <w:bCs w:val="0"/>
          <w:sz w:val="21"/>
          <w:szCs w:val="21"/>
          <w:lang w:eastAsia="zh-CN"/>
        </w:rPr>
        <w:t>专业</w:t>
      </w:r>
      <w:r>
        <w:rPr>
          <w:b w:val="0"/>
          <w:bCs w:val="0"/>
          <w:sz w:val="21"/>
          <w:szCs w:val="21"/>
          <w:lang w:eastAsia="zh-CN"/>
        </w:rPr>
        <w:t>，</w:t>
      </w:r>
      <w:r>
        <w:rPr>
          <w:rFonts w:hint="eastAsia"/>
          <w:b w:val="0"/>
          <w:bCs w:val="0"/>
          <w:sz w:val="21"/>
          <w:szCs w:val="21"/>
          <w:lang w:eastAsia="zh-CN"/>
        </w:rPr>
        <w:t>非全日制</w:t>
      </w:r>
      <w:r>
        <w:rPr>
          <w:b w:val="0"/>
          <w:bCs w:val="0"/>
          <w:sz w:val="21"/>
          <w:szCs w:val="21"/>
          <w:lang w:eastAsia="zh-CN"/>
        </w:rPr>
        <w:t>应用心理硕士</w:t>
      </w:r>
      <w:r>
        <w:rPr>
          <w:rFonts w:hint="eastAsia"/>
          <w:b w:val="0"/>
          <w:bCs w:val="0"/>
          <w:sz w:val="21"/>
          <w:szCs w:val="21"/>
          <w:lang w:eastAsia="zh-CN"/>
        </w:rPr>
        <w:t>（在职定向攻读）</w:t>
      </w:r>
      <w:r>
        <w:rPr>
          <w:b w:val="0"/>
          <w:bCs w:val="0"/>
          <w:sz w:val="21"/>
          <w:szCs w:val="21"/>
          <w:lang w:eastAsia="zh-CN"/>
        </w:rPr>
        <w:t>基本学制为</w:t>
      </w:r>
      <w:r>
        <w:rPr>
          <w:rFonts w:hint="eastAsia"/>
          <w:b w:val="0"/>
          <w:bCs w:val="0"/>
          <w:sz w:val="21"/>
          <w:szCs w:val="21"/>
          <w:lang w:eastAsia="zh-CN"/>
        </w:rPr>
        <w:t>三年</w:t>
      </w:r>
      <w:r>
        <w:rPr>
          <w:b w:val="0"/>
          <w:bCs w:val="0"/>
          <w:sz w:val="21"/>
          <w:szCs w:val="21"/>
          <w:lang w:eastAsia="zh-CN"/>
        </w:rPr>
        <w:t>，</w:t>
      </w:r>
      <w:r>
        <w:rPr>
          <w:rFonts w:hint="eastAsia"/>
          <w:b w:val="0"/>
          <w:bCs w:val="0"/>
          <w:sz w:val="21"/>
          <w:szCs w:val="21"/>
          <w:lang w:eastAsia="zh-CN"/>
        </w:rPr>
        <w:t>学生若符合毕业及学位授予的条件，毕业时将会获得毕业证书，并授予应用心理硕士学位证书。招生计划与考试科目如下表所示：</w:t>
      </w:r>
    </w:p>
    <w:tbl>
      <w:tblPr>
        <w:tblStyle w:val="11"/>
        <w:tblW w:w="8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widowControl/>
              <w:spacing w:line="440" w:lineRule="exact"/>
              <w:jc w:val="left"/>
              <w:rPr>
                <w:rFonts w:ascii="宋体" w:hAnsi="宋体" w:cs="宋体"/>
                <w:b w:val="0"/>
                <w:bCs w:val="0"/>
                <w:sz w:val="21"/>
                <w:szCs w:val="21"/>
                <w:lang w:eastAsia="zh-CN"/>
              </w:rPr>
            </w:pPr>
            <w:r>
              <w:rPr>
                <w:rFonts w:hint="eastAsia" w:ascii="宋体" w:hAnsi="宋体" w:cs="宋体"/>
                <w:b w:val="0"/>
                <w:bCs w:val="0"/>
                <w:sz w:val="21"/>
                <w:szCs w:val="21"/>
                <w:lang w:eastAsia="zh-CN"/>
              </w:rPr>
              <w:t>专业名称/专业代码</w:t>
            </w:r>
          </w:p>
        </w:tc>
        <w:tc>
          <w:tcPr>
            <w:tcW w:w="2129" w:type="dxa"/>
            <w:shd w:val="clear" w:color="auto" w:fill="FFFFFF"/>
            <w:vAlign w:val="center"/>
          </w:tcPr>
          <w:p>
            <w:pPr>
              <w:widowControl/>
              <w:spacing w:line="440" w:lineRule="exact"/>
              <w:jc w:val="left"/>
              <w:rPr>
                <w:rFonts w:ascii="宋体" w:hAnsi="宋体" w:cs="宋体"/>
                <w:b w:val="0"/>
                <w:bCs w:val="0"/>
                <w:sz w:val="21"/>
                <w:szCs w:val="21"/>
                <w:lang w:eastAsia="zh-CN"/>
              </w:rPr>
            </w:pPr>
            <w:r>
              <w:rPr>
                <w:rStyle w:val="13"/>
                <w:rFonts w:hint="eastAsia" w:ascii="宋体" w:hAnsi="宋体" w:cs="宋体"/>
                <w:b w:val="0"/>
                <w:bCs w:val="0"/>
                <w:sz w:val="21"/>
                <w:szCs w:val="21"/>
                <w:lang w:eastAsia="zh-CN" w:bidi="ar"/>
              </w:rPr>
              <w:t>初试考试科目</w:t>
            </w:r>
          </w:p>
        </w:tc>
        <w:tc>
          <w:tcPr>
            <w:tcW w:w="2129" w:type="dxa"/>
            <w:shd w:val="clear" w:color="auto" w:fill="FFFFFF"/>
            <w:vAlign w:val="center"/>
          </w:tcPr>
          <w:p>
            <w:pPr>
              <w:widowControl/>
              <w:spacing w:line="440" w:lineRule="exact"/>
              <w:jc w:val="left"/>
              <w:rPr>
                <w:rFonts w:ascii="宋体" w:hAnsi="宋体" w:cs="宋体"/>
                <w:b w:val="0"/>
                <w:bCs w:val="0"/>
                <w:sz w:val="21"/>
                <w:szCs w:val="21"/>
                <w:lang w:eastAsia="zh-CN"/>
              </w:rPr>
            </w:pPr>
            <w:r>
              <w:rPr>
                <w:rStyle w:val="13"/>
                <w:rFonts w:hint="eastAsia" w:ascii="宋体" w:hAnsi="宋体" w:cs="宋体"/>
                <w:b w:val="0"/>
                <w:bCs w:val="0"/>
                <w:sz w:val="21"/>
                <w:szCs w:val="21"/>
                <w:lang w:eastAsia="zh-CN" w:bidi="ar"/>
              </w:rPr>
              <w:t>复试考试科目</w:t>
            </w:r>
          </w:p>
        </w:tc>
        <w:tc>
          <w:tcPr>
            <w:tcW w:w="2517" w:type="dxa"/>
          </w:tcPr>
          <w:p>
            <w:pPr>
              <w:widowControl/>
              <w:spacing w:line="440" w:lineRule="exact"/>
              <w:jc w:val="left"/>
              <w:rPr>
                <w:rFonts w:ascii="宋体" w:hAnsi="宋体" w:cs="宋体"/>
                <w:b w:val="0"/>
                <w:bCs w:val="0"/>
                <w:sz w:val="21"/>
                <w:szCs w:val="21"/>
                <w:lang w:eastAsia="zh-CN"/>
              </w:rPr>
            </w:pPr>
            <w:r>
              <w:rPr>
                <w:rStyle w:val="13"/>
                <w:rFonts w:hint="eastAsia" w:ascii="宋体" w:hAnsi="宋体" w:cs="宋体"/>
                <w:b w:val="0"/>
                <w:bCs w:val="0"/>
                <w:sz w:val="21"/>
                <w:szCs w:val="21"/>
                <w:lang w:eastAsia="zh-CN" w:bidi="ar"/>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widowControl/>
              <w:spacing w:line="440" w:lineRule="exact"/>
              <w:jc w:val="left"/>
              <w:rPr>
                <w:rFonts w:ascii="宋体" w:hAnsi="宋体" w:cs="宋体"/>
                <w:b w:val="0"/>
                <w:bCs w:val="0"/>
                <w:sz w:val="21"/>
                <w:szCs w:val="21"/>
                <w:lang w:eastAsia="zh-CN"/>
              </w:rPr>
            </w:pPr>
            <w:r>
              <w:rPr>
                <w:rFonts w:hint="eastAsia" w:ascii="宋体" w:hAnsi="宋体" w:cs="宋体"/>
                <w:b w:val="0"/>
                <w:bCs w:val="0"/>
                <w:sz w:val="21"/>
                <w:szCs w:val="21"/>
                <w:lang w:eastAsia="zh-CN"/>
              </w:rPr>
              <w:t>应用心理（应用心理硕士）/0454</w:t>
            </w:r>
            <w:r>
              <w:rPr>
                <w:rFonts w:ascii="宋体" w:hAnsi="宋体" w:cs="宋体"/>
                <w:b w:val="0"/>
                <w:bCs w:val="0"/>
                <w:sz w:val="21"/>
                <w:szCs w:val="21"/>
                <w:lang w:eastAsia="zh-CN"/>
              </w:rPr>
              <w:t>00</w:t>
            </w:r>
          </w:p>
        </w:tc>
        <w:tc>
          <w:tcPr>
            <w:tcW w:w="2129" w:type="dxa"/>
          </w:tcPr>
          <w:p>
            <w:pPr>
              <w:widowControl/>
              <w:spacing w:line="440" w:lineRule="exact"/>
              <w:jc w:val="left"/>
              <w:rPr>
                <w:rFonts w:ascii="宋体" w:hAnsi="宋体" w:cs="宋体"/>
                <w:b w:val="0"/>
                <w:bCs w:val="0"/>
                <w:sz w:val="21"/>
                <w:szCs w:val="21"/>
                <w:lang w:eastAsia="zh-CN"/>
              </w:rPr>
            </w:pPr>
            <w:r>
              <w:rPr>
                <w:rFonts w:hint="eastAsia" w:ascii="宋体" w:hAnsi="宋体" w:cs="宋体"/>
                <w:b w:val="0"/>
                <w:bCs w:val="0"/>
                <w:sz w:val="21"/>
                <w:szCs w:val="21"/>
                <w:lang w:eastAsia="zh-CN" w:bidi="ar"/>
              </w:rPr>
              <w:t>①101思想政治理论</w:t>
            </w:r>
            <w:r>
              <w:rPr>
                <w:rFonts w:hint="eastAsia" w:ascii="宋体" w:hAnsi="宋体" w:cs="宋体"/>
                <w:b w:val="0"/>
                <w:bCs w:val="0"/>
                <w:sz w:val="21"/>
                <w:szCs w:val="21"/>
                <w:lang w:eastAsia="zh-CN" w:bidi="ar"/>
              </w:rPr>
              <w:br w:type="textWrapping"/>
            </w:r>
            <w:r>
              <w:rPr>
                <w:rFonts w:hint="eastAsia" w:ascii="宋体" w:hAnsi="宋体" w:cs="宋体"/>
                <w:b w:val="0"/>
                <w:bCs w:val="0"/>
                <w:sz w:val="21"/>
                <w:szCs w:val="21"/>
                <w:lang w:eastAsia="zh-CN" w:bidi="ar"/>
              </w:rPr>
              <w:t>②204英语二</w:t>
            </w:r>
            <w:r>
              <w:rPr>
                <w:rFonts w:hint="eastAsia" w:ascii="宋体" w:hAnsi="宋体" w:cs="宋体"/>
                <w:b w:val="0"/>
                <w:bCs w:val="0"/>
                <w:sz w:val="21"/>
                <w:szCs w:val="21"/>
                <w:lang w:eastAsia="zh-CN" w:bidi="ar"/>
              </w:rPr>
              <w:br w:type="textWrapping"/>
            </w:r>
            <w:r>
              <w:rPr>
                <w:rFonts w:hint="eastAsia" w:ascii="宋体" w:hAnsi="宋体" w:cs="宋体"/>
                <w:b w:val="0"/>
                <w:bCs w:val="0"/>
                <w:sz w:val="21"/>
                <w:szCs w:val="21"/>
                <w:lang w:eastAsia="zh-CN" w:bidi="ar"/>
              </w:rPr>
              <w:t>③347心理学专业综合</w:t>
            </w:r>
          </w:p>
        </w:tc>
        <w:tc>
          <w:tcPr>
            <w:tcW w:w="2129" w:type="dxa"/>
          </w:tcPr>
          <w:p>
            <w:pPr>
              <w:widowControl/>
              <w:spacing w:line="440" w:lineRule="exact"/>
              <w:jc w:val="left"/>
              <w:rPr>
                <w:rFonts w:ascii="宋体" w:hAnsi="宋体" w:cs="宋体"/>
                <w:b w:val="0"/>
                <w:bCs w:val="0"/>
                <w:sz w:val="21"/>
                <w:szCs w:val="21"/>
                <w:lang w:eastAsia="zh-CN" w:bidi="ar"/>
              </w:rPr>
            </w:pPr>
            <w:r>
              <w:rPr>
                <w:rFonts w:hint="eastAsia" w:ascii="宋体" w:hAnsi="宋体" w:cs="宋体"/>
                <w:b w:val="0"/>
                <w:bCs w:val="0"/>
                <w:sz w:val="21"/>
                <w:szCs w:val="21"/>
                <w:lang w:eastAsia="zh-CN" w:bidi="ar"/>
              </w:rPr>
              <w:t>①02401心理学原理与研究方法 </w:t>
            </w:r>
            <w:r>
              <w:rPr>
                <w:rFonts w:hint="eastAsia" w:ascii="宋体" w:hAnsi="宋体" w:cs="宋体"/>
                <w:b w:val="0"/>
                <w:bCs w:val="0"/>
                <w:sz w:val="21"/>
                <w:szCs w:val="21"/>
                <w:lang w:eastAsia="zh-CN" w:bidi="ar"/>
              </w:rPr>
              <w:br w:type="textWrapping"/>
            </w:r>
            <w:r>
              <w:rPr>
                <w:rFonts w:hint="eastAsia" w:ascii="宋体" w:hAnsi="宋体" w:cs="宋体"/>
                <w:b w:val="0"/>
                <w:bCs w:val="0"/>
                <w:sz w:val="21"/>
                <w:szCs w:val="21"/>
                <w:lang w:eastAsia="zh-CN" w:bidi="ar"/>
              </w:rPr>
              <w:t>②02402社会心理学(同等学力加试) </w:t>
            </w:r>
          </w:p>
          <w:p>
            <w:pPr>
              <w:widowControl/>
              <w:spacing w:line="440" w:lineRule="exact"/>
              <w:jc w:val="left"/>
              <w:rPr>
                <w:rFonts w:ascii="宋体" w:hAnsi="宋体" w:cs="宋体"/>
                <w:b w:val="0"/>
                <w:bCs w:val="0"/>
                <w:sz w:val="21"/>
                <w:szCs w:val="21"/>
                <w:lang w:eastAsia="zh-CN"/>
              </w:rPr>
            </w:pPr>
            <w:r>
              <w:rPr>
                <w:rFonts w:hint="eastAsia" w:ascii="宋体" w:hAnsi="宋体" w:cs="宋体"/>
                <w:b w:val="0"/>
                <w:bCs w:val="0"/>
                <w:sz w:val="21"/>
                <w:szCs w:val="21"/>
                <w:lang w:eastAsia="zh-CN" w:bidi="ar"/>
              </w:rPr>
              <w:t>③02403人格心理学(同等学力加试)</w:t>
            </w:r>
          </w:p>
        </w:tc>
        <w:tc>
          <w:tcPr>
            <w:tcW w:w="2517" w:type="dxa"/>
          </w:tcPr>
          <w:p>
            <w:pPr>
              <w:widowControl/>
              <w:spacing w:line="440" w:lineRule="exact"/>
              <w:jc w:val="left"/>
              <w:rPr>
                <w:rFonts w:ascii="宋体" w:hAnsi="宋体" w:cs="宋体"/>
                <w:b w:val="0"/>
                <w:bCs w:val="0"/>
                <w:sz w:val="21"/>
                <w:szCs w:val="21"/>
                <w:lang w:eastAsia="zh-CN"/>
              </w:rPr>
            </w:pPr>
            <w:r>
              <w:rPr>
                <w:rFonts w:hint="eastAsia" w:ascii="宋体" w:hAnsi="宋体" w:cs="宋体"/>
                <w:b w:val="0"/>
                <w:bCs w:val="0"/>
                <w:sz w:val="21"/>
                <w:szCs w:val="21"/>
                <w:lang w:eastAsia="zh-CN"/>
              </w:rPr>
              <w:t>1.学制3年，学习方式为非全日制，主要在寒暑假</w:t>
            </w:r>
            <w:r>
              <w:rPr>
                <w:rFonts w:ascii="宋体" w:hAnsi="宋体" w:cs="宋体"/>
                <w:b w:val="0"/>
                <w:bCs w:val="0"/>
                <w:sz w:val="21"/>
                <w:szCs w:val="21"/>
                <w:lang w:eastAsia="zh-CN"/>
              </w:rPr>
              <w:t>和</w:t>
            </w:r>
            <w:r>
              <w:rPr>
                <w:rFonts w:hint="eastAsia" w:ascii="宋体" w:hAnsi="宋体" w:cs="宋体"/>
                <w:b w:val="0"/>
                <w:bCs w:val="0"/>
                <w:sz w:val="21"/>
                <w:szCs w:val="21"/>
                <w:lang w:eastAsia="zh-CN"/>
              </w:rPr>
              <w:t>周六日授课；</w:t>
            </w:r>
            <w:r>
              <w:rPr>
                <w:rFonts w:hint="eastAsia" w:ascii="宋体" w:hAnsi="宋体" w:cs="宋体"/>
                <w:b w:val="0"/>
                <w:bCs w:val="0"/>
                <w:sz w:val="21"/>
                <w:szCs w:val="21"/>
                <w:lang w:val="en-US" w:eastAsia="zh-CN"/>
              </w:rPr>
              <w:t xml:space="preserve">       </w:t>
            </w:r>
            <w:r>
              <w:rPr>
                <w:rFonts w:hint="eastAsia" w:ascii="宋体" w:hAnsi="宋体" w:cs="宋体"/>
                <w:b w:val="0"/>
                <w:bCs w:val="0"/>
                <w:sz w:val="21"/>
                <w:szCs w:val="21"/>
                <w:lang w:eastAsia="zh-CN"/>
              </w:rPr>
              <w:t>2.可以招同等学力考生；</w:t>
            </w:r>
            <w:r>
              <w:rPr>
                <w:rFonts w:hint="eastAsia" w:ascii="宋体" w:hAnsi="宋体" w:cs="宋体"/>
                <w:bCs w:val="0"/>
                <w:sz w:val="21"/>
                <w:szCs w:val="21"/>
                <w:lang w:eastAsia="zh-CN"/>
              </w:rPr>
              <w:t>3.只招在职定向考生；</w:t>
            </w:r>
            <w:r>
              <w:rPr>
                <w:rFonts w:hint="eastAsia" w:ascii="宋体" w:hAnsi="宋体" w:cs="宋体"/>
                <w:bCs w:val="0"/>
                <w:sz w:val="21"/>
                <w:szCs w:val="21"/>
                <w:lang w:val="en-US" w:eastAsia="zh-CN"/>
              </w:rPr>
              <w:t xml:space="preserve"> </w:t>
            </w:r>
            <w:r>
              <w:rPr>
                <w:rFonts w:hint="eastAsia" w:ascii="宋体" w:hAnsi="宋体" w:cs="宋体"/>
                <w:b w:val="0"/>
                <w:bCs w:val="0"/>
                <w:color w:val="000000"/>
                <w:sz w:val="21"/>
                <w:szCs w:val="21"/>
                <w:shd w:val="clear" w:color="auto" w:fill="FFFFFF"/>
                <w:lang w:eastAsia="zh-CN"/>
              </w:rPr>
              <w:t>4.招生人数预计</w:t>
            </w:r>
            <w:r>
              <w:rPr>
                <w:rFonts w:hint="eastAsia" w:ascii="宋体" w:hAnsi="宋体" w:cs="宋体"/>
                <w:b w:val="0"/>
                <w:bCs w:val="0"/>
                <w:color w:val="000000"/>
                <w:sz w:val="21"/>
                <w:szCs w:val="21"/>
                <w:shd w:val="clear" w:color="auto" w:fill="FFFFFF"/>
                <w:lang w:val="en-US" w:eastAsia="zh-CN"/>
              </w:rPr>
              <w:t>30</w:t>
            </w:r>
            <w:r>
              <w:rPr>
                <w:rFonts w:hint="eastAsia" w:ascii="宋体" w:hAnsi="宋体" w:cs="宋体"/>
                <w:b w:val="0"/>
                <w:bCs w:val="0"/>
                <w:color w:val="000000"/>
                <w:sz w:val="21"/>
                <w:szCs w:val="21"/>
                <w:shd w:val="clear" w:color="auto" w:fill="FFFFFF"/>
                <w:lang w:eastAsia="zh-CN"/>
              </w:rPr>
              <w:t>人</w:t>
            </w:r>
            <w:r>
              <w:rPr>
                <w:rFonts w:ascii="宋体" w:hAnsi="宋体" w:cs="宋体"/>
                <w:b w:val="0"/>
                <w:bCs w:val="0"/>
                <w:color w:val="000000"/>
                <w:sz w:val="21"/>
                <w:szCs w:val="21"/>
                <w:shd w:val="clear" w:color="auto" w:fill="FFFFFF"/>
                <w:lang w:eastAsia="zh-CN"/>
              </w:rPr>
              <w:t>左右</w:t>
            </w:r>
            <w:r>
              <w:rPr>
                <w:rFonts w:hint="eastAsia" w:ascii="宋体" w:hAnsi="宋体" w:cs="宋体"/>
                <w:b w:val="0"/>
                <w:bCs w:val="0"/>
                <w:color w:val="000000"/>
                <w:sz w:val="21"/>
                <w:szCs w:val="21"/>
                <w:shd w:val="clear" w:color="auto" w:fill="FFFFFF"/>
                <w:lang w:eastAsia="zh-CN"/>
              </w:rPr>
              <w:t>。</w:t>
            </w:r>
          </w:p>
        </w:tc>
      </w:tr>
    </w:tbl>
    <w:p>
      <w:pPr>
        <w:spacing w:line="440" w:lineRule="exact"/>
        <w:ind w:firstLine="420" w:firstLineChars="200"/>
        <w:rPr>
          <w:b w:val="0"/>
          <w:bCs w:val="0"/>
          <w:sz w:val="21"/>
          <w:szCs w:val="21"/>
          <w:lang w:eastAsia="zh-CN"/>
        </w:rPr>
      </w:pPr>
      <w:r>
        <w:rPr>
          <w:rFonts w:hint="eastAsia"/>
          <w:b w:val="0"/>
          <w:bCs w:val="0"/>
          <w:sz w:val="21"/>
          <w:szCs w:val="21"/>
          <w:lang w:eastAsia="zh-CN"/>
        </w:rPr>
        <w:t>专业课复习初试建议参考阅读书目推荐：</w:t>
      </w:r>
    </w:p>
    <w:p>
      <w:pPr>
        <w:numPr>
          <w:ilvl w:val="0"/>
          <w:numId w:val="1"/>
        </w:numPr>
        <w:spacing w:line="440" w:lineRule="exact"/>
        <w:ind w:firstLine="420" w:firstLineChars="200"/>
        <w:rPr>
          <w:b w:val="0"/>
          <w:bCs w:val="0"/>
          <w:sz w:val="21"/>
          <w:szCs w:val="21"/>
          <w:lang w:eastAsia="zh-CN"/>
        </w:rPr>
      </w:pPr>
      <w:r>
        <w:rPr>
          <w:rFonts w:hint="eastAsia"/>
          <w:b w:val="0"/>
          <w:bCs w:val="0"/>
          <w:sz w:val="21"/>
          <w:szCs w:val="21"/>
          <w:lang w:eastAsia="zh-CN"/>
        </w:rPr>
        <w:t>《普通心理学》.彭聃龄.北京师范大学出版社，或其它同类参考书；</w:t>
      </w:r>
    </w:p>
    <w:p>
      <w:pPr>
        <w:spacing w:line="440" w:lineRule="exact"/>
        <w:ind w:firstLine="420" w:firstLineChars="200"/>
        <w:rPr>
          <w:b w:val="0"/>
          <w:bCs w:val="0"/>
          <w:sz w:val="21"/>
          <w:szCs w:val="21"/>
          <w:lang w:eastAsia="zh-CN"/>
        </w:rPr>
      </w:pPr>
      <w:r>
        <w:rPr>
          <w:rFonts w:hint="eastAsia"/>
          <w:b w:val="0"/>
          <w:bCs w:val="0"/>
          <w:sz w:val="21"/>
          <w:szCs w:val="21"/>
          <w:lang w:eastAsia="zh-CN"/>
        </w:rPr>
        <w:t>2.《实验心理学》.白学军等.中国人民大学大出版社，或其它同类参考书；</w:t>
      </w:r>
    </w:p>
    <w:p>
      <w:pPr>
        <w:spacing w:line="440" w:lineRule="exact"/>
        <w:ind w:firstLine="420" w:firstLineChars="200"/>
        <w:rPr>
          <w:b w:val="0"/>
          <w:bCs w:val="0"/>
          <w:sz w:val="21"/>
          <w:szCs w:val="21"/>
          <w:lang w:eastAsia="zh-CN"/>
        </w:rPr>
      </w:pPr>
      <w:r>
        <w:rPr>
          <w:rFonts w:hint="eastAsia"/>
          <w:b w:val="0"/>
          <w:bCs w:val="0"/>
          <w:sz w:val="21"/>
          <w:szCs w:val="21"/>
          <w:lang w:eastAsia="zh-CN"/>
        </w:rPr>
        <w:t>3.《教育与心理统计》.张敏强.人民教育出版社，或其它同类参考书；</w:t>
      </w:r>
    </w:p>
    <w:p>
      <w:pPr>
        <w:spacing w:line="440" w:lineRule="exact"/>
        <w:ind w:firstLine="420" w:firstLineChars="200"/>
        <w:rPr>
          <w:b w:val="0"/>
          <w:bCs w:val="0"/>
          <w:sz w:val="21"/>
          <w:szCs w:val="21"/>
          <w:lang w:eastAsia="zh-CN"/>
        </w:rPr>
      </w:pPr>
      <w:r>
        <w:rPr>
          <w:rFonts w:hint="eastAsia"/>
          <w:b w:val="0"/>
          <w:bCs w:val="0"/>
          <w:sz w:val="21"/>
          <w:szCs w:val="21"/>
          <w:lang w:eastAsia="zh-CN"/>
        </w:rPr>
        <w:t>4.《教育心理学》.莫雷.教育科学出版社，或其它同类参考书；</w:t>
      </w:r>
    </w:p>
    <w:p>
      <w:pPr>
        <w:spacing w:line="440" w:lineRule="exact"/>
        <w:ind w:firstLine="420" w:firstLineChars="200"/>
        <w:rPr>
          <w:b w:val="0"/>
          <w:bCs w:val="0"/>
          <w:sz w:val="21"/>
          <w:szCs w:val="21"/>
          <w:lang w:eastAsia="zh-CN"/>
        </w:rPr>
      </w:pPr>
      <w:r>
        <w:rPr>
          <w:rFonts w:hint="eastAsia"/>
          <w:b w:val="0"/>
          <w:bCs w:val="0"/>
          <w:sz w:val="21"/>
          <w:szCs w:val="21"/>
          <w:lang w:eastAsia="zh-CN"/>
        </w:rPr>
        <w:t>5.《社会心理学》.郑雪.暨南大学出版社，或其它同类参考书；</w:t>
      </w:r>
    </w:p>
    <w:p>
      <w:pPr>
        <w:spacing w:line="440" w:lineRule="exact"/>
        <w:ind w:firstLine="420" w:firstLineChars="200"/>
        <w:rPr>
          <w:b w:val="0"/>
          <w:bCs w:val="0"/>
          <w:sz w:val="21"/>
          <w:szCs w:val="21"/>
          <w:lang w:eastAsia="zh-CN"/>
        </w:rPr>
      </w:pPr>
      <w:r>
        <w:rPr>
          <w:rFonts w:hint="eastAsia"/>
          <w:b w:val="0"/>
          <w:bCs w:val="0"/>
          <w:sz w:val="21"/>
          <w:szCs w:val="21"/>
          <w:lang w:eastAsia="zh-CN"/>
        </w:rPr>
        <w:t>6.《人格心理学》.郑雪.暨南大学出版社，或其它同类参考书；</w:t>
      </w:r>
    </w:p>
    <w:p>
      <w:pPr>
        <w:spacing w:line="440" w:lineRule="exact"/>
        <w:ind w:firstLine="420" w:firstLineChars="200"/>
        <w:rPr>
          <w:b w:val="0"/>
          <w:bCs w:val="0"/>
          <w:sz w:val="21"/>
          <w:szCs w:val="21"/>
          <w:lang w:eastAsia="zh-CN"/>
        </w:rPr>
      </w:pPr>
      <w:r>
        <w:rPr>
          <w:rFonts w:hint="eastAsia"/>
          <w:b w:val="0"/>
          <w:bCs w:val="0"/>
          <w:sz w:val="21"/>
          <w:szCs w:val="21"/>
          <w:lang w:eastAsia="zh-CN"/>
        </w:rPr>
        <w:t>7.《心理咨询原理与方法》.郑希付.人民教育出版社，或其它同类参考书。</w:t>
      </w:r>
    </w:p>
    <w:p>
      <w:pPr>
        <w:spacing w:line="440" w:lineRule="exact"/>
        <w:ind w:firstLine="420" w:firstLineChars="200"/>
        <w:rPr>
          <w:b w:val="0"/>
          <w:bCs w:val="0"/>
          <w:sz w:val="21"/>
          <w:szCs w:val="21"/>
          <w:lang w:eastAsia="zh-CN"/>
        </w:rPr>
      </w:pPr>
      <w:r>
        <w:rPr>
          <w:rFonts w:hint="eastAsia"/>
          <w:b w:val="0"/>
          <w:bCs w:val="0"/>
          <w:sz w:val="21"/>
          <w:szCs w:val="21"/>
          <w:lang w:eastAsia="zh-CN"/>
        </w:rPr>
        <w:t>复试学习参考书推荐：</w:t>
      </w:r>
    </w:p>
    <w:p>
      <w:pPr>
        <w:numPr>
          <w:ilvl w:val="0"/>
          <w:numId w:val="2"/>
        </w:numPr>
        <w:spacing w:line="440" w:lineRule="exact"/>
        <w:ind w:firstLine="420" w:firstLineChars="200"/>
        <w:rPr>
          <w:b w:val="0"/>
          <w:bCs w:val="0"/>
          <w:sz w:val="21"/>
          <w:szCs w:val="21"/>
          <w:lang w:eastAsia="zh-CN"/>
        </w:rPr>
      </w:pPr>
      <w:r>
        <w:rPr>
          <w:rFonts w:hint="eastAsia"/>
          <w:b w:val="0"/>
          <w:bCs w:val="0"/>
          <w:sz w:val="21"/>
          <w:szCs w:val="21"/>
          <w:lang w:eastAsia="zh-CN"/>
        </w:rPr>
        <w:t>《普通心理学》.彭聃龄.北京师范大学出版社.或其它同类参考书；</w:t>
      </w:r>
    </w:p>
    <w:p>
      <w:pPr>
        <w:spacing w:line="440" w:lineRule="exact"/>
        <w:ind w:firstLine="420" w:firstLineChars="200"/>
        <w:rPr>
          <w:b w:val="0"/>
          <w:bCs w:val="0"/>
          <w:sz w:val="21"/>
          <w:szCs w:val="21"/>
          <w:lang w:eastAsia="zh-CN"/>
        </w:rPr>
      </w:pPr>
      <w:r>
        <w:rPr>
          <w:rFonts w:hint="eastAsia"/>
          <w:b w:val="0"/>
          <w:bCs w:val="0"/>
          <w:sz w:val="21"/>
          <w:szCs w:val="21"/>
          <w:lang w:eastAsia="zh-CN"/>
        </w:rPr>
        <w:t>2.《实验心理学》.白学军等.中国人民大学大出版社，或其它同类参考书；</w:t>
      </w:r>
    </w:p>
    <w:p>
      <w:pPr>
        <w:spacing w:line="440" w:lineRule="exact"/>
        <w:ind w:firstLine="420" w:firstLineChars="200"/>
        <w:rPr>
          <w:b w:val="0"/>
          <w:bCs w:val="0"/>
          <w:sz w:val="21"/>
          <w:szCs w:val="21"/>
          <w:lang w:eastAsia="zh-CN"/>
        </w:rPr>
      </w:pPr>
      <w:r>
        <w:rPr>
          <w:rFonts w:hint="eastAsia"/>
          <w:b w:val="0"/>
          <w:bCs w:val="0"/>
          <w:sz w:val="21"/>
          <w:szCs w:val="21"/>
          <w:lang w:eastAsia="zh-CN"/>
        </w:rPr>
        <w:t>3.《教育与心理统计》.张敏强.人民教育出版社，或其它同类参考书；</w:t>
      </w:r>
    </w:p>
    <w:p>
      <w:pPr>
        <w:spacing w:line="440" w:lineRule="exact"/>
        <w:ind w:left="480" w:leftChars="200"/>
        <w:rPr>
          <w:b w:val="0"/>
          <w:bCs w:val="0"/>
          <w:sz w:val="21"/>
          <w:szCs w:val="21"/>
          <w:lang w:eastAsia="zh-CN"/>
        </w:rPr>
      </w:pPr>
      <w:r>
        <w:rPr>
          <w:rFonts w:hint="eastAsia"/>
          <w:b w:val="0"/>
          <w:bCs w:val="0"/>
          <w:sz w:val="21"/>
          <w:szCs w:val="21"/>
          <w:lang w:eastAsia="zh-CN"/>
        </w:rPr>
        <w:t>4.《心理学研究方法》.莫雷等著.广东高等教育出版社，或其它同类参考书；</w:t>
      </w:r>
    </w:p>
    <w:p>
      <w:pPr>
        <w:spacing w:line="440" w:lineRule="exact"/>
        <w:ind w:left="480" w:leftChars="200"/>
        <w:rPr>
          <w:b w:val="0"/>
          <w:bCs w:val="0"/>
          <w:sz w:val="21"/>
          <w:szCs w:val="21"/>
          <w:lang w:eastAsia="zh-CN"/>
        </w:rPr>
      </w:pPr>
      <w:r>
        <w:rPr>
          <w:rFonts w:hint="eastAsia"/>
          <w:b w:val="0"/>
          <w:bCs w:val="0"/>
          <w:sz w:val="21"/>
          <w:szCs w:val="21"/>
          <w:lang w:eastAsia="zh-CN"/>
        </w:rPr>
        <w:t xml:space="preserve">5.《心理测量学》.戴海琦.高等教育出版社，或其它同类参考书。 </w:t>
      </w:r>
    </w:p>
    <w:p>
      <w:pPr>
        <w:spacing w:line="440" w:lineRule="exact"/>
        <w:ind w:firstLine="420" w:firstLineChars="200"/>
        <w:rPr>
          <w:b w:val="0"/>
          <w:bCs w:val="0"/>
          <w:sz w:val="21"/>
          <w:szCs w:val="21"/>
          <w:lang w:eastAsia="zh-CN"/>
        </w:rPr>
      </w:pPr>
      <w:r>
        <w:rPr>
          <w:rFonts w:hint="eastAsia" w:ascii="宋体" w:hAnsi="宋体" w:cs="宋体"/>
          <w:b w:val="0"/>
          <w:bCs w:val="0"/>
          <w:sz w:val="21"/>
          <w:szCs w:val="21"/>
          <w:lang w:eastAsia="zh-CN" w:bidi="ar"/>
        </w:rPr>
        <w:t>初试</w:t>
      </w:r>
      <w:r>
        <w:rPr>
          <w:rFonts w:ascii="宋体" w:hAnsi="宋体" w:cs="宋体"/>
          <w:b w:val="0"/>
          <w:bCs w:val="0"/>
          <w:sz w:val="21"/>
          <w:szCs w:val="21"/>
          <w:lang w:eastAsia="zh-CN" w:bidi="ar"/>
        </w:rPr>
        <w:t>科目</w:t>
      </w:r>
      <w:r>
        <w:rPr>
          <w:rFonts w:hint="eastAsia" w:ascii="宋体" w:hAnsi="宋体" w:cs="宋体"/>
          <w:b w:val="0"/>
          <w:bCs w:val="0"/>
          <w:sz w:val="21"/>
          <w:szCs w:val="21"/>
          <w:lang w:eastAsia="zh-CN" w:bidi="ar"/>
        </w:rPr>
        <w:t>101思想政治理论、204英语二，</w:t>
      </w:r>
      <w:r>
        <w:rPr>
          <w:rFonts w:ascii="宋体" w:hAnsi="宋体" w:cs="宋体"/>
          <w:b w:val="0"/>
          <w:bCs w:val="0"/>
          <w:sz w:val="21"/>
          <w:szCs w:val="21"/>
          <w:lang w:eastAsia="zh-CN" w:bidi="ar"/>
        </w:rPr>
        <w:t>我办无</w:t>
      </w:r>
      <w:r>
        <w:rPr>
          <w:rFonts w:hint="eastAsia" w:ascii="宋体" w:hAnsi="宋体" w:cs="宋体"/>
          <w:b w:val="0"/>
          <w:bCs w:val="0"/>
          <w:sz w:val="21"/>
          <w:szCs w:val="21"/>
          <w:lang w:eastAsia="zh-CN" w:bidi="ar"/>
        </w:rPr>
        <w:t>参考书</w:t>
      </w:r>
      <w:r>
        <w:rPr>
          <w:rFonts w:ascii="宋体" w:hAnsi="宋体" w:cs="宋体"/>
          <w:b w:val="0"/>
          <w:bCs w:val="0"/>
          <w:sz w:val="21"/>
          <w:szCs w:val="21"/>
          <w:lang w:eastAsia="zh-CN" w:bidi="ar"/>
        </w:rPr>
        <w:t>推荐意见，</w:t>
      </w:r>
      <w:r>
        <w:rPr>
          <w:rFonts w:hint="eastAsia" w:ascii="宋体" w:hAnsi="宋体" w:cs="宋体"/>
          <w:b w:val="0"/>
          <w:bCs w:val="0"/>
          <w:sz w:val="21"/>
          <w:szCs w:val="21"/>
          <w:lang w:eastAsia="zh-CN" w:bidi="ar"/>
        </w:rPr>
        <w:t>请</w:t>
      </w:r>
      <w:r>
        <w:rPr>
          <w:rFonts w:ascii="宋体" w:hAnsi="宋体" w:cs="宋体"/>
          <w:b w:val="0"/>
          <w:bCs w:val="0"/>
          <w:sz w:val="21"/>
          <w:szCs w:val="21"/>
          <w:lang w:eastAsia="zh-CN" w:bidi="ar"/>
        </w:rPr>
        <w:t>自行选购</w:t>
      </w:r>
      <w:r>
        <w:rPr>
          <w:rFonts w:hint="eastAsia" w:ascii="宋体" w:hAnsi="宋体" w:cs="宋体"/>
          <w:b w:val="0"/>
          <w:bCs w:val="0"/>
          <w:sz w:val="21"/>
          <w:szCs w:val="21"/>
          <w:lang w:eastAsia="zh-CN" w:bidi="ar"/>
        </w:rPr>
        <w:t>复习资料。</w:t>
      </w:r>
    </w:p>
    <w:p>
      <w:pPr>
        <w:spacing w:line="440" w:lineRule="exact"/>
        <w:ind w:left="480" w:leftChars="200"/>
        <w:rPr>
          <w:b w:val="0"/>
          <w:bCs w:val="0"/>
          <w:sz w:val="21"/>
          <w:szCs w:val="21"/>
          <w:lang w:eastAsia="zh-CN"/>
        </w:rPr>
      </w:pPr>
      <w:r>
        <w:rPr>
          <w:rFonts w:hint="eastAsia"/>
          <w:b w:val="0"/>
          <w:bCs w:val="0"/>
          <w:sz w:val="21"/>
          <w:szCs w:val="21"/>
          <w:lang w:eastAsia="zh-CN"/>
        </w:rPr>
        <w:t xml:space="preserve">   </w:t>
      </w:r>
    </w:p>
    <w:p>
      <w:pPr>
        <w:spacing w:line="440" w:lineRule="exact"/>
        <w:ind w:firstLine="422" w:firstLineChars="200"/>
        <w:rPr>
          <w:sz w:val="21"/>
          <w:szCs w:val="21"/>
          <w:lang w:eastAsia="zh-CN"/>
        </w:rPr>
      </w:pPr>
      <w:r>
        <w:rPr>
          <w:rFonts w:hint="eastAsia"/>
          <w:sz w:val="21"/>
          <w:szCs w:val="21"/>
          <w:lang w:eastAsia="zh-CN"/>
        </w:rPr>
        <w:t>三、报考条件</w:t>
      </w:r>
    </w:p>
    <w:p>
      <w:pPr>
        <w:pStyle w:val="7"/>
        <w:spacing w:line="440" w:lineRule="exact"/>
        <w:ind w:firstLine="420" w:firstLineChars="200"/>
        <w:rPr>
          <w:rFonts w:ascii="宋体" w:hAnsi="宋体" w:eastAsia="宋体"/>
          <w:b w:val="0"/>
          <w:bCs w:val="0"/>
          <w:sz w:val="21"/>
          <w:szCs w:val="21"/>
          <w:lang w:eastAsia="zh-CN"/>
        </w:rPr>
      </w:pPr>
      <w:r>
        <w:rPr>
          <w:rFonts w:hint="eastAsia" w:ascii="宋体" w:hAnsi="宋体" w:eastAsia="宋体"/>
          <w:b w:val="0"/>
          <w:bCs w:val="0"/>
          <w:sz w:val="21"/>
          <w:szCs w:val="21"/>
          <w:lang w:eastAsia="zh-CN"/>
        </w:rPr>
        <w:t>报名参加全国硕士研究生招生考试的人员，须符合下列条件： </w:t>
      </w:r>
    </w:p>
    <w:p>
      <w:pPr>
        <w:tabs>
          <w:tab w:val="left" w:pos="1980"/>
          <w:tab w:val="left" w:pos="2160"/>
        </w:tabs>
        <w:spacing w:line="440" w:lineRule="exact"/>
        <w:ind w:firstLine="420" w:firstLineChars="200"/>
        <w:rPr>
          <w:rFonts w:ascii="宋体" w:hAnsi="宋体" w:cs="Courier New"/>
          <w:b w:val="0"/>
          <w:bCs w:val="0"/>
          <w:sz w:val="21"/>
          <w:szCs w:val="21"/>
          <w:lang w:eastAsia="zh-CN"/>
        </w:rPr>
      </w:pPr>
      <w:r>
        <w:rPr>
          <w:rFonts w:hint="eastAsia" w:ascii="宋体" w:hAnsi="宋体" w:cs="Courier New"/>
          <w:b w:val="0"/>
          <w:bCs w:val="0"/>
          <w:sz w:val="21"/>
          <w:szCs w:val="21"/>
          <w:lang w:eastAsia="zh-CN"/>
        </w:rPr>
        <w:t>1.中华人民共和国公民。</w:t>
      </w:r>
    </w:p>
    <w:p>
      <w:pPr>
        <w:tabs>
          <w:tab w:val="left" w:pos="1980"/>
          <w:tab w:val="left" w:pos="2160"/>
        </w:tabs>
        <w:spacing w:line="440" w:lineRule="exact"/>
        <w:ind w:firstLine="420" w:firstLineChars="200"/>
        <w:rPr>
          <w:rFonts w:ascii="宋体" w:hAnsi="宋体" w:cs="Courier New"/>
          <w:b w:val="0"/>
          <w:bCs w:val="0"/>
          <w:sz w:val="21"/>
          <w:szCs w:val="21"/>
          <w:lang w:eastAsia="zh-CN"/>
        </w:rPr>
      </w:pPr>
      <w:r>
        <w:rPr>
          <w:rFonts w:hint="eastAsia" w:ascii="宋体" w:hAnsi="宋体" w:cs="Courier New"/>
          <w:b w:val="0"/>
          <w:bCs w:val="0"/>
          <w:sz w:val="21"/>
          <w:szCs w:val="21"/>
          <w:lang w:eastAsia="zh-CN"/>
        </w:rPr>
        <w:t>2.拥护中国共产党的领导，品德良好，遵纪守法。</w:t>
      </w:r>
    </w:p>
    <w:p>
      <w:pPr>
        <w:tabs>
          <w:tab w:val="left" w:pos="1980"/>
          <w:tab w:val="left" w:pos="2160"/>
        </w:tabs>
        <w:spacing w:line="440" w:lineRule="exact"/>
        <w:ind w:firstLine="420" w:firstLineChars="200"/>
        <w:rPr>
          <w:rFonts w:ascii="宋体" w:hAnsi="宋体" w:cs="Courier New"/>
          <w:b w:val="0"/>
          <w:bCs w:val="0"/>
          <w:sz w:val="21"/>
          <w:szCs w:val="21"/>
          <w:lang w:eastAsia="zh-CN"/>
        </w:rPr>
      </w:pPr>
      <w:r>
        <w:rPr>
          <w:rFonts w:hint="eastAsia" w:ascii="宋体" w:hAnsi="宋体" w:cs="Courier New"/>
          <w:b w:val="0"/>
          <w:bCs w:val="0"/>
          <w:sz w:val="21"/>
          <w:szCs w:val="21"/>
          <w:lang w:eastAsia="zh-CN"/>
        </w:rPr>
        <w:t>3.身体健康状况符合国家和招生单位规定的体检要求。</w:t>
      </w:r>
    </w:p>
    <w:p>
      <w:pPr>
        <w:tabs>
          <w:tab w:val="left" w:pos="1980"/>
          <w:tab w:val="left" w:pos="2160"/>
        </w:tabs>
        <w:spacing w:line="440" w:lineRule="exact"/>
        <w:ind w:firstLine="420" w:firstLineChars="200"/>
        <w:rPr>
          <w:rFonts w:ascii="宋体" w:hAnsi="宋体" w:cs="Courier New"/>
          <w:b w:val="0"/>
          <w:bCs w:val="0"/>
          <w:sz w:val="21"/>
          <w:szCs w:val="21"/>
          <w:lang w:eastAsia="zh-CN"/>
        </w:rPr>
      </w:pPr>
      <w:r>
        <w:rPr>
          <w:rFonts w:hint="eastAsia" w:ascii="宋体" w:hAnsi="宋体" w:cs="Courier New"/>
          <w:b w:val="0"/>
          <w:bCs w:val="0"/>
          <w:sz w:val="21"/>
          <w:szCs w:val="21"/>
          <w:lang w:eastAsia="zh-CN"/>
        </w:rPr>
        <w:t>4.考生学业水平必须符合下列条件之一：</w:t>
      </w:r>
    </w:p>
    <w:p>
      <w:pPr>
        <w:pStyle w:val="3"/>
        <w:spacing w:line="440" w:lineRule="exact"/>
        <w:ind w:firstLine="420" w:firstLineChars="200"/>
        <w:rPr>
          <w:rFonts w:hAnsi="宋体"/>
          <w:b w:val="0"/>
          <w:bCs w:val="0"/>
          <w:sz w:val="21"/>
          <w:lang w:eastAsia="zh-CN"/>
        </w:rPr>
      </w:pPr>
      <w:r>
        <w:rPr>
          <w:rFonts w:hint="eastAsia" w:hAnsi="宋体"/>
          <w:b w:val="0"/>
          <w:bCs w:val="0"/>
          <w:sz w:val="21"/>
          <w:lang w:eastAsia="zh-CN"/>
        </w:rPr>
        <w:t>（1）具有国家承认的大学本科毕业学历的社会在职人员。</w:t>
      </w:r>
    </w:p>
    <w:p>
      <w:pPr>
        <w:pStyle w:val="3"/>
        <w:spacing w:line="440" w:lineRule="exact"/>
        <w:ind w:firstLine="420" w:firstLineChars="200"/>
        <w:rPr>
          <w:rFonts w:hAnsi="宋体"/>
          <w:b w:val="0"/>
          <w:bCs w:val="0"/>
          <w:sz w:val="21"/>
          <w:lang w:eastAsia="zh-CN"/>
        </w:rPr>
      </w:pPr>
      <w:r>
        <w:rPr>
          <w:rFonts w:hint="eastAsia" w:hAnsi="宋体"/>
          <w:b w:val="0"/>
          <w:bCs w:val="0"/>
          <w:sz w:val="21"/>
          <w:lang w:eastAsia="zh-CN"/>
        </w:rPr>
        <w:t>（2）获得国家承认的高职高专毕业学历后满2年(从毕业后到录取当年9月1日，下同)或2年以上的社会在职人员，达到与大学本科毕业生同等学力，</w:t>
      </w:r>
      <w:r>
        <w:rPr>
          <w:rFonts w:hint="eastAsia" w:hAnsi="宋体"/>
          <w:b/>
          <w:bCs/>
          <w:sz w:val="21"/>
          <w:lang w:eastAsia="zh-CN"/>
        </w:rPr>
        <w:t>且在复试时必须提交与心理学类专业相同或相近的</w:t>
      </w:r>
      <w:r>
        <w:rPr>
          <w:rFonts w:hAnsi="宋体"/>
          <w:b/>
          <w:bCs/>
          <w:sz w:val="21"/>
          <w:lang w:eastAsia="zh-CN"/>
        </w:rPr>
        <w:t>5门以上本科专业课主干课程成绩单</w:t>
      </w:r>
      <w:r>
        <w:rPr>
          <w:rFonts w:hint="eastAsia" w:hAnsi="宋体"/>
          <w:b/>
          <w:bCs/>
          <w:sz w:val="21"/>
          <w:lang w:eastAsia="zh-CN"/>
        </w:rPr>
        <w:t>。</w:t>
      </w:r>
    </w:p>
    <w:p>
      <w:pPr>
        <w:pStyle w:val="3"/>
        <w:spacing w:line="440" w:lineRule="exact"/>
        <w:ind w:firstLine="420" w:firstLineChars="200"/>
        <w:rPr>
          <w:rFonts w:hAnsi="宋体"/>
          <w:b w:val="0"/>
          <w:bCs w:val="0"/>
          <w:sz w:val="21"/>
          <w:lang w:eastAsia="zh-CN"/>
        </w:rPr>
      </w:pPr>
      <w:r>
        <w:rPr>
          <w:rFonts w:hint="eastAsia" w:hAnsi="宋体"/>
          <w:b w:val="0"/>
          <w:bCs w:val="0"/>
          <w:sz w:val="21"/>
          <w:lang w:eastAsia="zh-CN"/>
        </w:rPr>
        <w:t>（3）获得国家承认学历的本科结业的社会在职人员，按本科毕业生同等学力身份报考。</w:t>
      </w:r>
    </w:p>
    <w:p>
      <w:pPr>
        <w:pStyle w:val="3"/>
        <w:spacing w:line="440" w:lineRule="exact"/>
        <w:ind w:firstLine="420" w:firstLineChars="200"/>
        <w:rPr>
          <w:rFonts w:hAnsi="宋体"/>
          <w:b w:val="0"/>
          <w:bCs w:val="0"/>
          <w:sz w:val="21"/>
          <w:lang w:eastAsia="zh-CN"/>
        </w:rPr>
      </w:pPr>
      <w:r>
        <w:rPr>
          <w:rFonts w:hint="eastAsia" w:hAnsi="宋体"/>
          <w:b w:val="0"/>
          <w:bCs w:val="0"/>
          <w:sz w:val="21"/>
          <w:lang w:eastAsia="zh-CN"/>
        </w:rPr>
        <w:t>（4）已获硕士、博士学位的社会在职人员。</w:t>
      </w:r>
    </w:p>
    <w:p>
      <w:pPr>
        <w:pStyle w:val="3"/>
        <w:spacing w:line="440" w:lineRule="exact"/>
        <w:ind w:firstLine="420" w:firstLineChars="200"/>
        <w:rPr>
          <w:rFonts w:hAnsi="宋体"/>
          <w:b w:val="0"/>
          <w:bCs w:val="0"/>
          <w:sz w:val="21"/>
          <w:lang w:eastAsia="zh-CN"/>
        </w:rPr>
      </w:pPr>
      <w:r>
        <w:rPr>
          <w:rFonts w:hint="eastAsia" w:hAnsi="宋体"/>
          <w:b w:val="0"/>
          <w:bCs w:val="0"/>
          <w:sz w:val="21"/>
          <w:lang w:eastAsia="zh-CN"/>
        </w:rPr>
        <w:t>5.考生报考须在报名前征得所在培养单位同意。</w:t>
      </w:r>
    </w:p>
    <w:p>
      <w:pPr>
        <w:pStyle w:val="3"/>
        <w:spacing w:line="440" w:lineRule="exact"/>
        <w:ind w:firstLine="420" w:firstLineChars="200"/>
        <w:rPr>
          <w:rFonts w:hAnsi="宋体"/>
          <w:b w:val="0"/>
          <w:bCs w:val="0"/>
          <w:color w:val="FF0000"/>
          <w:sz w:val="21"/>
          <w:lang w:eastAsia="zh-CN"/>
        </w:rPr>
      </w:pPr>
    </w:p>
    <w:p>
      <w:pPr>
        <w:pStyle w:val="3"/>
        <w:numPr>
          <w:ilvl w:val="0"/>
          <w:numId w:val="3"/>
        </w:numPr>
        <w:spacing w:line="440" w:lineRule="exact"/>
        <w:ind w:firstLine="422" w:firstLineChars="200"/>
        <w:rPr>
          <w:rFonts w:hint="eastAsia" w:hAnsi="宋体"/>
          <w:sz w:val="21"/>
          <w:lang w:eastAsia="zh-CN"/>
        </w:rPr>
      </w:pPr>
      <w:r>
        <w:rPr>
          <w:rFonts w:hint="eastAsia" w:hAnsi="宋体"/>
          <w:sz w:val="21"/>
          <w:lang w:eastAsia="zh-CN"/>
        </w:rPr>
        <w:t>报名办法</w:t>
      </w:r>
    </w:p>
    <w:p>
      <w:pPr>
        <w:pStyle w:val="8"/>
        <w:spacing w:line="273" w:lineRule="auto"/>
        <w:ind w:firstLine="405"/>
        <w:rPr>
          <w:b w:val="0"/>
          <w:color w:val="111111"/>
          <w:sz w:val="21"/>
          <w:lang w:eastAsia="zh-CN"/>
        </w:rPr>
      </w:pPr>
      <w:r>
        <w:rPr>
          <w:rFonts w:hint="eastAsia" w:hAnsi="宋体"/>
          <w:b w:val="0"/>
          <w:bCs w:val="0"/>
          <w:sz w:val="21"/>
          <w:lang w:val="en-US" w:eastAsia="zh-CN"/>
        </w:rPr>
        <w:t>2021级</w:t>
      </w:r>
      <w:r>
        <w:rPr>
          <w:rFonts w:hint="eastAsia" w:hAnsi="宋体"/>
          <w:b w:val="0"/>
          <w:bCs w:val="0"/>
          <w:sz w:val="21"/>
          <w:lang w:eastAsia="zh-CN"/>
        </w:rPr>
        <w:t>招生报名分“网上报名”和“网络确认”两个阶段：网上报名日期为</w:t>
      </w:r>
      <w:r>
        <w:rPr>
          <w:rFonts w:hint="eastAsia" w:ascii="宋体" w:hAnsi="宋体" w:eastAsia="宋体" w:cs="宋体"/>
          <w:sz w:val="24"/>
          <w:szCs w:val="24"/>
        </w:rPr>
        <w:t>网上报名时间为2020年10月10日至10月31日，每天9:00—22:00</w:t>
      </w:r>
      <w:r>
        <w:rPr>
          <w:rFonts w:hint="eastAsia" w:hAnsi="宋体"/>
          <w:b w:val="0"/>
          <w:bCs w:val="0"/>
          <w:sz w:val="21"/>
          <w:lang w:eastAsia="zh-CN"/>
        </w:rPr>
        <w:t>；</w:t>
      </w:r>
      <w:r>
        <w:rPr>
          <w:rFonts w:hint="eastAsia"/>
          <w:b w:val="0"/>
          <w:bCs w:val="0"/>
          <w:sz w:val="21"/>
          <w:lang w:eastAsia="zh-CN"/>
        </w:rPr>
        <w:t>网络确认时间尚未确定，其中</w:t>
      </w:r>
      <w:r>
        <w:rPr>
          <w:rFonts w:hint="eastAsia" w:ascii="宋体" w:hAnsi="宋体" w:eastAsia="宋体" w:cs="宋体"/>
          <w:sz w:val="24"/>
          <w:szCs w:val="24"/>
        </w:rPr>
        <w:t>华南师范大学报考点网络确认时间由省级教育招生考试机构根据国家招生工作安排和本地区报考组织情况确定和公布（以我校最新公告为准http://yz.scnu.edu.cn/）</w:t>
      </w:r>
      <w:r>
        <w:rPr>
          <w:rFonts w:hint="eastAsia" w:cs="宋体"/>
          <w:sz w:val="24"/>
          <w:szCs w:val="24"/>
          <w:lang w:eastAsia="zh-CN"/>
        </w:rPr>
        <w:t>；</w:t>
      </w:r>
      <w:r>
        <w:rPr>
          <w:rFonts w:hint="eastAsia" w:ascii="宋体" w:hAnsi="宋体" w:eastAsia="宋体" w:cs="宋体"/>
          <w:sz w:val="24"/>
          <w:szCs w:val="24"/>
        </w:rPr>
        <w:t>选择其他报考点的考生应留意报考点的公告，在规定的时间进行网络确认。</w:t>
      </w:r>
      <w:r>
        <w:rPr>
          <w:rFonts w:hint="eastAsia"/>
          <w:b w:val="0"/>
          <w:color w:val="111111"/>
          <w:sz w:val="21"/>
          <w:lang w:eastAsia="zh-CN"/>
        </w:rPr>
        <w:t>所有参加硕士研究生招生考试的考生均须进行网上报名，并到报考点现场确认网报信息、缴费和采集本人图像等相关电子信息。</w:t>
      </w:r>
    </w:p>
    <w:p>
      <w:pPr>
        <w:ind w:firstLine="420" w:firstLineChars="200"/>
      </w:pPr>
      <w:r>
        <w:rPr>
          <w:rFonts w:hint="eastAsia"/>
          <w:b w:val="0"/>
          <w:bCs w:val="0"/>
          <w:color w:val="111111"/>
          <w:sz w:val="21"/>
          <w:szCs w:val="21"/>
          <w:lang w:eastAsia="zh-CN"/>
        </w:rPr>
        <w:t>我院非全日制应用心理硕士报名办法，与该专业全日制考生报名办法相同，详情请参阅《华南师范大学</w:t>
      </w:r>
      <w:r>
        <w:rPr>
          <w:b w:val="0"/>
          <w:bCs w:val="0"/>
          <w:color w:val="111111"/>
          <w:sz w:val="21"/>
          <w:szCs w:val="21"/>
          <w:lang w:eastAsia="zh-CN"/>
        </w:rPr>
        <w:t>202</w:t>
      </w:r>
      <w:r>
        <w:rPr>
          <w:rFonts w:hint="eastAsia"/>
          <w:b w:val="0"/>
          <w:bCs w:val="0"/>
          <w:color w:val="111111"/>
          <w:sz w:val="21"/>
          <w:szCs w:val="21"/>
          <w:lang w:val="en-US" w:eastAsia="zh-CN"/>
        </w:rPr>
        <w:t>1</w:t>
      </w:r>
      <w:r>
        <w:rPr>
          <w:rFonts w:hint="eastAsia"/>
          <w:b w:val="0"/>
          <w:bCs w:val="0"/>
          <w:color w:val="111111"/>
          <w:sz w:val="21"/>
          <w:szCs w:val="21"/>
          <w:lang w:eastAsia="zh-CN"/>
        </w:rPr>
        <w:t>年硕士研究生招生简章》（</w:t>
      </w:r>
      <w:r>
        <w:rPr>
          <w:b w:val="0"/>
          <w:bCs w:val="0"/>
          <w:color w:val="111111"/>
          <w:sz w:val="21"/>
          <w:szCs w:val="21"/>
          <w:lang w:eastAsia="zh-CN"/>
        </w:rPr>
        <w:t>网址为：</w:t>
      </w:r>
      <w:r>
        <w:rPr>
          <w:rFonts w:hint="eastAsia"/>
        </w:rPr>
        <w:t>https://yz.scnu.edu.cn/a/20200921/425.html</w:t>
      </w:r>
      <w:r>
        <w:rPr>
          <w:rFonts w:hint="eastAsia"/>
          <w:b w:val="0"/>
          <w:bCs w:val="0"/>
          <w:color w:val="111111"/>
          <w:sz w:val="21"/>
          <w:szCs w:val="21"/>
          <w:lang w:eastAsia="zh-CN"/>
        </w:rPr>
        <w:t>）。</w:t>
      </w:r>
    </w:p>
    <w:p>
      <w:pPr>
        <w:spacing w:line="440" w:lineRule="exact"/>
        <w:ind w:firstLine="420" w:firstLineChars="200"/>
        <w:rPr>
          <w:b w:val="0"/>
          <w:bCs w:val="0"/>
          <w:color w:val="111111"/>
          <w:sz w:val="21"/>
          <w:szCs w:val="21"/>
          <w:lang w:eastAsia="zh-CN"/>
        </w:rPr>
      </w:pPr>
    </w:p>
    <w:p>
      <w:pPr>
        <w:pStyle w:val="3"/>
        <w:numPr>
          <w:ilvl w:val="0"/>
          <w:numId w:val="4"/>
        </w:numPr>
        <w:spacing w:line="440" w:lineRule="exact"/>
        <w:ind w:firstLine="413" w:firstLineChars="196"/>
        <w:rPr>
          <w:rFonts w:hAnsi="宋体"/>
          <w:color w:val="000000"/>
          <w:sz w:val="21"/>
        </w:rPr>
      </w:pPr>
      <w:r>
        <w:rPr>
          <w:rFonts w:hint="eastAsia" w:hAnsi="宋体"/>
          <w:sz w:val="21"/>
        </w:rPr>
        <w:t>考生报考资格审查</w:t>
      </w:r>
    </w:p>
    <w:p>
      <w:pPr>
        <w:pStyle w:val="3"/>
        <w:spacing w:line="440" w:lineRule="exact"/>
        <w:rPr>
          <w:rFonts w:hAnsi="宋体"/>
          <w:b w:val="0"/>
          <w:bCs w:val="0"/>
          <w:color w:val="000000"/>
          <w:sz w:val="21"/>
          <w:lang w:eastAsia="zh-CN"/>
        </w:rPr>
      </w:pPr>
      <w:r>
        <w:rPr>
          <w:rFonts w:hint="eastAsia" w:hAnsi="宋体"/>
          <w:b w:val="0"/>
          <w:bCs w:val="0"/>
          <w:color w:val="000000"/>
          <w:sz w:val="21"/>
          <w:lang w:eastAsia="zh-CN"/>
        </w:rPr>
        <w:t xml:space="preserve">    学校对考生网上填报的报名信息进行全面审查，并重点核查考生填报的学历（学籍）信</w:t>
      </w:r>
    </w:p>
    <w:p>
      <w:pPr>
        <w:pStyle w:val="3"/>
        <w:spacing w:line="440" w:lineRule="exact"/>
        <w:rPr>
          <w:rFonts w:hAnsi="宋体"/>
          <w:b w:val="0"/>
          <w:bCs w:val="0"/>
          <w:color w:val="000000"/>
          <w:sz w:val="21"/>
          <w:lang w:eastAsia="zh-CN"/>
        </w:rPr>
      </w:pPr>
      <w:r>
        <w:rPr>
          <w:rFonts w:hint="eastAsia" w:hAnsi="宋体"/>
          <w:b w:val="0"/>
          <w:bCs w:val="0"/>
          <w:color w:val="000000"/>
          <w:sz w:val="21"/>
          <w:lang w:eastAsia="zh-CN"/>
        </w:rPr>
        <w:t>息，符合报考条件的考生准予考试。未通过网上学历（学籍）校验的考生，我校将要求其在规定时间内提供权威机构出具的认证报告后，再准予考试。</w:t>
      </w:r>
    </w:p>
    <w:p>
      <w:pPr>
        <w:pStyle w:val="3"/>
        <w:spacing w:line="440" w:lineRule="exact"/>
        <w:rPr>
          <w:rFonts w:hAnsi="宋体"/>
          <w:b w:val="0"/>
          <w:bCs w:val="0"/>
          <w:color w:val="000000"/>
          <w:sz w:val="21"/>
          <w:lang w:eastAsia="zh-CN"/>
        </w:rPr>
      </w:pPr>
    </w:p>
    <w:p>
      <w:pPr>
        <w:pStyle w:val="3"/>
        <w:spacing w:line="440" w:lineRule="exact"/>
        <w:ind w:firstLine="422" w:firstLineChars="200"/>
        <w:rPr>
          <w:rFonts w:hAnsi="宋体"/>
          <w:sz w:val="21"/>
          <w:lang w:eastAsia="zh-CN"/>
        </w:rPr>
      </w:pPr>
      <w:r>
        <w:rPr>
          <w:rFonts w:hint="eastAsia" w:hAnsi="宋体"/>
          <w:sz w:val="21"/>
          <w:lang w:eastAsia="zh-CN"/>
        </w:rPr>
        <w:t>六、初试、复试与录取</w:t>
      </w:r>
    </w:p>
    <w:p>
      <w:pPr>
        <w:pStyle w:val="3"/>
        <w:spacing w:line="440" w:lineRule="exact"/>
        <w:ind w:firstLine="420" w:firstLineChars="200"/>
        <w:rPr>
          <w:b w:val="0"/>
          <w:bCs w:val="0"/>
          <w:sz w:val="21"/>
          <w:lang w:eastAsia="zh-CN"/>
        </w:rPr>
      </w:pPr>
      <w:r>
        <w:rPr>
          <w:rFonts w:hint="eastAsia" w:hAnsi="宋体"/>
          <w:b w:val="0"/>
          <w:bCs w:val="0"/>
          <w:sz w:val="21"/>
          <w:lang w:eastAsia="zh-CN"/>
        </w:rPr>
        <w:t>我院应用心理专业</w:t>
      </w:r>
      <w:r>
        <w:rPr>
          <w:rFonts w:hAnsi="宋体"/>
          <w:b w:val="0"/>
          <w:bCs w:val="0"/>
          <w:sz w:val="21"/>
          <w:lang w:eastAsia="zh-CN"/>
        </w:rPr>
        <w:t>（</w:t>
      </w:r>
      <w:r>
        <w:rPr>
          <w:rFonts w:hint="eastAsia" w:hAnsi="宋体"/>
          <w:b w:val="0"/>
          <w:bCs w:val="0"/>
          <w:sz w:val="21"/>
          <w:lang w:eastAsia="zh-CN"/>
        </w:rPr>
        <w:t>授应用心理</w:t>
      </w:r>
      <w:r>
        <w:rPr>
          <w:rFonts w:hAnsi="宋体"/>
          <w:b w:val="0"/>
          <w:bCs w:val="0"/>
          <w:sz w:val="21"/>
          <w:lang w:eastAsia="zh-CN"/>
        </w:rPr>
        <w:t>硕士学位）</w:t>
      </w:r>
      <w:r>
        <w:rPr>
          <w:rFonts w:hint="eastAsia" w:hAnsi="宋体"/>
          <w:b w:val="0"/>
          <w:bCs w:val="0"/>
          <w:sz w:val="21"/>
          <w:lang w:eastAsia="zh-CN"/>
        </w:rPr>
        <w:t>的非全日制研究生入学考试与该专业的全日制研究生入学考试的时间与内容都相同，初试、</w:t>
      </w:r>
      <w:r>
        <w:rPr>
          <w:rFonts w:hAnsi="宋体"/>
          <w:b w:val="0"/>
          <w:bCs w:val="0"/>
          <w:sz w:val="21"/>
          <w:lang w:eastAsia="zh-CN"/>
        </w:rPr>
        <w:t>复试与录取工作</w:t>
      </w:r>
      <w:r>
        <w:rPr>
          <w:rFonts w:hint="eastAsia" w:hAnsi="宋体"/>
          <w:b w:val="0"/>
          <w:bCs w:val="0"/>
          <w:sz w:val="21"/>
          <w:lang w:eastAsia="zh-CN"/>
        </w:rPr>
        <w:t>均</w:t>
      </w:r>
      <w:r>
        <w:rPr>
          <w:rFonts w:hAnsi="宋体"/>
          <w:b w:val="0"/>
          <w:bCs w:val="0"/>
          <w:sz w:val="21"/>
          <w:lang w:eastAsia="zh-CN"/>
        </w:rPr>
        <w:t>同步进行</w:t>
      </w:r>
      <w:r>
        <w:rPr>
          <w:rFonts w:hint="eastAsia" w:hAnsi="宋体"/>
          <w:b w:val="0"/>
          <w:bCs w:val="0"/>
          <w:sz w:val="21"/>
          <w:lang w:eastAsia="zh-CN"/>
        </w:rPr>
        <w:t>，</w:t>
      </w:r>
      <w:r>
        <w:rPr>
          <w:rFonts w:hAnsi="宋体"/>
          <w:b w:val="0"/>
          <w:bCs w:val="0"/>
          <w:sz w:val="21"/>
          <w:lang w:eastAsia="zh-CN"/>
        </w:rPr>
        <w:t>初试需</w:t>
      </w:r>
      <w:r>
        <w:rPr>
          <w:rFonts w:hint="eastAsia" w:hAnsi="宋体"/>
          <w:b w:val="0"/>
          <w:bCs w:val="0"/>
          <w:sz w:val="21"/>
          <w:lang w:eastAsia="zh-CN"/>
        </w:rPr>
        <w:t>达到</w:t>
      </w:r>
      <w:r>
        <w:rPr>
          <w:rFonts w:hAnsi="宋体"/>
          <w:b w:val="0"/>
          <w:bCs w:val="0"/>
          <w:sz w:val="21"/>
          <w:lang w:eastAsia="zh-CN"/>
        </w:rPr>
        <w:t>国家线才有机会参加复试（</w:t>
      </w:r>
      <w:r>
        <w:rPr>
          <w:rFonts w:hint="eastAsia" w:hAnsi="宋体"/>
          <w:b w:val="0"/>
          <w:bCs w:val="0"/>
          <w:sz w:val="21"/>
          <w:lang w:eastAsia="zh-CN"/>
        </w:rPr>
        <w:t>2018级</w:t>
      </w:r>
      <w:r>
        <w:rPr>
          <w:rFonts w:hAnsi="宋体"/>
          <w:b w:val="0"/>
          <w:bCs w:val="0"/>
          <w:sz w:val="21"/>
          <w:lang w:eastAsia="zh-CN"/>
        </w:rPr>
        <w:t>、2019</w:t>
      </w:r>
      <w:r>
        <w:rPr>
          <w:rFonts w:hint="eastAsia" w:hAnsi="宋体"/>
          <w:b w:val="0"/>
          <w:bCs w:val="0"/>
          <w:sz w:val="21"/>
          <w:lang w:eastAsia="zh-CN"/>
        </w:rPr>
        <w:t>级非全日制应用心理</w:t>
      </w:r>
      <w:r>
        <w:rPr>
          <w:rFonts w:hAnsi="宋体"/>
          <w:b w:val="0"/>
          <w:bCs w:val="0"/>
          <w:sz w:val="21"/>
          <w:lang w:eastAsia="zh-CN"/>
        </w:rPr>
        <w:t>硕士复试线均为</w:t>
      </w:r>
      <w:r>
        <w:rPr>
          <w:rFonts w:hint="eastAsia" w:hAnsi="宋体"/>
          <w:b w:val="0"/>
          <w:bCs w:val="0"/>
          <w:sz w:val="21"/>
          <w:lang w:eastAsia="zh-CN"/>
        </w:rPr>
        <w:t>320分，</w:t>
      </w:r>
      <w:r>
        <w:rPr>
          <w:rFonts w:hint="eastAsia" w:hAnsi="宋体"/>
          <w:b w:val="0"/>
          <w:bCs w:val="0"/>
          <w:sz w:val="21"/>
          <w:lang w:val="en-US" w:eastAsia="zh-CN"/>
        </w:rPr>
        <w:t>2020级复试线330分</w:t>
      </w:r>
      <w:r>
        <w:rPr>
          <w:rFonts w:hAnsi="宋体"/>
          <w:b w:val="0"/>
          <w:bCs w:val="0"/>
          <w:sz w:val="21"/>
          <w:lang w:eastAsia="zh-CN"/>
        </w:rPr>
        <w:t>）</w:t>
      </w:r>
      <w:r>
        <w:rPr>
          <w:rFonts w:hint="eastAsia"/>
          <w:b w:val="0"/>
          <w:bCs w:val="0"/>
          <w:sz w:val="21"/>
          <w:lang w:eastAsia="zh-CN"/>
        </w:rPr>
        <w:t>。</w:t>
      </w:r>
      <w:r>
        <w:rPr>
          <w:rFonts w:hint="eastAsia" w:ascii="宋体" w:hAnsi="宋体" w:eastAsia="宋体" w:cs="宋体"/>
          <w:sz w:val="24"/>
          <w:szCs w:val="24"/>
        </w:rPr>
        <w:t>2021年全国硕士研究生招生考试初试时间为2020年12月26日至27日（每天上午8:30—11:30，下午14:00—17:00）</w:t>
      </w:r>
      <w:r>
        <w:rPr>
          <w:rFonts w:hint="eastAsia" w:cs="宋体"/>
          <w:sz w:val="24"/>
          <w:szCs w:val="24"/>
          <w:lang w:eastAsia="zh-CN"/>
        </w:rPr>
        <w:t>，</w:t>
      </w:r>
      <w:r>
        <w:rPr>
          <w:rFonts w:hint="eastAsia" w:cs="宋体"/>
          <w:b w:val="0"/>
          <w:bCs w:val="0"/>
          <w:sz w:val="24"/>
          <w:szCs w:val="24"/>
          <w:lang w:eastAsia="zh-CN"/>
        </w:rPr>
        <w:t>预估复试</w:t>
      </w:r>
      <w:r>
        <w:rPr>
          <w:rFonts w:hint="eastAsia"/>
          <w:b w:val="0"/>
          <w:bCs w:val="0"/>
          <w:sz w:val="21"/>
          <w:lang w:eastAsia="zh-CN"/>
        </w:rPr>
        <w:t>及录取工作</w:t>
      </w:r>
      <w:r>
        <w:rPr>
          <w:b w:val="0"/>
          <w:bCs w:val="0"/>
          <w:sz w:val="21"/>
          <w:lang w:eastAsia="zh-CN"/>
        </w:rPr>
        <w:t>在</w:t>
      </w:r>
      <w:r>
        <w:rPr>
          <w:rFonts w:hint="eastAsia"/>
          <w:b w:val="0"/>
          <w:bCs w:val="0"/>
          <w:sz w:val="21"/>
          <w:lang w:eastAsia="zh-CN"/>
        </w:rPr>
        <w:t>20</w:t>
      </w:r>
      <w:r>
        <w:rPr>
          <w:b w:val="0"/>
          <w:bCs w:val="0"/>
          <w:sz w:val="21"/>
          <w:lang w:eastAsia="zh-CN"/>
        </w:rPr>
        <w:t>2</w:t>
      </w:r>
      <w:r>
        <w:rPr>
          <w:rFonts w:hint="eastAsia"/>
          <w:b w:val="0"/>
          <w:bCs w:val="0"/>
          <w:sz w:val="21"/>
          <w:lang w:val="en-US" w:eastAsia="zh-CN"/>
        </w:rPr>
        <w:t>1</w:t>
      </w:r>
      <w:r>
        <w:rPr>
          <w:rFonts w:hint="eastAsia"/>
          <w:b w:val="0"/>
          <w:bCs w:val="0"/>
          <w:sz w:val="21"/>
          <w:lang w:eastAsia="zh-CN"/>
        </w:rPr>
        <w:t>年3</w:t>
      </w:r>
      <w:r>
        <w:rPr>
          <w:b w:val="0"/>
          <w:bCs w:val="0"/>
          <w:sz w:val="21"/>
          <w:lang w:eastAsia="zh-CN"/>
        </w:rPr>
        <w:t>-4</w:t>
      </w:r>
      <w:r>
        <w:rPr>
          <w:rFonts w:hint="eastAsia"/>
          <w:b w:val="0"/>
          <w:bCs w:val="0"/>
          <w:sz w:val="21"/>
          <w:lang w:eastAsia="zh-CN"/>
        </w:rPr>
        <w:t>月，</w:t>
      </w:r>
      <w:r>
        <w:rPr>
          <w:b w:val="0"/>
          <w:bCs w:val="0"/>
          <w:sz w:val="21"/>
          <w:lang w:eastAsia="zh-CN"/>
        </w:rPr>
        <w:t>录取通知书发放时间预估为</w:t>
      </w:r>
      <w:r>
        <w:rPr>
          <w:rFonts w:hint="eastAsia"/>
          <w:b w:val="0"/>
          <w:bCs w:val="0"/>
          <w:sz w:val="21"/>
          <w:lang w:eastAsia="zh-CN"/>
        </w:rPr>
        <w:t>20</w:t>
      </w:r>
      <w:r>
        <w:rPr>
          <w:b w:val="0"/>
          <w:bCs w:val="0"/>
          <w:sz w:val="21"/>
          <w:lang w:eastAsia="zh-CN"/>
        </w:rPr>
        <w:t>2</w:t>
      </w:r>
      <w:r>
        <w:rPr>
          <w:rFonts w:hint="eastAsia"/>
          <w:b w:val="0"/>
          <w:bCs w:val="0"/>
          <w:sz w:val="21"/>
          <w:lang w:val="en-US" w:eastAsia="zh-CN"/>
        </w:rPr>
        <w:t>1</w:t>
      </w:r>
      <w:r>
        <w:rPr>
          <w:rFonts w:hint="eastAsia"/>
          <w:b w:val="0"/>
          <w:bCs w:val="0"/>
          <w:sz w:val="21"/>
          <w:lang w:eastAsia="zh-CN"/>
        </w:rPr>
        <w:t>年6月</w:t>
      </w:r>
      <w:r>
        <w:rPr>
          <w:b w:val="0"/>
          <w:bCs w:val="0"/>
          <w:sz w:val="21"/>
          <w:lang w:eastAsia="zh-CN"/>
        </w:rPr>
        <w:t>。</w:t>
      </w:r>
    </w:p>
    <w:p>
      <w:pPr>
        <w:pStyle w:val="3"/>
        <w:spacing w:line="440" w:lineRule="exact"/>
        <w:ind w:firstLine="422" w:firstLineChars="200"/>
        <w:rPr>
          <w:sz w:val="21"/>
          <w:lang w:eastAsia="zh-CN"/>
        </w:rPr>
      </w:pPr>
    </w:p>
    <w:p>
      <w:pPr>
        <w:pStyle w:val="3"/>
        <w:spacing w:line="440" w:lineRule="exact"/>
        <w:ind w:left="422"/>
        <w:rPr>
          <w:rFonts w:hAnsi="宋体"/>
          <w:sz w:val="21"/>
          <w:lang w:eastAsia="zh-CN"/>
        </w:rPr>
      </w:pPr>
      <w:r>
        <w:rPr>
          <w:rFonts w:hint="eastAsia" w:hAnsi="宋体"/>
          <w:sz w:val="21"/>
          <w:lang w:eastAsia="zh-CN"/>
        </w:rPr>
        <w:t>七</w:t>
      </w:r>
      <w:r>
        <w:rPr>
          <w:rFonts w:hAnsi="宋体"/>
          <w:sz w:val="21"/>
          <w:lang w:eastAsia="zh-CN"/>
        </w:rPr>
        <w:t>、</w:t>
      </w:r>
      <w:r>
        <w:rPr>
          <w:rFonts w:hint="eastAsia" w:hAnsi="宋体"/>
          <w:sz w:val="21"/>
          <w:lang w:eastAsia="zh-CN"/>
        </w:rPr>
        <w:t>其他说明</w:t>
      </w:r>
    </w:p>
    <w:p>
      <w:pPr>
        <w:ind w:firstLine="420" w:firstLineChars="200"/>
        <w:rPr>
          <w:rFonts w:ascii="宋体" w:hAnsi="Courier New" w:cs="Courier New"/>
          <w:b w:val="0"/>
          <w:color w:val="111111"/>
          <w:sz w:val="21"/>
          <w:szCs w:val="21"/>
          <w:lang w:eastAsia="zh-CN"/>
        </w:rPr>
      </w:pPr>
      <w:r>
        <w:rPr>
          <w:rFonts w:hint="eastAsia" w:ascii="宋体" w:hAnsi="Courier New" w:cs="Courier New"/>
          <w:b w:val="0"/>
          <w:color w:val="111111"/>
          <w:sz w:val="21"/>
          <w:szCs w:val="21"/>
          <w:lang w:eastAsia="zh-CN"/>
        </w:rPr>
        <w:t>1.本文所说的</w:t>
      </w:r>
      <w:r>
        <w:rPr>
          <w:rFonts w:hint="eastAsia"/>
          <w:b w:val="0"/>
          <w:color w:val="111111"/>
          <w:sz w:val="21"/>
          <w:lang w:eastAsia="zh-CN"/>
        </w:rPr>
        <w:t>在职硕士意指“非全日制”学习形式的硕士。</w:t>
      </w:r>
      <w:r>
        <w:rPr>
          <w:rFonts w:hint="eastAsia" w:hAnsi="Courier New"/>
          <w:b w:val="0"/>
          <w:color w:val="111111"/>
          <w:sz w:val="21"/>
          <w:lang w:eastAsia="zh-CN"/>
        </w:rPr>
        <w:t>全日制和非全日制研究生考试招生依据国家统一要求，执行相同的政策和标准；非全日制</w:t>
      </w:r>
      <w:r>
        <w:rPr>
          <w:rFonts w:hAnsi="Courier New"/>
          <w:b w:val="0"/>
          <w:color w:val="111111"/>
          <w:sz w:val="21"/>
          <w:lang w:eastAsia="zh-CN"/>
        </w:rPr>
        <w:t>考</w:t>
      </w:r>
      <w:r>
        <w:rPr>
          <w:rFonts w:hint="eastAsia" w:hAnsi="Courier New"/>
          <w:b w:val="0"/>
          <w:color w:val="111111"/>
          <w:sz w:val="21"/>
          <w:lang w:eastAsia="zh-CN"/>
        </w:rPr>
        <w:t>生</w:t>
      </w:r>
      <w:r>
        <w:rPr>
          <w:rFonts w:hAnsi="Courier New"/>
          <w:b w:val="0"/>
          <w:color w:val="111111"/>
          <w:sz w:val="21"/>
          <w:lang w:eastAsia="zh-CN"/>
        </w:rPr>
        <w:t>和全日制考生的考试</w:t>
      </w:r>
      <w:r>
        <w:rPr>
          <w:rFonts w:hint="eastAsia" w:hAnsi="Courier New"/>
          <w:b w:val="0"/>
          <w:color w:val="111111"/>
          <w:sz w:val="21"/>
          <w:lang w:eastAsia="zh-CN"/>
        </w:rPr>
        <w:t>内容</w:t>
      </w:r>
      <w:r>
        <w:rPr>
          <w:rFonts w:hAnsi="Courier New"/>
          <w:b w:val="0"/>
          <w:color w:val="111111"/>
          <w:sz w:val="21"/>
          <w:lang w:eastAsia="zh-CN"/>
        </w:rPr>
        <w:t>、考试时间（</w:t>
      </w:r>
      <w:r>
        <w:rPr>
          <w:rFonts w:hint="eastAsia" w:hAnsi="Courier New"/>
          <w:b w:val="0"/>
          <w:color w:val="111111"/>
          <w:sz w:val="21"/>
          <w:lang w:eastAsia="zh-CN"/>
        </w:rPr>
        <w:t>一般</w:t>
      </w:r>
      <w:r>
        <w:rPr>
          <w:rFonts w:hAnsi="Courier New"/>
          <w:b w:val="0"/>
          <w:color w:val="111111"/>
          <w:sz w:val="21"/>
          <w:lang w:eastAsia="zh-CN"/>
        </w:rPr>
        <w:t>为每年</w:t>
      </w:r>
      <w:r>
        <w:rPr>
          <w:rFonts w:hint="eastAsia" w:hAnsi="Courier New"/>
          <w:b w:val="0"/>
          <w:color w:val="111111"/>
          <w:sz w:val="21"/>
          <w:lang w:eastAsia="zh-CN"/>
        </w:rPr>
        <w:t>12月</w:t>
      </w:r>
      <w:r>
        <w:rPr>
          <w:rFonts w:hAnsi="Courier New"/>
          <w:b w:val="0"/>
          <w:color w:val="111111"/>
          <w:sz w:val="21"/>
          <w:lang w:eastAsia="zh-CN"/>
        </w:rPr>
        <w:t>下旬或者</w:t>
      </w:r>
      <w:r>
        <w:rPr>
          <w:rFonts w:hint="eastAsia" w:hAnsi="Courier New"/>
          <w:b w:val="0"/>
          <w:color w:val="111111"/>
          <w:sz w:val="21"/>
          <w:lang w:eastAsia="zh-CN"/>
        </w:rPr>
        <w:t>1月</w:t>
      </w:r>
      <w:r>
        <w:rPr>
          <w:rFonts w:hAnsi="Courier New"/>
          <w:b w:val="0"/>
          <w:color w:val="111111"/>
          <w:sz w:val="21"/>
          <w:lang w:eastAsia="zh-CN"/>
        </w:rPr>
        <w:t>中上旬）</w:t>
      </w:r>
      <w:r>
        <w:rPr>
          <w:rFonts w:hint="eastAsia" w:hAnsi="Courier New"/>
          <w:b w:val="0"/>
          <w:color w:val="111111"/>
          <w:sz w:val="21"/>
          <w:lang w:eastAsia="zh-CN"/>
        </w:rPr>
        <w:t>考试</w:t>
      </w:r>
      <w:r>
        <w:rPr>
          <w:rFonts w:hAnsi="Courier New"/>
          <w:b w:val="0"/>
          <w:color w:val="111111"/>
          <w:sz w:val="21"/>
          <w:lang w:eastAsia="zh-CN"/>
        </w:rPr>
        <w:t>形式</w:t>
      </w:r>
      <w:r>
        <w:rPr>
          <w:rFonts w:hint="eastAsia" w:hAnsi="Courier New"/>
          <w:b w:val="0"/>
          <w:color w:val="111111"/>
          <w:sz w:val="21"/>
          <w:lang w:eastAsia="zh-CN"/>
        </w:rPr>
        <w:t>都</w:t>
      </w:r>
      <w:r>
        <w:rPr>
          <w:rFonts w:hAnsi="Courier New"/>
          <w:b w:val="0"/>
          <w:color w:val="111111"/>
          <w:sz w:val="21"/>
          <w:lang w:eastAsia="zh-CN"/>
        </w:rPr>
        <w:t>相同</w:t>
      </w:r>
      <w:r>
        <w:rPr>
          <w:rFonts w:hint="eastAsia" w:hAnsi="Courier New"/>
          <w:b w:val="0"/>
          <w:color w:val="111111"/>
          <w:sz w:val="21"/>
          <w:lang w:eastAsia="zh-CN"/>
        </w:rPr>
        <w:t>，但非全日制硕士招生指标单列，因而不存在和全日制考生竞争录取的问题。以我校应用心理硕士为例，前几年全日制</w:t>
      </w:r>
      <w:r>
        <w:rPr>
          <w:rFonts w:hint="eastAsia" w:hAnsi="Courier New"/>
          <w:b w:val="0"/>
          <w:color w:val="111111"/>
          <w:sz w:val="21"/>
          <w:lang w:val="en-US" w:eastAsia="zh-CN"/>
        </w:rPr>
        <w:t>MAP的录取分数线比非全日制MAP的分数高30—40分</w:t>
      </w:r>
      <w:r>
        <w:rPr>
          <w:rFonts w:hint="eastAsia" w:hAnsi="Courier New"/>
          <w:b w:val="0"/>
          <w:color w:val="111111"/>
          <w:sz w:val="21"/>
          <w:lang w:eastAsia="zh-CN"/>
        </w:rPr>
        <w:t>。</w:t>
      </w:r>
    </w:p>
    <w:p>
      <w:pPr>
        <w:ind w:firstLine="420"/>
        <w:rPr>
          <w:rFonts w:hint="eastAsia" w:ascii="宋体" w:hAnsi="Courier New" w:cs="Courier New"/>
          <w:b w:val="0"/>
          <w:color w:val="111111"/>
          <w:sz w:val="21"/>
          <w:szCs w:val="21"/>
          <w:lang w:eastAsia="zh-CN"/>
        </w:rPr>
      </w:pPr>
      <w:r>
        <w:rPr>
          <w:rFonts w:ascii="宋体" w:hAnsi="Courier New" w:cs="Courier New"/>
          <w:b w:val="0"/>
          <w:color w:val="111111"/>
          <w:sz w:val="21"/>
          <w:szCs w:val="21"/>
          <w:lang w:eastAsia="zh-CN"/>
        </w:rPr>
        <w:t>2</w:t>
      </w:r>
      <w:r>
        <w:rPr>
          <w:rFonts w:hint="eastAsia" w:ascii="宋体" w:hAnsi="Courier New" w:cs="Courier New"/>
          <w:b w:val="0"/>
          <w:color w:val="111111"/>
          <w:sz w:val="21"/>
          <w:szCs w:val="21"/>
          <w:lang w:eastAsia="zh-CN"/>
        </w:rPr>
        <w:t>.</w:t>
      </w:r>
      <w:r>
        <w:rPr>
          <w:rFonts w:hint="eastAsia" w:ascii="宋体" w:hAnsi="Courier New" w:cs="Courier New"/>
          <w:b/>
          <w:bCs w:val="0"/>
          <w:color w:val="111111"/>
          <w:sz w:val="21"/>
          <w:szCs w:val="21"/>
          <w:lang w:eastAsia="zh-CN"/>
        </w:rPr>
        <w:t>关于上课时间，</w:t>
      </w:r>
      <w:r>
        <w:rPr>
          <w:rFonts w:hint="eastAsia" w:ascii="宋体" w:hAnsi="Courier New" w:cs="Courier New"/>
          <w:b w:val="0"/>
          <w:color w:val="111111"/>
          <w:sz w:val="21"/>
          <w:szCs w:val="21"/>
          <w:lang w:eastAsia="zh-CN"/>
        </w:rPr>
        <w:t>我院在职应用心理硕士主要集中在周末和</w:t>
      </w:r>
      <w:r>
        <w:rPr>
          <w:rFonts w:ascii="宋体" w:hAnsi="Courier New" w:cs="Courier New"/>
          <w:b w:val="0"/>
          <w:color w:val="111111"/>
          <w:sz w:val="21"/>
          <w:szCs w:val="21"/>
          <w:lang w:eastAsia="zh-CN"/>
        </w:rPr>
        <w:t>寒暑假</w:t>
      </w:r>
      <w:r>
        <w:rPr>
          <w:rFonts w:hint="eastAsia" w:ascii="宋体" w:hAnsi="Courier New" w:cs="Courier New"/>
          <w:b w:val="0"/>
          <w:color w:val="111111"/>
          <w:sz w:val="21"/>
          <w:szCs w:val="21"/>
          <w:lang w:eastAsia="zh-CN"/>
        </w:rPr>
        <w:t>上课（平均</w:t>
      </w:r>
      <w:r>
        <w:rPr>
          <w:rFonts w:ascii="宋体" w:hAnsi="Courier New" w:cs="Courier New"/>
          <w:b w:val="0"/>
          <w:color w:val="111111"/>
          <w:sz w:val="21"/>
          <w:szCs w:val="21"/>
          <w:lang w:eastAsia="zh-CN"/>
        </w:rPr>
        <w:t>每学期要上课</w:t>
      </w:r>
      <w:r>
        <w:rPr>
          <w:rFonts w:hint="eastAsia" w:ascii="宋体" w:hAnsi="Courier New" w:cs="Courier New"/>
          <w:b w:val="0"/>
          <w:color w:val="111111"/>
          <w:sz w:val="21"/>
          <w:szCs w:val="21"/>
          <w:lang w:eastAsia="zh-CN"/>
        </w:rPr>
        <w:t>6个</w:t>
      </w:r>
      <w:r>
        <w:rPr>
          <w:rFonts w:ascii="宋体" w:hAnsi="Courier New" w:cs="Courier New"/>
          <w:b w:val="0"/>
          <w:color w:val="111111"/>
          <w:sz w:val="21"/>
          <w:szCs w:val="21"/>
          <w:lang w:eastAsia="zh-CN"/>
        </w:rPr>
        <w:t>周末左右，</w:t>
      </w:r>
      <w:r>
        <w:rPr>
          <w:rFonts w:hint="eastAsia" w:ascii="宋体" w:hAnsi="Courier New" w:cs="Courier New"/>
          <w:b w:val="0"/>
          <w:color w:val="111111"/>
          <w:sz w:val="21"/>
          <w:szCs w:val="21"/>
          <w:lang w:eastAsia="zh-CN"/>
        </w:rPr>
        <w:t>另加</w:t>
      </w:r>
      <w:r>
        <w:rPr>
          <w:rFonts w:ascii="宋体" w:hAnsi="Courier New" w:cs="Courier New"/>
          <w:b w:val="0"/>
          <w:color w:val="111111"/>
          <w:sz w:val="21"/>
          <w:szCs w:val="21"/>
          <w:lang w:eastAsia="zh-CN"/>
        </w:rPr>
        <w:t>寒暑假各集中上课</w:t>
      </w:r>
      <w:r>
        <w:rPr>
          <w:rFonts w:hint="eastAsia" w:ascii="宋体" w:hAnsi="Courier New" w:cs="Courier New"/>
          <w:b w:val="0"/>
          <w:color w:val="111111"/>
          <w:sz w:val="21"/>
          <w:szCs w:val="21"/>
          <w:lang w:eastAsia="zh-CN"/>
        </w:rPr>
        <w:t>一周</w:t>
      </w:r>
      <w:r>
        <w:rPr>
          <w:rFonts w:ascii="宋体" w:hAnsi="Courier New" w:cs="Courier New"/>
          <w:b w:val="0"/>
          <w:color w:val="111111"/>
          <w:sz w:val="21"/>
          <w:szCs w:val="21"/>
          <w:lang w:eastAsia="zh-CN"/>
        </w:rPr>
        <w:t>左右</w:t>
      </w:r>
      <w:r>
        <w:rPr>
          <w:rFonts w:hint="eastAsia" w:ascii="宋体" w:hAnsi="Courier New" w:cs="Courier New"/>
          <w:b w:val="0"/>
          <w:color w:val="111111"/>
          <w:sz w:val="21"/>
          <w:szCs w:val="21"/>
          <w:lang w:eastAsia="zh-CN"/>
        </w:rPr>
        <w:t>，估计累计统一集中面授时间在70天左右</w:t>
      </w:r>
      <w:r>
        <w:rPr>
          <w:rFonts w:ascii="宋体" w:hAnsi="Courier New" w:cs="Courier New"/>
          <w:b w:val="0"/>
          <w:color w:val="111111"/>
          <w:sz w:val="21"/>
          <w:szCs w:val="21"/>
          <w:lang w:eastAsia="zh-CN"/>
        </w:rPr>
        <w:t>（</w:t>
      </w:r>
      <w:r>
        <w:rPr>
          <w:rFonts w:hint="eastAsia" w:ascii="宋体" w:hAnsi="Courier New" w:cs="Courier New"/>
          <w:b w:val="0"/>
          <w:color w:val="111111"/>
          <w:sz w:val="21"/>
          <w:szCs w:val="21"/>
          <w:lang w:eastAsia="zh-CN"/>
        </w:rPr>
        <w:t>不含实习</w:t>
      </w:r>
      <w:r>
        <w:rPr>
          <w:rFonts w:ascii="宋体" w:hAnsi="Courier New" w:cs="Courier New"/>
          <w:b w:val="0"/>
          <w:color w:val="111111"/>
          <w:sz w:val="21"/>
          <w:szCs w:val="21"/>
          <w:lang w:eastAsia="zh-CN"/>
        </w:rPr>
        <w:t>实践</w:t>
      </w:r>
      <w:r>
        <w:rPr>
          <w:rFonts w:hint="eastAsia" w:ascii="宋体" w:hAnsi="Courier New" w:cs="Courier New"/>
          <w:b w:val="0"/>
          <w:color w:val="111111"/>
          <w:sz w:val="21"/>
          <w:szCs w:val="21"/>
          <w:lang w:eastAsia="zh-CN"/>
        </w:rPr>
        <w:t>、各自</w:t>
      </w:r>
      <w:r>
        <w:rPr>
          <w:rFonts w:ascii="宋体" w:hAnsi="Courier New" w:cs="Courier New"/>
          <w:b w:val="0"/>
          <w:color w:val="111111"/>
          <w:sz w:val="21"/>
          <w:szCs w:val="21"/>
          <w:lang w:eastAsia="zh-CN"/>
        </w:rPr>
        <w:t>导师安排的教学活动</w:t>
      </w:r>
      <w:r>
        <w:rPr>
          <w:rFonts w:hint="eastAsia" w:ascii="宋体" w:hAnsi="Courier New" w:cs="Courier New"/>
          <w:b w:val="0"/>
          <w:color w:val="111111"/>
          <w:sz w:val="21"/>
          <w:szCs w:val="21"/>
          <w:lang w:eastAsia="zh-CN"/>
        </w:rPr>
        <w:t>和</w:t>
      </w:r>
      <w:r>
        <w:rPr>
          <w:rFonts w:ascii="宋体" w:hAnsi="Courier New" w:cs="Courier New"/>
          <w:b w:val="0"/>
          <w:color w:val="111111"/>
          <w:sz w:val="21"/>
          <w:szCs w:val="21"/>
          <w:lang w:eastAsia="zh-CN"/>
        </w:rPr>
        <w:t>学生本人</w:t>
      </w:r>
      <w:r>
        <w:rPr>
          <w:rFonts w:hint="eastAsia" w:ascii="宋体" w:hAnsi="Courier New" w:cs="Courier New"/>
          <w:b w:val="0"/>
          <w:color w:val="111111"/>
          <w:sz w:val="21"/>
          <w:szCs w:val="21"/>
          <w:lang w:eastAsia="zh-CN"/>
        </w:rPr>
        <w:t>自愿</w:t>
      </w:r>
      <w:r>
        <w:rPr>
          <w:rFonts w:ascii="宋体" w:hAnsi="Courier New" w:cs="Courier New"/>
          <w:b w:val="0"/>
          <w:color w:val="111111"/>
          <w:sz w:val="21"/>
          <w:szCs w:val="21"/>
          <w:lang w:eastAsia="zh-CN"/>
        </w:rPr>
        <w:t>参加的</w:t>
      </w:r>
      <w:r>
        <w:rPr>
          <w:rFonts w:hint="eastAsia" w:ascii="宋体" w:hAnsi="Courier New" w:cs="Courier New"/>
          <w:b w:val="0"/>
          <w:color w:val="111111"/>
          <w:sz w:val="21"/>
          <w:szCs w:val="21"/>
          <w:lang w:eastAsia="zh-CN"/>
        </w:rPr>
        <w:t>各类</w:t>
      </w:r>
      <w:r>
        <w:rPr>
          <w:rFonts w:ascii="宋体" w:hAnsi="Courier New" w:cs="Courier New"/>
          <w:b w:val="0"/>
          <w:color w:val="111111"/>
          <w:sz w:val="21"/>
          <w:szCs w:val="21"/>
          <w:lang w:eastAsia="zh-CN"/>
        </w:rPr>
        <w:t>讲座、工作坊</w:t>
      </w:r>
      <w:r>
        <w:rPr>
          <w:rFonts w:hint="eastAsia" w:ascii="宋体" w:hAnsi="Courier New" w:cs="Courier New"/>
          <w:b w:val="0"/>
          <w:color w:val="111111"/>
          <w:sz w:val="21"/>
          <w:szCs w:val="21"/>
          <w:lang w:eastAsia="zh-CN"/>
        </w:rPr>
        <w:t>等</w:t>
      </w:r>
      <w:r>
        <w:rPr>
          <w:rFonts w:ascii="宋体" w:hAnsi="Courier New" w:cs="Courier New"/>
          <w:b w:val="0"/>
          <w:color w:val="111111"/>
          <w:sz w:val="21"/>
          <w:szCs w:val="21"/>
          <w:lang w:eastAsia="zh-CN"/>
        </w:rPr>
        <w:t>）</w:t>
      </w:r>
      <w:r>
        <w:rPr>
          <w:rFonts w:hint="eastAsia" w:ascii="宋体" w:hAnsi="Courier New" w:cs="Courier New"/>
          <w:b w:val="0"/>
          <w:color w:val="111111"/>
          <w:sz w:val="21"/>
          <w:szCs w:val="21"/>
          <w:lang w:eastAsia="zh-CN"/>
        </w:rPr>
        <w:t>；学生上课期间发生的差旅住宿费等由学生本人自理，学校不承担。</w:t>
      </w:r>
    </w:p>
    <w:p>
      <w:pPr>
        <w:ind w:firstLine="420"/>
        <w:rPr>
          <w:rFonts w:hint="eastAsia" w:ascii="宋体" w:hAnsi="Courier New" w:cs="Courier New"/>
          <w:b w:val="0"/>
          <w:color w:val="111111"/>
          <w:sz w:val="21"/>
          <w:szCs w:val="21"/>
          <w:lang w:val="en-US" w:eastAsia="zh-CN"/>
        </w:rPr>
      </w:pPr>
      <w:r>
        <w:rPr>
          <w:rFonts w:hint="eastAsia" w:ascii="宋体" w:hAnsi="Courier New" w:cs="Courier New"/>
          <w:b w:val="0"/>
          <w:color w:val="111111"/>
          <w:sz w:val="21"/>
          <w:szCs w:val="21"/>
          <w:lang w:val="en-US" w:eastAsia="zh-CN"/>
        </w:rPr>
        <w:t>3.</w:t>
      </w:r>
      <w:r>
        <w:rPr>
          <w:rFonts w:hint="eastAsia" w:ascii="宋体" w:hAnsi="Courier New" w:cs="Courier New"/>
          <w:b/>
          <w:bCs w:val="0"/>
          <w:color w:val="111111"/>
          <w:sz w:val="21"/>
          <w:szCs w:val="21"/>
          <w:lang w:val="en-US" w:eastAsia="zh-CN"/>
        </w:rPr>
        <w:t>关于</w:t>
      </w:r>
      <w:r>
        <w:rPr>
          <w:rFonts w:hint="eastAsia" w:ascii="宋体" w:hAnsi="Courier New" w:cs="Courier New"/>
          <w:b/>
          <w:bCs w:val="0"/>
          <w:color w:val="111111"/>
          <w:sz w:val="21"/>
          <w:szCs w:val="21"/>
          <w:lang w:val="en-US" w:eastAsia="zh-CN"/>
        </w:rPr>
        <w:t>上课地点</w:t>
      </w:r>
      <w:r>
        <w:rPr>
          <w:rFonts w:hint="eastAsia" w:ascii="宋体" w:hAnsi="Courier New" w:cs="Courier New"/>
          <w:b/>
          <w:bCs w:val="0"/>
          <w:color w:val="111111"/>
          <w:sz w:val="21"/>
          <w:szCs w:val="21"/>
          <w:lang w:val="en-US" w:eastAsia="zh-CN"/>
        </w:rPr>
        <w:t>，</w:t>
      </w:r>
      <w:r>
        <w:rPr>
          <w:rFonts w:hint="eastAsia" w:ascii="宋体" w:hAnsi="Courier New" w:cs="Courier New"/>
          <w:b w:val="0"/>
          <w:color w:val="111111"/>
          <w:sz w:val="21"/>
          <w:szCs w:val="21"/>
          <w:lang w:val="en-US" w:eastAsia="zh-CN"/>
        </w:rPr>
        <w:t>在华南师范大学天河石牌校区心理学院院内。</w:t>
      </w:r>
    </w:p>
    <w:p>
      <w:pPr>
        <w:ind w:firstLine="420"/>
        <w:rPr>
          <w:rFonts w:ascii="宋体" w:hAnsi="Courier New" w:cs="Courier New"/>
          <w:b w:val="0"/>
          <w:color w:val="111111"/>
          <w:sz w:val="21"/>
          <w:szCs w:val="21"/>
          <w:lang w:eastAsia="zh-CN"/>
        </w:rPr>
      </w:pPr>
      <w:r>
        <w:rPr>
          <w:rFonts w:hint="eastAsia" w:ascii="宋体" w:hAnsi="Courier New" w:cs="Courier New"/>
          <w:b w:val="0"/>
          <w:color w:val="111111"/>
          <w:sz w:val="21"/>
          <w:szCs w:val="21"/>
          <w:lang w:val="en-US" w:eastAsia="zh-CN"/>
        </w:rPr>
        <w:t>4.</w:t>
      </w:r>
      <w:r>
        <w:rPr>
          <w:rFonts w:hint="eastAsia" w:ascii="宋体" w:hAnsi="Courier New" w:cs="Courier New"/>
          <w:b/>
          <w:bCs w:val="0"/>
          <w:color w:val="111111"/>
          <w:sz w:val="21"/>
          <w:szCs w:val="21"/>
          <w:lang w:val="en-US" w:eastAsia="zh-CN"/>
        </w:rPr>
        <w:t>关于导师选择</w:t>
      </w:r>
      <w:r>
        <w:rPr>
          <w:rFonts w:hint="eastAsia" w:ascii="宋体" w:hAnsi="Courier New" w:cs="Courier New"/>
          <w:b w:val="0"/>
          <w:color w:val="111111"/>
          <w:sz w:val="21"/>
          <w:szCs w:val="21"/>
          <w:lang w:val="en-US" w:eastAsia="zh-CN"/>
        </w:rPr>
        <w:t>，我院实行“双向选择”制度，即学生可以在全院导师当中自由挑选导师，但需征得该导师的同意后，双方才能确定指导与被指导关系；导师选择一般安排第一学期。</w:t>
      </w:r>
    </w:p>
    <w:p>
      <w:pPr>
        <w:ind w:firstLine="420"/>
        <w:rPr>
          <w:rFonts w:ascii="宋体" w:hAnsi="Courier New" w:cs="Courier New"/>
          <w:b w:val="0"/>
          <w:color w:val="111111"/>
          <w:sz w:val="21"/>
          <w:szCs w:val="21"/>
          <w:lang w:eastAsia="zh-CN"/>
        </w:rPr>
      </w:pPr>
      <w:r>
        <w:rPr>
          <w:rFonts w:hint="eastAsia" w:ascii="宋体" w:hAnsi="Courier New" w:cs="Courier New"/>
          <w:b w:val="0"/>
          <w:color w:val="111111"/>
          <w:sz w:val="21"/>
          <w:szCs w:val="21"/>
          <w:lang w:val="en-US" w:eastAsia="zh-CN"/>
        </w:rPr>
        <w:t>5</w:t>
      </w:r>
      <w:r>
        <w:rPr>
          <w:rFonts w:hint="eastAsia" w:ascii="宋体" w:hAnsi="Courier New" w:cs="Courier New"/>
          <w:b w:val="0"/>
          <w:color w:val="111111"/>
          <w:sz w:val="21"/>
          <w:szCs w:val="21"/>
          <w:lang w:eastAsia="zh-CN"/>
        </w:rPr>
        <w:t>.</w:t>
      </w:r>
      <w:r>
        <w:rPr>
          <w:rFonts w:hint="eastAsia" w:ascii="宋体" w:hAnsi="Courier New" w:cs="Courier New"/>
          <w:b/>
          <w:bCs w:val="0"/>
          <w:color w:val="111111"/>
          <w:sz w:val="21"/>
          <w:szCs w:val="21"/>
          <w:lang w:eastAsia="zh-CN"/>
        </w:rPr>
        <w:t>关于同等学力</w:t>
      </w:r>
      <w:r>
        <w:rPr>
          <w:rFonts w:hint="eastAsia" w:ascii="宋体" w:hAnsi="Courier New" w:cs="Courier New"/>
          <w:b w:val="0"/>
          <w:color w:val="111111"/>
          <w:sz w:val="21"/>
          <w:szCs w:val="21"/>
          <w:lang w:eastAsia="zh-CN"/>
        </w:rPr>
        <w:t>，已经获得本科毕业证的学生（不管是何种形式，只要国家承认即可）即视为有大学本科学历，不属于“本科同等学力”；获得专科毕业证满两年或者为国家承认学历的本科结业生结业满两年(从毕业/结业后到录取当年9月1日)，在复试时必须提交心理学类专业的5门以上本科专业课主干课程成绩单的考生，可</w:t>
      </w:r>
      <w:r>
        <w:rPr>
          <w:rFonts w:hint="eastAsia" w:ascii="宋体" w:hAnsi="Courier New" w:cs="Courier New"/>
          <w:b w:val="0"/>
          <w:bCs/>
          <w:color w:val="111111"/>
          <w:sz w:val="21"/>
          <w:szCs w:val="21"/>
          <w:lang w:eastAsia="zh-CN"/>
        </w:rPr>
        <w:t>以以同等学力身</w:t>
      </w:r>
      <w:r>
        <w:rPr>
          <w:rFonts w:hint="eastAsia" w:ascii="宋体" w:hAnsi="Courier New" w:cs="Courier New"/>
          <w:b w:val="0"/>
          <w:color w:val="111111"/>
          <w:sz w:val="21"/>
          <w:szCs w:val="21"/>
          <w:lang w:eastAsia="zh-CN"/>
        </w:rPr>
        <w:t>份报考。</w:t>
      </w:r>
    </w:p>
    <w:p>
      <w:pPr>
        <w:ind w:firstLine="420"/>
        <w:rPr>
          <w:rFonts w:hint="eastAsia" w:ascii="宋体" w:hAnsi="Courier New" w:cs="Courier New"/>
          <w:b w:val="0"/>
          <w:color w:val="111111"/>
          <w:sz w:val="21"/>
          <w:szCs w:val="21"/>
          <w:lang w:eastAsia="zh-CN"/>
        </w:rPr>
      </w:pPr>
      <w:r>
        <w:rPr>
          <w:rFonts w:hint="eastAsia" w:ascii="宋体" w:hAnsi="Courier New" w:cs="Courier New"/>
          <w:b w:val="0"/>
          <w:color w:val="111111"/>
          <w:sz w:val="21"/>
          <w:szCs w:val="21"/>
          <w:lang w:val="en-US" w:eastAsia="zh-CN"/>
        </w:rPr>
        <w:t>6</w:t>
      </w:r>
      <w:r>
        <w:rPr>
          <w:rFonts w:hint="eastAsia" w:ascii="宋体" w:hAnsi="Courier New" w:cs="Courier New"/>
          <w:b w:val="0"/>
          <w:color w:val="111111"/>
          <w:sz w:val="21"/>
          <w:szCs w:val="21"/>
          <w:lang w:eastAsia="zh-CN"/>
        </w:rPr>
        <w:t>.</w:t>
      </w:r>
      <w:r>
        <w:rPr>
          <w:rFonts w:hint="eastAsia" w:ascii="宋体" w:hAnsi="Courier New" w:cs="Courier New"/>
          <w:b/>
          <w:bCs w:val="0"/>
          <w:color w:val="111111"/>
          <w:sz w:val="21"/>
          <w:szCs w:val="21"/>
          <w:lang w:eastAsia="zh-CN"/>
        </w:rPr>
        <w:t>关于</w:t>
      </w:r>
      <w:r>
        <w:rPr>
          <w:rFonts w:hint="eastAsia" w:ascii="宋体" w:hAnsi="Courier New" w:cs="Courier New"/>
          <w:b/>
          <w:bCs w:val="0"/>
          <w:color w:val="111111"/>
          <w:sz w:val="21"/>
          <w:szCs w:val="21"/>
          <w:lang w:eastAsia="zh-CN"/>
        </w:rPr>
        <w:t>只招定向考生</w:t>
      </w:r>
      <w:r>
        <w:rPr>
          <w:rFonts w:hint="eastAsia" w:ascii="宋体" w:hAnsi="Courier New" w:cs="Courier New"/>
          <w:b w:val="0"/>
          <w:color w:val="111111"/>
          <w:sz w:val="21"/>
          <w:szCs w:val="21"/>
          <w:lang w:eastAsia="zh-CN"/>
        </w:rPr>
        <w:t>，意指考生报名时有工作单位（在工商或政府部门备案，合法的单位即可），且需征得本人工作单位同意，录取时考生须与所在单位及我校签订定向培养协议（模板</w:t>
      </w:r>
      <w:r>
        <w:rPr>
          <w:rFonts w:ascii="宋体" w:hAnsi="Courier New" w:cs="Courier New"/>
          <w:b w:val="0"/>
          <w:color w:val="111111"/>
          <w:sz w:val="21"/>
          <w:szCs w:val="21"/>
          <w:lang w:eastAsia="zh-CN"/>
        </w:rPr>
        <w:t>见我校</w:t>
      </w:r>
      <w:r>
        <w:rPr>
          <w:rFonts w:hint="eastAsia" w:ascii="宋体" w:hAnsi="Courier New" w:cs="Courier New"/>
          <w:b w:val="0"/>
          <w:color w:val="111111"/>
          <w:sz w:val="21"/>
          <w:szCs w:val="21"/>
          <w:lang w:eastAsia="zh-CN"/>
        </w:rPr>
        <w:t>研究生招生</w:t>
      </w:r>
      <w:r>
        <w:rPr>
          <w:rFonts w:ascii="宋体" w:hAnsi="Courier New" w:cs="Courier New"/>
          <w:b w:val="0"/>
          <w:color w:val="111111"/>
          <w:sz w:val="21"/>
          <w:szCs w:val="21"/>
          <w:lang w:eastAsia="zh-CN"/>
        </w:rPr>
        <w:t>信息网——资料下载栏</w:t>
      </w:r>
      <w:r>
        <w:rPr>
          <w:rFonts w:hint="eastAsia" w:ascii="宋体" w:hAnsi="Courier New" w:cs="Courier New"/>
          <w:b w:val="0"/>
          <w:color w:val="111111"/>
          <w:sz w:val="21"/>
          <w:szCs w:val="21"/>
          <w:lang w:eastAsia="zh-CN"/>
        </w:rPr>
        <w:t>，</w:t>
      </w:r>
      <w:r>
        <w:rPr>
          <w:rFonts w:ascii="宋体" w:hAnsi="Courier New" w:cs="Courier New"/>
          <w:b w:val="0"/>
          <w:color w:val="111111"/>
          <w:sz w:val="21"/>
          <w:szCs w:val="21"/>
          <w:lang w:eastAsia="zh-CN"/>
        </w:rPr>
        <w:t>网址：</w:t>
      </w:r>
      <w:r>
        <w:rPr>
          <w:rFonts w:ascii="宋体" w:hAnsi="Courier New" w:cs="Courier New"/>
          <w:b w:val="0"/>
          <w:color w:val="111111"/>
          <w:sz w:val="21"/>
          <w:szCs w:val="21"/>
          <w:lang w:eastAsia="zh-CN"/>
        </w:rPr>
        <w:fldChar w:fldCharType="begin"/>
      </w:r>
      <w:r>
        <w:rPr>
          <w:rFonts w:ascii="宋体" w:hAnsi="Courier New" w:cs="Courier New"/>
          <w:b w:val="0"/>
          <w:color w:val="111111"/>
          <w:sz w:val="21"/>
          <w:szCs w:val="21"/>
          <w:lang w:eastAsia="zh-CN"/>
        </w:rPr>
        <w:instrText xml:space="preserve"> HYPERLINK "http://yz.scnu.edu.cn/ziliaoxiazai/）；考生就读期间，其档案及户口、工资等关系不转入我校；考生毕业后，学校不再推荐考生就业，也不派发就业派遣证（就业报到证）。" </w:instrText>
      </w:r>
      <w:r>
        <w:rPr>
          <w:rFonts w:ascii="宋体" w:hAnsi="Courier New" w:cs="Courier New"/>
          <w:b w:val="0"/>
          <w:color w:val="111111"/>
          <w:sz w:val="21"/>
          <w:szCs w:val="21"/>
          <w:lang w:eastAsia="zh-CN"/>
        </w:rPr>
        <w:fldChar w:fldCharType="separate"/>
      </w:r>
      <w:r>
        <w:rPr>
          <w:rStyle w:val="14"/>
          <w:rFonts w:ascii="宋体" w:hAnsi="Courier New" w:cs="Courier New"/>
          <w:b w:val="0"/>
          <w:color w:val="111111"/>
          <w:sz w:val="21"/>
          <w:szCs w:val="21"/>
          <w:lang w:eastAsia="zh-CN"/>
        </w:rPr>
        <w:t>http://yz.scnu.edu.cn/ziliaoxiazai/</w:t>
      </w:r>
      <w:r>
        <w:rPr>
          <w:rStyle w:val="14"/>
          <w:rFonts w:hint="eastAsia" w:ascii="宋体" w:hAnsi="Courier New" w:cs="Courier New"/>
          <w:b w:val="0"/>
          <w:color w:val="111111"/>
          <w:sz w:val="21"/>
          <w:szCs w:val="21"/>
          <w:lang w:eastAsia="zh-CN"/>
        </w:rPr>
        <w:t>）；考生就读期间，其档案及户口、</w:t>
      </w:r>
      <w:r>
        <w:rPr>
          <w:rStyle w:val="14"/>
          <w:rFonts w:ascii="宋体" w:hAnsi="Courier New" w:cs="Courier New"/>
          <w:b w:val="0"/>
          <w:color w:val="111111"/>
          <w:sz w:val="21"/>
          <w:szCs w:val="21"/>
          <w:lang w:eastAsia="zh-CN"/>
        </w:rPr>
        <w:t>工资</w:t>
      </w:r>
      <w:r>
        <w:rPr>
          <w:rStyle w:val="14"/>
          <w:rFonts w:hint="eastAsia" w:ascii="宋体" w:hAnsi="Courier New" w:cs="Courier New"/>
          <w:b w:val="0"/>
          <w:color w:val="111111"/>
          <w:sz w:val="21"/>
          <w:szCs w:val="21"/>
          <w:lang w:eastAsia="zh-CN"/>
        </w:rPr>
        <w:t>等关系不转入我校；考生毕业后，学校不再推荐考生就业，也不派发就业派遣证（就业报到证）。</w:t>
      </w:r>
      <w:r>
        <w:rPr>
          <w:rFonts w:ascii="宋体" w:hAnsi="Courier New" w:cs="Courier New"/>
          <w:b w:val="0"/>
          <w:color w:val="111111"/>
          <w:sz w:val="21"/>
          <w:szCs w:val="21"/>
          <w:lang w:eastAsia="zh-CN"/>
        </w:rPr>
        <w:fldChar w:fldCharType="end"/>
      </w:r>
    </w:p>
    <w:p>
      <w:pPr>
        <w:ind w:firstLine="420"/>
        <w:rPr>
          <w:rFonts w:hint="default" w:ascii="宋体" w:hAnsi="Courier New" w:cs="Courier New"/>
          <w:b w:val="0"/>
          <w:color w:val="111111"/>
          <w:sz w:val="21"/>
          <w:szCs w:val="21"/>
          <w:lang w:val="en-US" w:eastAsia="zh-CN"/>
        </w:rPr>
      </w:pPr>
      <w:r>
        <w:rPr>
          <w:rFonts w:hint="eastAsia" w:ascii="宋体" w:hAnsi="Courier New" w:cs="Courier New"/>
          <w:b w:val="0"/>
          <w:color w:val="111111"/>
          <w:sz w:val="21"/>
          <w:szCs w:val="21"/>
          <w:lang w:val="en-US" w:eastAsia="zh-CN"/>
        </w:rPr>
        <w:t>7.</w:t>
      </w:r>
      <w:r>
        <w:rPr>
          <w:rFonts w:hint="eastAsia" w:ascii="宋体" w:hAnsi="Courier New" w:cs="Courier New"/>
          <w:b/>
          <w:bCs w:val="0"/>
          <w:color w:val="111111"/>
          <w:sz w:val="21"/>
          <w:szCs w:val="21"/>
          <w:lang w:val="en-US" w:eastAsia="zh-CN"/>
        </w:rPr>
        <w:t>关于就读期间学生更换工作单位</w:t>
      </w:r>
      <w:r>
        <w:rPr>
          <w:rFonts w:hint="eastAsia" w:ascii="宋体" w:hAnsi="Courier New" w:cs="Courier New"/>
          <w:b w:val="0"/>
          <w:color w:val="111111"/>
          <w:sz w:val="21"/>
          <w:szCs w:val="21"/>
          <w:lang w:val="en-US" w:eastAsia="zh-CN"/>
        </w:rPr>
        <w:t>，学生在读期间如发生更换工作单位等与培养学习无关的事情，我院一般都会尊重学生及其工作单位的意愿，不会横加干涉。</w:t>
      </w:r>
    </w:p>
    <w:p>
      <w:pPr>
        <w:ind w:firstLine="420"/>
        <w:rPr>
          <w:rFonts w:ascii="宋体" w:hAnsi="Courier New" w:cs="Courier New"/>
          <w:b w:val="0"/>
          <w:color w:val="111111"/>
          <w:sz w:val="21"/>
          <w:szCs w:val="21"/>
          <w:lang w:eastAsia="zh-CN"/>
        </w:rPr>
      </w:pPr>
      <w:r>
        <w:rPr>
          <w:rFonts w:hint="eastAsia" w:ascii="宋体" w:hAnsi="Courier New" w:cs="Courier New"/>
          <w:b w:val="0"/>
          <w:color w:val="111111"/>
          <w:sz w:val="21"/>
          <w:szCs w:val="21"/>
          <w:lang w:val="en-US" w:eastAsia="zh-CN"/>
        </w:rPr>
        <w:t>8</w:t>
      </w:r>
      <w:r>
        <w:rPr>
          <w:rFonts w:hint="eastAsia" w:ascii="宋体" w:hAnsi="Courier New" w:cs="Courier New"/>
          <w:b w:val="0"/>
          <w:color w:val="111111"/>
          <w:sz w:val="21"/>
          <w:szCs w:val="21"/>
          <w:lang w:eastAsia="zh-CN"/>
        </w:rPr>
        <w:t>.</w:t>
      </w:r>
      <w:r>
        <w:rPr>
          <w:rFonts w:hint="eastAsia" w:ascii="宋体" w:hAnsi="Courier New" w:cs="Courier New"/>
          <w:b/>
          <w:bCs w:val="0"/>
          <w:color w:val="111111"/>
          <w:sz w:val="21"/>
          <w:szCs w:val="21"/>
          <w:lang w:eastAsia="zh-CN"/>
        </w:rPr>
        <w:t>关于学费</w:t>
      </w:r>
      <w:r>
        <w:rPr>
          <w:rFonts w:hint="eastAsia" w:ascii="宋体" w:hAnsi="Courier New" w:cs="Courier New"/>
          <w:b w:val="0"/>
          <w:color w:val="111111"/>
          <w:sz w:val="21"/>
          <w:szCs w:val="21"/>
          <w:lang w:eastAsia="zh-CN"/>
        </w:rPr>
        <w:t>，从</w:t>
      </w:r>
      <w:r>
        <w:rPr>
          <w:rFonts w:hint="eastAsia" w:ascii="宋体" w:hAnsi="Courier New" w:cs="Courier New"/>
          <w:b w:val="0"/>
          <w:color w:val="111111"/>
          <w:sz w:val="21"/>
          <w:szCs w:val="21"/>
          <w:lang w:val="en-US" w:eastAsia="zh-CN"/>
        </w:rPr>
        <w:t>2021年开始，我校非全日制应用心理硕士</w:t>
      </w:r>
      <w:r>
        <w:rPr>
          <w:rFonts w:hint="eastAsia" w:ascii="宋体" w:hAnsi="Courier New" w:cs="Courier New"/>
          <w:b w:val="0"/>
          <w:color w:val="111111"/>
          <w:sz w:val="21"/>
          <w:szCs w:val="21"/>
          <w:lang w:eastAsia="zh-CN"/>
        </w:rPr>
        <w:t>的</w:t>
      </w:r>
      <w:r>
        <w:rPr>
          <w:rFonts w:ascii="宋体" w:hAnsi="Courier New" w:cs="Courier New"/>
          <w:b w:val="0"/>
          <w:color w:val="111111"/>
          <w:sz w:val="21"/>
          <w:szCs w:val="21"/>
          <w:lang w:eastAsia="zh-CN"/>
        </w:rPr>
        <w:t>学费为</w:t>
      </w:r>
      <w:r>
        <w:rPr>
          <w:rFonts w:hint="eastAsia" w:ascii="宋体" w:hAnsi="Courier New" w:cs="Courier New"/>
          <w:b w:val="0"/>
          <w:color w:val="111111"/>
          <w:sz w:val="21"/>
          <w:szCs w:val="21"/>
          <w:lang w:val="en-US" w:eastAsia="zh-CN"/>
        </w:rPr>
        <w:t>48</w:t>
      </w:r>
      <w:r>
        <w:rPr>
          <w:rFonts w:hint="eastAsia" w:ascii="宋体" w:hAnsi="Courier New" w:cs="Courier New"/>
          <w:b w:val="0"/>
          <w:color w:val="111111"/>
          <w:sz w:val="21"/>
          <w:szCs w:val="21"/>
          <w:lang w:eastAsia="zh-CN"/>
        </w:rPr>
        <w:t>000元/年</w:t>
      </w:r>
      <w:r>
        <w:rPr>
          <w:rFonts w:ascii="宋体" w:hAnsi="Courier New" w:cs="Courier New"/>
          <w:b w:val="0"/>
          <w:color w:val="111111"/>
          <w:sz w:val="21"/>
          <w:szCs w:val="21"/>
          <w:lang w:eastAsia="zh-CN"/>
        </w:rPr>
        <w:t>，三年共</w:t>
      </w:r>
      <w:r>
        <w:rPr>
          <w:rFonts w:hint="eastAsia" w:ascii="宋体" w:hAnsi="Courier New" w:cs="Courier New"/>
          <w:b w:val="0"/>
          <w:color w:val="111111"/>
          <w:sz w:val="21"/>
          <w:szCs w:val="21"/>
          <w:lang w:val="en-US" w:eastAsia="zh-CN"/>
        </w:rPr>
        <w:t>144</w:t>
      </w:r>
      <w:r>
        <w:rPr>
          <w:rFonts w:hint="eastAsia" w:ascii="宋体" w:hAnsi="Courier New" w:cs="Courier New"/>
          <w:b w:val="0"/>
          <w:color w:val="111111"/>
          <w:sz w:val="21"/>
          <w:szCs w:val="21"/>
          <w:lang w:eastAsia="zh-CN"/>
        </w:rPr>
        <w:t>000元</w:t>
      </w:r>
      <w:r>
        <w:rPr>
          <w:rFonts w:ascii="宋体" w:hAnsi="Courier New" w:cs="Courier New"/>
          <w:b w:val="0"/>
          <w:color w:val="111111"/>
          <w:sz w:val="21"/>
          <w:szCs w:val="21"/>
          <w:lang w:eastAsia="zh-CN"/>
        </w:rPr>
        <w:t>，分三年交。</w:t>
      </w:r>
    </w:p>
    <w:p>
      <w:pPr>
        <w:ind w:firstLine="420"/>
        <w:rPr>
          <w:rFonts w:ascii="宋体" w:hAnsi="Courier New" w:cs="Courier New"/>
          <w:b w:val="0"/>
          <w:color w:val="111111"/>
          <w:sz w:val="21"/>
          <w:szCs w:val="21"/>
          <w:lang w:eastAsia="zh-CN"/>
        </w:rPr>
      </w:pPr>
      <w:r>
        <w:rPr>
          <w:rFonts w:hint="eastAsia" w:ascii="宋体" w:hAnsi="Courier New" w:cs="Courier New"/>
          <w:b w:val="0"/>
          <w:color w:val="111111"/>
          <w:sz w:val="21"/>
          <w:szCs w:val="21"/>
          <w:lang w:val="en-US" w:eastAsia="zh-CN"/>
        </w:rPr>
        <w:t>9</w:t>
      </w:r>
      <w:r>
        <w:rPr>
          <w:rFonts w:hint="eastAsia" w:ascii="宋体" w:hAnsi="Courier New" w:cs="Courier New"/>
          <w:b w:val="0"/>
          <w:color w:val="111111"/>
          <w:sz w:val="21"/>
          <w:szCs w:val="21"/>
          <w:lang w:eastAsia="zh-CN"/>
        </w:rPr>
        <w:t>.</w:t>
      </w:r>
      <w:r>
        <w:rPr>
          <w:rFonts w:hint="eastAsia" w:ascii="宋体" w:hAnsi="Courier New" w:cs="Courier New"/>
          <w:b/>
          <w:bCs w:val="0"/>
          <w:color w:val="111111"/>
          <w:sz w:val="21"/>
          <w:szCs w:val="21"/>
          <w:lang w:eastAsia="zh-CN"/>
        </w:rPr>
        <w:t>关于奖助学金</w:t>
      </w:r>
      <w:r>
        <w:rPr>
          <w:rFonts w:hint="eastAsia" w:ascii="宋体" w:hAnsi="Courier New" w:cs="Courier New"/>
          <w:b w:val="0"/>
          <w:color w:val="111111"/>
          <w:sz w:val="21"/>
          <w:szCs w:val="21"/>
          <w:lang w:eastAsia="zh-CN"/>
        </w:rPr>
        <w:t>，非全日制</w:t>
      </w:r>
      <w:r>
        <w:rPr>
          <w:rFonts w:ascii="宋体" w:hAnsi="Courier New" w:cs="Courier New"/>
          <w:b w:val="0"/>
          <w:color w:val="111111"/>
          <w:sz w:val="21"/>
          <w:szCs w:val="21"/>
          <w:lang w:eastAsia="zh-CN"/>
        </w:rPr>
        <w:t>硕士研究生在读期间不享受国家生活补助，目前</w:t>
      </w:r>
      <w:r>
        <w:rPr>
          <w:rFonts w:hint="eastAsia" w:ascii="宋体" w:hAnsi="Courier New" w:cs="Courier New"/>
          <w:b w:val="0"/>
          <w:color w:val="111111"/>
          <w:sz w:val="21"/>
          <w:szCs w:val="21"/>
          <w:lang w:eastAsia="zh-CN"/>
        </w:rPr>
        <w:t>学校</w:t>
      </w:r>
      <w:r>
        <w:rPr>
          <w:rFonts w:ascii="宋体" w:hAnsi="Courier New" w:cs="Courier New"/>
          <w:b w:val="0"/>
          <w:color w:val="111111"/>
          <w:sz w:val="21"/>
          <w:szCs w:val="21"/>
          <w:lang w:eastAsia="zh-CN"/>
        </w:rPr>
        <w:t>也没有任何针对</w:t>
      </w:r>
      <w:r>
        <w:rPr>
          <w:rFonts w:hint="eastAsia" w:ascii="宋体" w:hAnsi="Courier New" w:cs="Courier New"/>
          <w:b w:val="0"/>
          <w:color w:val="111111"/>
          <w:sz w:val="21"/>
          <w:szCs w:val="21"/>
          <w:lang w:eastAsia="zh-CN"/>
        </w:rPr>
        <w:t>非全日制</w:t>
      </w:r>
      <w:r>
        <w:rPr>
          <w:rFonts w:ascii="宋体" w:hAnsi="Courier New" w:cs="Courier New"/>
          <w:b w:val="0"/>
          <w:color w:val="111111"/>
          <w:sz w:val="21"/>
          <w:szCs w:val="21"/>
          <w:lang w:eastAsia="zh-CN"/>
        </w:rPr>
        <w:t>学生</w:t>
      </w:r>
      <w:r>
        <w:rPr>
          <w:rFonts w:hint="eastAsia" w:ascii="宋体" w:hAnsi="Courier New" w:cs="Courier New"/>
          <w:b w:val="0"/>
          <w:color w:val="111111"/>
          <w:sz w:val="21"/>
          <w:szCs w:val="21"/>
          <w:lang w:eastAsia="zh-CN"/>
        </w:rPr>
        <w:t>的</w:t>
      </w:r>
      <w:r>
        <w:rPr>
          <w:rFonts w:ascii="宋体" w:hAnsi="Courier New" w:cs="Courier New"/>
          <w:b w:val="0"/>
          <w:color w:val="111111"/>
          <w:sz w:val="21"/>
          <w:szCs w:val="21"/>
          <w:lang w:eastAsia="zh-CN"/>
        </w:rPr>
        <w:t>奖</w:t>
      </w:r>
      <w:r>
        <w:rPr>
          <w:rFonts w:hint="eastAsia" w:ascii="宋体" w:hAnsi="Courier New" w:cs="Courier New"/>
          <w:b w:val="0"/>
          <w:color w:val="111111"/>
          <w:sz w:val="21"/>
          <w:szCs w:val="21"/>
          <w:lang w:eastAsia="zh-CN"/>
        </w:rPr>
        <w:t>学金</w:t>
      </w:r>
      <w:r>
        <w:rPr>
          <w:rFonts w:ascii="宋体" w:hAnsi="Courier New" w:cs="Courier New"/>
          <w:b w:val="0"/>
          <w:color w:val="111111"/>
          <w:sz w:val="21"/>
          <w:szCs w:val="21"/>
          <w:lang w:eastAsia="zh-CN"/>
        </w:rPr>
        <w:t>、助学金或贷款。</w:t>
      </w:r>
    </w:p>
    <w:p>
      <w:pPr>
        <w:ind w:firstLine="420"/>
        <w:rPr>
          <w:rFonts w:ascii="宋体" w:hAnsi="Courier New" w:cs="Courier New"/>
          <w:color w:val="111111"/>
          <w:sz w:val="21"/>
          <w:szCs w:val="21"/>
          <w:lang w:eastAsia="zh-CN"/>
        </w:rPr>
      </w:pPr>
      <w:r>
        <w:rPr>
          <w:rFonts w:hint="eastAsia" w:ascii="宋体" w:hAnsi="Courier New" w:cs="Courier New"/>
          <w:b w:val="0"/>
          <w:color w:val="111111"/>
          <w:sz w:val="21"/>
          <w:szCs w:val="21"/>
          <w:lang w:val="en-US" w:eastAsia="zh-CN"/>
        </w:rPr>
        <w:t>10.本</w:t>
      </w:r>
      <w:r>
        <w:rPr>
          <w:rFonts w:hint="eastAsia" w:ascii="宋体" w:hAnsi="Courier New" w:cs="Courier New"/>
          <w:color w:val="111111"/>
          <w:sz w:val="21"/>
          <w:szCs w:val="21"/>
          <w:lang w:eastAsia="zh-CN"/>
        </w:rPr>
        <w:t>招生</w:t>
      </w:r>
      <w:r>
        <w:rPr>
          <w:rFonts w:ascii="宋体" w:hAnsi="Courier New" w:cs="Courier New"/>
          <w:color w:val="111111"/>
          <w:sz w:val="21"/>
          <w:szCs w:val="21"/>
          <w:lang w:eastAsia="zh-CN"/>
        </w:rPr>
        <w:t>信息如果以我校招生网页公布的信息有不一致之处，请以学校正式公布的信息为准</w:t>
      </w:r>
      <w:r>
        <w:rPr>
          <w:rFonts w:hint="eastAsia" w:ascii="宋体" w:hAnsi="Courier New" w:cs="Courier New"/>
          <w:color w:val="111111"/>
          <w:sz w:val="21"/>
          <w:szCs w:val="21"/>
          <w:lang w:eastAsia="zh-CN"/>
        </w:rPr>
        <w:t>；报考前请认真查阅我校研究生</w:t>
      </w:r>
      <w:r>
        <w:rPr>
          <w:rFonts w:ascii="宋体" w:hAnsi="Courier New" w:cs="Courier New"/>
          <w:color w:val="111111"/>
          <w:sz w:val="21"/>
          <w:szCs w:val="21"/>
          <w:lang w:eastAsia="zh-CN"/>
        </w:rPr>
        <w:t>招生信息网页</w:t>
      </w:r>
      <w:r>
        <w:rPr>
          <w:rFonts w:hint="eastAsia" w:ascii="宋体" w:hAnsi="Courier New" w:cs="Courier New"/>
          <w:color w:val="111111"/>
          <w:sz w:val="21"/>
          <w:szCs w:val="21"/>
          <w:lang w:eastAsia="zh-CN"/>
        </w:rPr>
        <w:t>（</w:t>
      </w:r>
      <w:r>
        <w:rPr>
          <w:rFonts w:ascii="宋体" w:hAnsi="Courier New" w:cs="Courier New"/>
          <w:color w:val="111111"/>
          <w:sz w:val="21"/>
          <w:szCs w:val="21"/>
          <w:lang w:eastAsia="zh-CN"/>
        </w:rPr>
        <w:t>http://yz.scnu.edu.cn/</w:t>
      </w:r>
      <w:r>
        <w:rPr>
          <w:rFonts w:hint="eastAsia" w:ascii="宋体" w:hAnsi="Courier New" w:cs="Courier New"/>
          <w:color w:val="111111"/>
          <w:sz w:val="21"/>
          <w:szCs w:val="21"/>
          <w:lang w:eastAsia="zh-CN"/>
        </w:rPr>
        <w:t>）公布的相关</w:t>
      </w:r>
      <w:r>
        <w:rPr>
          <w:rFonts w:ascii="宋体" w:hAnsi="Courier New" w:cs="Courier New"/>
          <w:color w:val="111111"/>
          <w:sz w:val="21"/>
          <w:szCs w:val="21"/>
          <w:lang w:eastAsia="zh-CN"/>
        </w:rPr>
        <w:t>信息</w:t>
      </w:r>
      <w:r>
        <w:rPr>
          <w:rFonts w:hint="eastAsia" w:ascii="宋体" w:hAnsi="Courier New" w:cs="Courier New"/>
          <w:color w:val="111111"/>
          <w:sz w:val="21"/>
          <w:szCs w:val="21"/>
          <w:lang w:eastAsia="zh-CN"/>
        </w:rPr>
        <w:t>。</w:t>
      </w:r>
    </w:p>
    <w:p>
      <w:pPr>
        <w:ind w:firstLine="420"/>
        <w:rPr>
          <w:rFonts w:hint="eastAsia" w:ascii="宋体" w:hAnsi="Courier New" w:cs="Courier New"/>
          <w:b w:val="0"/>
          <w:color w:val="111111"/>
          <w:sz w:val="21"/>
          <w:szCs w:val="21"/>
          <w:lang w:eastAsia="zh-CN"/>
        </w:rPr>
      </w:pPr>
      <w:r>
        <w:rPr>
          <w:rFonts w:hint="eastAsia" w:ascii="宋体" w:hAnsi="Courier New" w:cs="Courier New"/>
          <w:b w:val="0"/>
          <w:color w:val="111111"/>
          <w:sz w:val="21"/>
          <w:szCs w:val="21"/>
          <w:lang w:val="en-US" w:eastAsia="zh-CN"/>
        </w:rPr>
        <w:t>11</w:t>
      </w:r>
      <w:r>
        <w:rPr>
          <w:rFonts w:ascii="宋体" w:hAnsi="Courier New" w:cs="Courier New"/>
          <w:b w:val="0"/>
          <w:color w:val="111111"/>
          <w:sz w:val="21"/>
          <w:szCs w:val="21"/>
          <w:lang w:eastAsia="zh-CN"/>
        </w:rPr>
        <w:t>.</w:t>
      </w:r>
      <w:r>
        <w:rPr>
          <w:rFonts w:hint="eastAsia" w:ascii="宋体" w:hAnsi="Courier New" w:cs="Courier New"/>
          <w:b w:val="0"/>
          <w:color w:val="111111"/>
          <w:sz w:val="21"/>
          <w:szCs w:val="21"/>
          <w:lang w:eastAsia="zh-CN"/>
        </w:rPr>
        <w:t>其他</w:t>
      </w:r>
      <w:r>
        <w:rPr>
          <w:rFonts w:ascii="宋体" w:hAnsi="Courier New" w:cs="Courier New"/>
          <w:b w:val="0"/>
          <w:color w:val="111111"/>
          <w:sz w:val="21"/>
          <w:szCs w:val="21"/>
          <w:lang w:eastAsia="zh-CN"/>
        </w:rPr>
        <w:t>未尽事宜，请在我校研究生招生信息网</w:t>
      </w:r>
      <w:r>
        <w:rPr>
          <w:rFonts w:hint="eastAsia" w:ascii="宋体" w:hAnsi="Courier New" w:cs="Courier New"/>
          <w:b w:val="0"/>
          <w:color w:val="111111"/>
          <w:sz w:val="21"/>
          <w:szCs w:val="21"/>
          <w:lang w:eastAsia="zh-CN"/>
        </w:rPr>
        <w:t>查询</w:t>
      </w:r>
      <w:r>
        <w:rPr>
          <w:rFonts w:ascii="宋体" w:hAnsi="Courier New" w:cs="Courier New"/>
          <w:b w:val="0"/>
          <w:color w:val="111111"/>
          <w:sz w:val="21"/>
          <w:szCs w:val="21"/>
          <w:lang w:eastAsia="zh-CN"/>
        </w:rPr>
        <w:t>，</w:t>
      </w:r>
      <w:r>
        <w:rPr>
          <w:rFonts w:hint="eastAsia" w:ascii="宋体" w:hAnsi="Courier New" w:cs="Courier New"/>
          <w:b w:val="0"/>
          <w:color w:val="111111"/>
          <w:sz w:val="21"/>
          <w:szCs w:val="21"/>
          <w:lang w:eastAsia="zh-CN"/>
        </w:rPr>
        <w:t>与20</w:t>
      </w:r>
      <w:r>
        <w:rPr>
          <w:rFonts w:ascii="宋体" w:hAnsi="Courier New" w:cs="Courier New"/>
          <w:b w:val="0"/>
          <w:color w:val="111111"/>
          <w:sz w:val="21"/>
          <w:szCs w:val="21"/>
          <w:lang w:eastAsia="zh-CN"/>
        </w:rPr>
        <w:t>2</w:t>
      </w:r>
      <w:r>
        <w:rPr>
          <w:rFonts w:hint="eastAsia" w:ascii="宋体" w:hAnsi="Courier New" w:cs="Courier New"/>
          <w:b w:val="0"/>
          <w:color w:val="111111"/>
          <w:sz w:val="21"/>
          <w:szCs w:val="21"/>
          <w:lang w:val="en-US" w:eastAsia="zh-CN"/>
        </w:rPr>
        <w:t>1</w:t>
      </w:r>
      <w:r>
        <w:rPr>
          <w:rFonts w:hint="eastAsia" w:ascii="宋体" w:hAnsi="Courier New" w:cs="Courier New"/>
          <w:b w:val="0"/>
          <w:color w:val="111111"/>
          <w:sz w:val="21"/>
          <w:szCs w:val="21"/>
          <w:lang w:eastAsia="zh-CN"/>
        </w:rPr>
        <w:t>年</w:t>
      </w:r>
      <w:r>
        <w:rPr>
          <w:rFonts w:ascii="宋体" w:hAnsi="Courier New" w:cs="Courier New"/>
          <w:b w:val="0"/>
          <w:color w:val="111111"/>
          <w:sz w:val="21"/>
          <w:szCs w:val="21"/>
          <w:lang w:eastAsia="zh-CN"/>
        </w:rPr>
        <w:t>研究生招生信息密切相关的三个文件为：</w:t>
      </w:r>
      <w:r>
        <w:rPr>
          <w:rFonts w:hint="eastAsia" w:ascii="宋体" w:hAnsi="Courier New" w:cs="Courier New"/>
          <w:b w:val="0"/>
          <w:color w:val="111111"/>
          <w:sz w:val="21"/>
          <w:szCs w:val="21"/>
          <w:lang w:eastAsia="zh-CN"/>
        </w:rPr>
        <w:t>《华南师范大学20</w:t>
      </w:r>
      <w:r>
        <w:rPr>
          <w:rFonts w:ascii="宋体" w:hAnsi="Courier New" w:cs="Courier New"/>
          <w:b w:val="0"/>
          <w:color w:val="111111"/>
          <w:sz w:val="21"/>
          <w:szCs w:val="21"/>
          <w:lang w:eastAsia="zh-CN"/>
        </w:rPr>
        <w:t>2</w:t>
      </w:r>
      <w:r>
        <w:rPr>
          <w:rFonts w:hint="eastAsia" w:ascii="宋体" w:hAnsi="Courier New" w:cs="Courier New"/>
          <w:b w:val="0"/>
          <w:color w:val="111111"/>
          <w:sz w:val="21"/>
          <w:szCs w:val="21"/>
          <w:lang w:val="en-US" w:eastAsia="zh-CN"/>
        </w:rPr>
        <w:t>1</w:t>
      </w:r>
      <w:r>
        <w:rPr>
          <w:rFonts w:hint="eastAsia" w:ascii="宋体" w:hAnsi="Courier New" w:cs="Courier New"/>
          <w:b w:val="0"/>
          <w:color w:val="111111"/>
          <w:sz w:val="21"/>
          <w:szCs w:val="21"/>
          <w:lang w:eastAsia="zh-CN"/>
        </w:rPr>
        <w:t>年硕士研究生招生简章》、《</w:t>
      </w:r>
      <w:r>
        <w:fldChar w:fldCharType="begin"/>
      </w:r>
      <w:r>
        <w:instrText xml:space="preserve"> HYPERLINK "http://yz.scnu.edu.cn/a/20170921/265.html" \t "http://yz.scnu.edu.cn/zhaoshengjianzhang/quanrizhishuoshijianzhang/_blank" </w:instrText>
      </w:r>
      <w:r>
        <w:fldChar w:fldCharType="separate"/>
      </w:r>
      <w:r>
        <w:rPr>
          <w:rFonts w:ascii="宋体" w:hAnsi="Courier New" w:cs="Courier New"/>
          <w:b w:val="0"/>
          <w:color w:val="111111"/>
          <w:sz w:val="21"/>
          <w:szCs w:val="21"/>
          <w:lang w:eastAsia="zh-CN"/>
        </w:rPr>
        <w:t>华南师范大学202</w:t>
      </w:r>
      <w:r>
        <w:rPr>
          <w:rFonts w:hint="eastAsia" w:ascii="宋体" w:hAnsi="Courier New" w:cs="Courier New"/>
          <w:b w:val="0"/>
          <w:color w:val="111111"/>
          <w:sz w:val="21"/>
          <w:szCs w:val="21"/>
          <w:lang w:val="en-US" w:eastAsia="zh-CN"/>
        </w:rPr>
        <w:t>1</w:t>
      </w:r>
      <w:r>
        <w:rPr>
          <w:rFonts w:ascii="宋体" w:hAnsi="Courier New" w:cs="Courier New"/>
          <w:b w:val="0"/>
          <w:color w:val="111111"/>
          <w:sz w:val="21"/>
          <w:szCs w:val="21"/>
          <w:lang w:eastAsia="zh-CN"/>
        </w:rPr>
        <w:t>年硕士研究生</w:t>
      </w:r>
      <w:r>
        <w:rPr>
          <w:rFonts w:hint="eastAsia" w:ascii="宋体" w:hAnsi="Courier New" w:cs="Courier New"/>
          <w:b w:val="0"/>
          <w:color w:val="111111"/>
          <w:sz w:val="21"/>
          <w:szCs w:val="21"/>
          <w:lang w:eastAsia="zh-CN"/>
        </w:rPr>
        <w:t>招生</w:t>
      </w:r>
      <w:r>
        <w:rPr>
          <w:rFonts w:ascii="宋体" w:hAnsi="Courier New" w:cs="Courier New"/>
          <w:b w:val="0"/>
          <w:color w:val="111111"/>
          <w:sz w:val="21"/>
          <w:szCs w:val="21"/>
          <w:lang w:eastAsia="zh-CN"/>
        </w:rPr>
        <w:t>专业目录</w:t>
      </w:r>
      <w:r>
        <w:rPr>
          <w:rFonts w:ascii="宋体" w:hAnsi="Courier New" w:cs="Courier New"/>
          <w:b w:val="0"/>
          <w:color w:val="111111"/>
          <w:sz w:val="21"/>
          <w:szCs w:val="21"/>
          <w:lang w:eastAsia="zh-CN"/>
        </w:rPr>
        <w:fldChar w:fldCharType="end"/>
      </w:r>
      <w:r>
        <w:rPr>
          <w:rFonts w:hint="eastAsia" w:ascii="宋体" w:hAnsi="Courier New" w:cs="Courier New"/>
          <w:b w:val="0"/>
          <w:color w:val="111111"/>
          <w:sz w:val="21"/>
          <w:szCs w:val="21"/>
          <w:lang w:eastAsia="zh-CN"/>
        </w:rPr>
        <w:t>》、《20</w:t>
      </w:r>
      <w:r>
        <w:rPr>
          <w:rFonts w:ascii="宋体" w:hAnsi="Courier New" w:cs="Courier New"/>
          <w:b w:val="0"/>
          <w:color w:val="111111"/>
          <w:sz w:val="21"/>
          <w:szCs w:val="21"/>
          <w:lang w:eastAsia="zh-CN"/>
        </w:rPr>
        <w:t>2</w:t>
      </w:r>
      <w:r>
        <w:rPr>
          <w:rFonts w:hint="eastAsia" w:ascii="宋体" w:hAnsi="Courier New" w:cs="Courier New"/>
          <w:b w:val="0"/>
          <w:color w:val="111111"/>
          <w:sz w:val="21"/>
          <w:szCs w:val="21"/>
          <w:lang w:val="en-US" w:eastAsia="zh-CN"/>
        </w:rPr>
        <w:t>1</w:t>
      </w:r>
      <w:r>
        <w:rPr>
          <w:rFonts w:hint="eastAsia" w:ascii="宋体" w:hAnsi="Courier New" w:cs="Courier New"/>
          <w:b w:val="0"/>
          <w:color w:val="111111"/>
          <w:sz w:val="21"/>
          <w:szCs w:val="21"/>
          <w:lang w:eastAsia="zh-CN"/>
        </w:rPr>
        <w:t>年</w:t>
      </w:r>
      <w:r>
        <w:rPr>
          <w:rFonts w:ascii="宋体" w:hAnsi="Courier New" w:cs="Courier New"/>
          <w:b w:val="0"/>
          <w:color w:val="111111"/>
          <w:sz w:val="21"/>
          <w:szCs w:val="21"/>
          <w:lang w:eastAsia="zh-CN"/>
        </w:rPr>
        <w:t>硕士招生考试初试和复试科目考试大纲</w:t>
      </w:r>
      <w:r>
        <w:rPr>
          <w:rFonts w:hint="eastAsia" w:ascii="宋体" w:hAnsi="Courier New" w:cs="Courier New"/>
          <w:b w:val="0"/>
          <w:color w:val="111111"/>
          <w:sz w:val="21"/>
          <w:szCs w:val="21"/>
          <w:lang w:eastAsia="zh-CN"/>
        </w:rPr>
        <w:t>》，详情在我校研究生招生信息网查阅（网址：https://yz.scnu.edu.cn/）。</w:t>
      </w:r>
    </w:p>
    <w:p>
      <w:pPr>
        <w:ind w:firstLine="420"/>
        <w:rPr>
          <w:rFonts w:hint="eastAsia" w:ascii="宋体" w:hAnsi="Courier New" w:cs="Courier New"/>
          <w:b w:val="0"/>
          <w:color w:val="111111"/>
          <w:sz w:val="21"/>
          <w:szCs w:val="21"/>
          <w:lang w:eastAsia="zh-CN"/>
        </w:rPr>
      </w:pPr>
    </w:p>
    <w:p>
      <w:pPr>
        <w:ind w:firstLine="420"/>
        <w:rPr>
          <w:rFonts w:hint="eastAsia" w:ascii="宋体" w:hAnsi="Courier New" w:cs="Courier New"/>
          <w:b w:val="0"/>
          <w:color w:val="111111"/>
          <w:sz w:val="21"/>
          <w:szCs w:val="21"/>
          <w:lang w:eastAsia="zh-CN"/>
        </w:rPr>
      </w:pPr>
    </w:p>
    <w:p>
      <w:pPr>
        <w:ind w:firstLine="420"/>
        <w:rPr>
          <w:rFonts w:hint="eastAsia" w:ascii="宋体" w:hAnsi="Courier New" w:cs="Courier New"/>
          <w:b w:val="0"/>
          <w:color w:val="111111"/>
          <w:sz w:val="21"/>
          <w:szCs w:val="21"/>
          <w:lang w:eastAsia="zh-CN"/>
        </w:rPr>
      </w:pPr>
    </w:p>
    <w:p>
      <w:pPr>
        <w:ind w:firstLine="420"/>
        <w:rPr>
          <w:rFonts w:hint="eastAsia" w:ascii="宋体" w:hAnsi="Courier New" w:cs="Courier New"/>
          <w:b w:val="0"/>
          <w:color w:val="111111"/>
          <w:sz w:val="21"/>
          <w:szCs w:val="21"/>
          <w:lang w:eastAsia="zh-CN"/>
        </w:rPr>
      </w:pPr>
    </w:p>
    <w:p>
      <w:pPr>
        <w:pStyle w:val="3"/>
        <w:spacing w:line="440" w:lineRule="exact"/>
        <w:ind w:firstLine="422" w:firstLineChars="200"/>
        <w:rPr>
          <w:sz w:val="21"/>
          <w:lang w:eastAsia="zh-CN"/>
        </w:rPr>
      </w:pPr>
      <w:r>
        <w:rPr>
          <w:rFonts w:hint="eastAsia"/>
          <w:sz w:val="21"/>
          <w:lang w:eastAsia="zh-CN"/>
        </w:rPr>
        <w:t>八、联系方式</w:t>
      </w:r>
    </w:p>
    <w:p>
      <w:pPr>
        <w:pStyle w:val="3"/>
        <w:spacing w:line="440" w:lineRule="exact"/>
        <w:rPr>
          <w:b w:val="0"/>
          <w:bCs w:val="0"/>
          <w:sz w:val="21"/>
          <w:lang w:eastAsia="zh-CN"/>
        </w:rPr>
      </w:pPr>
      <w:r>
        <w:rPr>
          <w:rFonts w:hint="eastAsia"/>
          <w:b w:val="0"/>
          <w:bCs w:val="0"/>
          <w:sz w:val="21"/>
          <w:lang w:eastAsia="zh-CN"/>
        </w:rPr>
        <w:t xml:space="preserve">   1.华南师范大学招生考试处联系方式</w:t>
      </w:r>
    </w:p>
    <w:p>
      <w:pPr>
        <w:pStyle w:val="3"/>
        <w:spacing w:line="440" w:lineRule="exact"/>
        <w:ind w:firstLine="420" w:firstLineChars="200"/>
        <w:rPr>
          <w:b w:val="0"/>
          <w:bCs w:val="0"/>
          <w:sz w:val="21"/>
          <w:lang w:eastAsia="zh-CN"/>
        </w:rPr>
      </w:pPr>
      <w:r>
        <w:rPr>
          <w:rFonts w:hint="eastAsia"/>
          <w:b w:val="0"/>
          <w:bCs w:val="0"/>
          <w:sz w:val="21"/>
          <w:lang w:eastAsia="zh-CN"/>
        </w:rPr>
        <w:t>华南师范大学招生单位代码：10574</w:t>
      </w:r>
    </w:p>
    <w:p>
      <w:pPr>
        <w:pStyle w:val="3"/>
        <w:spacing w:line="440" w:lineRule="exact"/>
        <w:ind w:firstLine="420" w:firstLineChars="200"/>
        <w:rPr>
          <w:b w:val="0"/>
          <w:bCs w:val="0"/>
          <w:sz w:val="21"/>
          <w:lang w:eastAsia="zh-CN"/>
        </w:rPr>
      </w:pPr>
      <w:r>
        <w:rPr>
          <w:rFonts w:hint="eastAsia"/>
          <w:b w:val="0"/>
          <w:bCs w:val="0"/>
          <w:sz w:val="21"/>
          <w:lang w:eastAsia="zh-CN"/>
        </w:rPr>
        <w:t>招生考试处：联系电话（020）85213863，（020）85213484（fax）；</w:t>
      </w:r>
    </w:p>
    <w:p>
      <w:pPr>
        <w:pStyle w:val="3"/>
        <w:spacing w:line="440" w:lineRule="exact"/>
        <w:ind w:firstLine="420" w:firstLineChars="200"/>
        <w:rPr>
          <w:b w:val="0"/>
          <w:bCs w:val="0"/>
          <w:sz w:val="21"/>
        </w:rPr>
      </w:pPr>
      <w:r>
        <w:rPr>
          <w:rFonts w:hint="eastAsia" w:hAnsi="宋体"/>
          <w:b w:val="0"/>
          <w:bCs w:val="0"/>
          <w:sz w:val="21"/>
        </w:rPr>
        <w:t>E-mail：</w:t>
      </w:r>
      <w:r>
        <w:fldChar w:fldCharType="begin"/>
      </w:r>
      <w:r>
        <w:instrText xml:space="preserve"> HYPERLINK "mailto:zsb03@scnu.edu.cn" </w:instrText>
      </w:r>
      <w:r>
        <w:fldChar w:fldCharType="separate"/>
      </w:r>
      <w:r>
        <w:rPr>
          <w:rStyle w:val="14"/>
          <w:rFonts w:hint="eastAsia" w:hAnsi="宋体"/>
          <w:b w:val="0"/>
          <w:bCs w:val="0"/>
          <w:color w:val="auto"/>
          <w:sz w:val="21"/>
        </w:rPr>
        <w:t>zsb03@scnu.edu.cn</w:t>
      </w:r>
      <w:r>
        <w:rPr>
          <w:rStyle w:val="14"/>
          <w:rFonts w:hint="eastAsia" w:hAnsi="宋体"/>
          <w:b w:val="0"/>
          <w:bCs w:val="0"/>
          <w:color w:val="auto"/>
          <w:sz w:val="21"/>
        </w:rPr>
        <w:fldChar w:fldCharType="end"/>
      </w:r>
      <w:r>
        <w:rPr>
          <w:rStyle w:val="14"/>
          <w:rFonts w:hint="eastAsia" w:hAnsi="宋体"/>
          <w:b w:val="0"/>
          <w:bCs w:val="0"/>
          <w:color w:val="auto"/>
          <w:sz w:val="21"/>
          <w:lang w:eastAsia="zh-CN"/>
        </w:rPr>
        <w:t>；</w:t>
      </w:r>
      <w:r>
        <w:rPr>
          <w:rFonts w:hint="eastAsia"/>
          <w:b w:val="0"/>
          <w:bCs w:val="0"/>
          <w:sz w:val="21"/>
        </w:rPr>
        <w:t>网址：</w:t>
      </w:r>
      <w:r>
        <w:rPr>
          <w:b w:val="0"/>
          <w:bCs w:val="0"/>
          <w:sz w:val="21"/>
        </w:rPr>
        <w:t>http://</w:t>
      </w:r>
      <w:r>
        <w:rPr>
          <w:rFonts w:hint="eastAsia"/>
          <w:b w:val="0"/>
          <w:bCs w:val="0"/>
          <w:sz w:val="21"/>
        </w:rPr>
        <w:t>zkc.scnu.edu.cn</w:t>
      </w:r>
    </w:p>
    <w:p>
      <w:pPr>
        <w:pStyle w:val="3"/>
        <w:spacing w:line="440" w:lineRule="exact"/>
        <w:ind w:firstLine="420" w:firstLineChars="200"/>
        <w:rPr>
          <w:b w:val="0"/>
          <w:bCs w:val="0"/>
          <w:sz w:val="21"/>
          <w:lang w:eastAsia="zh-CN"/>
        </w:rPr>
      </w:pPr>
      <w:r>
        <w:rPr>
          <w:rFonts w:hint="eastAsia"/>
          <w:b w:val="0"/>
          <w:bCs w:val="0"/>
          <w:sz w:val="21"/>
          <w:lang w:eastAsia="zh-CN"/>
        </w:rPr>
        <w:t>通讯地址：广州市天河区中山大道西55号华南师范大学招生考试处</w:t>
      </w:r>
    </w:p>
    <w:p>
      <w:pPr>
        <w:pStyle w:val="3"/>
        <w:spacing w:line="440" w:lineRule="exact"/>
        <w:ind w:firstLine="420" w:firstLineChars="200"/>
        <w:rPr>
          <w:b w:val="0"/>
          <w:bCs w:val="0"/>
          <w:sz w:val="21"/>
        </w:rPr>
      </w:pPr>
      <w:r>
        <w:rPr>
          <w:rFonts w:hint="eastAsia"/>
          <w:b w:val="0"/>
          <w:bCs w:val="0"/>
          <w:sz w:val="21"/>
        </w:rPr>
        <w:t>邮政编码：510631</w:t>
      </w:r>
    </w:p>
    <w:p>
      <w:pPr>
        <w:pStyle w:val="3"/>
        <w:numPr>
          <w:ilvl w:val="0"/>
          <w:numId w:val="5"/>
        </w:numPr>
        <w:spacing w:line="440" w:lineRule="exact"/>
        <w:ind w:firstLine="420" w:firstLineChars="200"/>
        <w:rPr>
          <w:b w:val="0"/>
          <w:bCs w:val="0"/>
          <w:sz w:val="21"/>
          <w:lang w:eastAsia="zh-CN"/>
        </w:rPr>
      </w:pPr>
      <w:r>
        <w:rPr>
          <w:rFonts w:hint="eastAsia"/>
          <w:b w:val="0"/>
          <w:bCs w:val="0"/>
          <w:sz w:val="21"/>
          <w:lang w:eastAsia="zh-CN"/>
        </w:rPr>
        <w:t>华南师范大学心理学院研究生工作办公室联系方式</w:t>
      </w:r>
    </w:p>
    <w:p>
      <w:pPr>
        <w:pStyle w:val="3"/>
        <w:spacing w:line="440" w:lineRule="exact"/>
        <w:ind w:firstLine="420"/>
        <w:rPr>
          <w:b w:val="0"/>
          <w:bCs w:val="0"/>
          <w:sz w:val="21"/>
          <w:lang w:eastAsia="zh-CN"/>
        </w:rPr>
      </w:pPr>
      <w:r>
        <w:rPr>
          <w:rFonts w:hint="eastAsia"/>
          <w:b w:val="0"/>
          <w:bCs w:val="0"/>
          <w:sz w:val="21"/>
          <w:lang w:eastAsia="zh-CN"/>
        </w:rPr>
        <w:t>电话：020-85212295，020-85216483，邮箱：</w:t>
      </w:r>
      <w:r>
        <w:fldChar w:fldCharType="begin"/>
      </w:r>
      <w:r>
        <w:instrText xml:space="preserve"> HYPERLINK "mailto:xlxyygb@126.com;" </w:instrText>
      </w:r>
      <w:r>
        <w:fldChar w:fldCharType="separate"/>
      </w:r>
      <w:r>
        <w:rPr>
          <w:rStyle w:val="14"/>
          <w:rFonts w:hint="eastAsia"/>
          <w:b w:val="0"/>
          <w:bCs w:val="0"/>
          <w:color w:val="auto"/>
          <w:sz w:val="21"/>
          <w:lang w:eastAsia="zh-CN"/>
        </w:rPr>
        <w:t>xlxyygb@126.com;</w:t>
      </w:r>
      <w:r>
        <w:rPr>
          <w:rStyle w:val="14"/>
          <w:rFonts w:hint="eastAsia"/>
          <w:b w:val="0"/>
          <w:bCs w:val="0"/>
          <w:color w:val="auto"/>
          <w:sz w:val="21"/>
          <w:lang w:eastAsia="zh-CN"/>
        </w:rPr>
        <w:fldChar w:fldCharType="end"/>
      </w:r>
    </w:p>
    <w:p>
      <w:pPr>
        <w:pStyle w:val="3"/>
        <w:spacing w:line="440" w:lineRule="exact"/>
        <w:ind w:firstLine="420" w:firstLineChars="200"/>
        <w:rPr>
          <w:b w:val="0"/>
          <w:bCs w:val="0"/>
          <w:sz w:val="21"/>
          <w:lang w:eastAsia="zh-CN"/>
        </w:rPr>
      </w:pPr>
      <w:r>
        <w:rPr>
          <w:rFonts w:hint="eastAsia"/>
          <w:b w:val="0"/>
          <w:bCs w:val="0"/>
          <w:sz w:val="21"/>
          <w:lang w:eastAsia="zh-CN"/>
        </w:rPr>
        <w:t>通讯地址：广州市天河区中山大道西55号华南师范大学心理学院105研工办</w:t>
      </w:r>
    </w:p>
    <w:p>
      <w:pPr>
        <w:pStyle w:val="3"/>
        <w:spacing w:line="440" w:lineRule="exact"/>
        <w:ind w:firstLine="420" w:firstLineChars="200"/>
        <w:rPr>
          <w:b w:val="0"/>
          <w:bCs w:val="0"/>
          <w:sz w:val="21"/>
          <w:lang w:eastAsia="zh-CN"/>
        </w:rPr>
      </w:pPr>
      <w:r>
        <w:rPr>
          <w:rFonts w:hint="eastAsia"/>
          <w:b w:val="0"/>
          <w:bCs w:val="0"/>
          <w:sz w:val="21"/>
          <w:lang w:eastAsia="zh-CN"/>
        </w:rPr>
        <w:t>邮政编码：510631</w:t>
      </w:r>
    </w:p>
    <w:p>
      <w:pPr>
        <w:ind w:firstLine="420"/>
        <w:rPr>
          <w:rFonts w:hint="eastAsia" w:ascii="宋体" w:hAnsi="Courier New" w:cs="Courier New"/>
          <w:b w:val="0"/>
          <w:color w:val="111111"/>
          <w:sz w:val="21"/>
          <w:szCs w:val="21"/>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firstLine="3885" w:firstLineChars="1850"/>
        <w:jc w:val="right"/>
        <w:rPr>
          <w:b w:val="0"/>
          <w:bCs w:val="0"/>
          <w:sz w:val="21"/>
          <w:szCs w:val="21"/>
          <w:lang w:eastAsia="zh-CN"/>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5880" w:hanging="5880" w:hangingChars="2800"/>
        <w:rPr>
          <w:b w:val="0"/>
          <w:bCs w:val="0"/>
          <w:sz w:val="21"/>
          <w:szCs w:val="21"/>
          <w:lang w:eastAsia="zh-CN"/>
        </w:rPr>
      </w:pPr>
      <w:r>
        <w:rPr>
          <w:b w:val="0"/>
          <w:bCs w:val="0"/>
          <w:sz w:val="21"/>
          <w:szCs w:val="21"/>
          <w:lang w:eastAsia="zh-CN"/>
        </w:rPr>
        <w:t xml:space="preserve">                                         </w:t>
      </w:r>
      <w:r>
        <w:rPr>
          <w:rFonts w:hint="eastAsia"/>
          <w:b w:val="0"/>
          <w:bCs w:val="0"/>
          <w:sz w:val="21"/>
          <w:szCs w:val="21"/>
          <w:lang w:eastAsia="zh-CN"/>
        </w:rPr>
        <w:t>华南师范大学心理学院研究生</w:t>
      </w:r>
      <w:r>
        <w:rPr>
          <w:b w:val="0"/>
          <w:bCs w:val="0"/>
          <w:sz w:val="21"/>
          <w:szCs w:val="21"/>
          <w:lang w:eastAsia="zh-CN"/>
        </w:rPr>
        <w:t>工作办公室</w:t>
      </w:r>
      <w:r>
        <w:rPr>
          <w:rFonts w:hint="eastAsia"/>
          <w:b w:val="0"/>
          <w:bCs w:val="0"/>
          <w:sz w:val="21"/>
          <w:szCs w:val="21"/>
          <w:lang w:eastAsia="zh-CN"/>
        </w:rPr>
        <w:t xml:space="preserve">                        20</w:t>
      </w:r>
      <w:r>
        <w:rPr>
          <w:rFonts w:hint="eastAsia"/>
          <w:b w:val="0"/>
          <w:bCs w:val="0"/>
          <w:sz w:val="21"/>
          <w:szCs w:val="21"/>
          <w:lang w:val="en-US" w:eastAsia="zh-CN"/>
        </w:rPr>
        <w:t>21</w:t>
      </w:r>
      <w:r>
        <w:rPr>
          <w:rFonts w:hint="eastAsia"/>
          <w:b w:val="0"/>
          <w:bCs w:val="0"/>
          <w:sz w:val="21"/>
          <w:szCs w:val="21"/>
          <w:lang w:eastAsia="zh-CN"/>
        </w:rPr>
        <w:t>年</w:t>
      </w:r>
      <w:r>
        <w:rPr>
          <w:rFonts w:hint="eastAsia"/>
          <w:b w:val="0"/>
          <w:bCs w:val="0"/>
          <w:sz w:val="21"/>
          <w:szCs w:val="21"/>
          <w:lang w:val="en-US" w:eastAsia="zh-CN"/>
        </w:rPr>
        <w:t>9</w:t>
      </w:r>
      <w:r>
        <w:rPr>
          <w:rFonts w:hint="eastAsia"/>
          <w:b w:val="0"/>
          <w:bCs w:val="0"/>
          <w:sz w:val="21"/>
          <w:szCs w:val="21"/>
          <w:lang w:eastAsia="zh-CN"/>
        </w:rPr>
        <w:t>月</w:t>
      </w:r>
      <w:r>
        <w:rPr>
          <w:rFonts w:hint="eastAsia"/>
          <w:b w:val="0"/>
          <w:bCs w:val="0"/>
          <w:sz w:val="21"/>
          <w:szCs w:val="21"/>
          <w:lang w:val="en-US" w:eastAsia="zh-CN"/>
        </w:rPr>
        <w:t>28日</w:t>
      </w:r>
      <w:r>
        <w:rPr>
          <w:rFonts w:hint="eastAsia"/>
          <w:b w:val="0"/>
          <w:bCs w:val="0"/>
          <w:sz w:val="21"/>
          <w:szCs w:val="21"/>
          <w:lang w:eastAsia="zh-CN"/>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right="105" w:firstLine="3885" w:firstLineChars="1850"/>
        <w:jc w:val="right"/>
        <w:rPr>
          <w:b w:val="0"/>
          <w:bCs w:val="0"/>
          <w:sz w:val="21"/>
          <w:szCs w:val="21"/>
          <w:lang w:eastAsia="zh-CN"/>
        </w:rPr>
      </w:pPr>
    </w:p>
    <w:sectPr>
      <w:footerReference r:id="rId3" w:type="default"/>
      <w:pgSz w:w="11900" w:h="16840"/>
      <w:pgMar w:top="1440" w:right="1644" w:bottom="1440" w:left="1644"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Grande">
    <w:altName w:val="Segoe Print"/>
    <w:panose1 w:val="00000000000000000000"/>
    <w:charset w:val="00"/>
    <w:family w:val="auto"/>
    <w:pitch w:val="default"/>
    <w:sig w:usb0="00000000" w:usb1="00000000" w:usb2="00000000" w:usb3="00000000" w:csb0="000001BF"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023512"/>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5</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581D0A"/>
    <w:multiLevelType w:val="singleLevel"/>
    <w:tmpl w:val="D3581D0A"/>
    <w:lvl w:ilvl="0" w:tentative="0">
      <w:start w:val="4"/>
      <w:numFmt w:val="chineseCounting"/>
      <w:suff w:val="nothing"/>
      <w:lvlText w:val="%1、"/>
      <w:lvlJc w:val="left"/>
      <w:rPr>
        <w:rFonts w:hint="eastAsia"/>
      </w:rPr>
    </w:lvl>
  </w:abstractNum>
  <w:abstractNum w:abstractNumId="1">
    <w:nsid w:val="59C5401A"/>
    <w:multiLevelType w:val="singleLevel"/>
    <w:tmpl w:val="59C5401A"/>
    <w:lvl w:ilvl="0" w:tentative="0">
      <w:start w:val="1"/>
      <w:numFmt w:val="decimal"/>
      <w:suff w:val="nothing"/>
      <w:lvlText w:val="%1."/>
      <w:lvlJc w:val="left"/>
    </w:lvl>
  </w:abstractNum>
  <w:abstractNum w:abstractNumId="2">
    <w:nsid w:val="59C54060"/>
    <w:multiLevelType w:val="singleLevel"/>
    <w:tmpl w:val="59C54060"/>
    <w:lvl w:ilvl="0" w:tentative="0">
      <w:start w:val="1"/>
      <w:numFmt w:val="decimal"/>
      <w:suff w:val="nothing"/>
      <w:lvlText w:val="%1."/>
      <w:lvlJc w:val="left"/>
    </w:lvl>
  </w:abstractNum>
  <w:abstractNum w:abstractNumId="3">
    <w:nsid w:val="59C5457F"/>
    <w:multiLevelType w:val="singleLevel"/>
    <w:tmpl w:val="59C5457F"/>
    <w:lvl w:ilvl="0" w:tentative="0">
      <w:start w:val="2"/>
      <w:numFmt w:val="decimal"/>
      <w:suff w:val="nothing"/>
      <w:lvlText w:val="%1."/>
      <w:lvlJc w:val="left"/>
    </w:lvl>
  </w:abstractNum>
  <w:abstractNum w:abstractNumId="4">
    <w:nsid w:val="59C548FF"/>
    <w:multiLevelType w:val="singleLevel"/>
    <w:tmpl w:val="59C548FF"/>
    <w:lvl w:ilvl="0" w:tentative="0">
      <w:start w:val="5"/>
      <w:numFmt w:val="chineseCounting"/>
      <w:suff w:val="nothing"/>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850C54"/>
    <w:rsid w:val="00037E2C"/>
    <w:rsid w:val="000D43B5"/>
    <w:rsid w:val="000D7A3E"/>
    <w:rsid w:val="001A04D9"/>
    <w:rsid w:val="001D513A"/>
    <w:rsid w:val="00212A32"/>
    <w:rsid w:val="00241503"/>
    <w:rsid w:val="002A0F8E"/>
    <w:rsid w:val="002F5351"/>
    <w:rsid w:val="00325A1C"/>
    <w:rsid w:val="0038163C"/>
    <w:rsid w:val="0041309C"/>
    <w:rsid w:val="004F5A61"/>
    <w:rsid w:val="0054307F"/>
    <w:rsid w:val="005C4133"/>
    <w:rsid w:val="00613CF5"/>
    <w:rsid w:val="006841FE"/>
    <w:rsid w:val="006A6DD4"/>
    <w:rsid w:val="006C32FC"/>
    <w:rsid w:val="006C601D"/>
    <w:rsid w:val="008254E8"/>
    <w:rsid w:val="00875223"/>
    <w:rsid w:val="009B6840"/>
    <w:rsid w:val="00A0440F"/>
    <w:rsid w:val="00A14723"/>
    <w:rsid w:val="00AC0380"/>
    <w:rsid w:val="00AE3F1F"/>
    <w:rsid w:val="00BF31E0"/>
    <w:rsid w:val="00D132C1"/>
    <w:rsid w:val="00D73D32"/>
    <w:rsid w:val="00D92E22"/>
    <w:rsid w:val="00E10EFD"/>
    <w:rsid w:val="00EB41B9"/>
    <w:rsid w:val="00F04F99"/>
    <w:rsid w:val="00F12C91"/>
    <w:rsid w:val="00F34F1D"/>
    <w:rsid w:val="00F57A41"/>
    <w:rsid w:val="00F75A68"/>
    <w:rsid w:val="00F864B4"/>
    <w:rsid w:val="00FC542A"/>
    <w:rsid w:val="00FF1C76"/>
    <w:rsid w:val="00FF286D"/>
    <w:rsid w:val="08964539"/>
    <w:rsid w:val="0A283162"/>
    <w:rsid w:val="0FFA0973"/>
    <w:rsid w:val="106D7A78"/>
    <w:rsid w:val="15136DA2"/>
    <w:rsid w:val="15296827"/>
    <w:rsid w:val="19390EB1"/>
    <w:rsid w:val="206E4FDF"/>
    <w:rsid w:val="251257C7"/>
    <w:rsid w:val="2A427146"/>
    <w:rsid w:val="31D61A78"/>
    <w:rsid w:val="36D3651D"/>
    <w:rsid w:val="38917D2D"/>
    <w:rsid w:val="3D4E1FE2"/>
    <w:rsid w:val="3FDC6D93"/>
    <w:rsid w:val="4C7E4088"/>
    <w:rsid w:val="598E393E"/>
    <w:rsid w:val="5FD14888"/>
    <w:rsid w:val="690E0401"/>
    <w:rsid w:val="6B970601"/>
    <w:rsid w:val="6D850C54"/>
    <w:rsid w:val="774905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b/>
      <w:bCs/>
      <w:sz w:val="24"/>
      <w:szCs w:val="24"/>
      <w:lang w:val="en-US" w:eastAsia="en-US"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qFormat/>
    <w:uiPriority w:val="0"/>
  </w:style>
  <w:style w:type="paragraph" w:styleId="3">
    <w:name w:val="Plain Text"/>
    <w:basedOn w:val="1"/>
    <w:qFormat/>
    <w:uiPriority w:val="0"/>
    <w:rPr>
      <w:rFonts w:ascii="宋体" w:hAnsi="Courier New" w:cs="Courier New"/>
      <w:szCs w:val="21"/>
    </w:rPr>
  </w:style>
  <w:style w:type="paragraph" w:styleId="4">
    <w:name w:val="Balloon Text"/>
    <w:basedOn w:val="1"/>
    <w:link w:val="18"/>
    <w:qFormat/>
    <w:uiPriority w:val="0"/>
    <w:rPr>
      <w:rFonts w:ascii="Lucida Grande" w:hAnsi="Lucida Grande" w:cs="Lucida Grande"/>
      <w:sz w:val="18"/>
      <w:szCs w:val="18"/>
    </w:rPr>
  </w:style>
  <w:style w:type="paragraph" w:styleId="5">
    <w:name w:val="footer"/>
    <w:basedOn w:val="1"/>
    <w:link w:val="19"/>
    <w:qFormat/>
    <w:uiPriority w:val="99"/>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cs="Courier New"/>
      <w:sz w:val="20"/>
      <w:szCs w:val="20"/>
    </w:rPr>
  </w:style>
  <w:style w:type="paragraph" w:styleId="8">
    <w:name w:val="Normal (Web)"/>
    <w:basedOn w:val="1"/>
    <w:qFormat/>
    <w:uiPriority w:val="0"/>
    <w:pPr>
      <w:spacing w:before="100" w:beforeAutospacing="1" w:after="100" w:afterAutospacing="1"/>
    </w:pPr>
    <w:rPr>
      <w:rFonts w:ascii="宋体" w:hAnsi="宋体" w:cs="宋体"/>
    </w:rPr>
  </w:style>
  <w:style w:type="paragraph" w:styleId="9">
    <w:name w:val="annotation subject"/>
    <w:basedOn w:val="2"/>
    <w:next w:val="2"/>
    <w:link w:val="17"/>
    <w:qFormat/>
    <w:uiPriority w:val="0"/>
    <w:rPr>
      <w:sz w:val="20"/>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bCs/>
    </w:rPr>
  </w:style>
  <w:style w:type="character" w:styleId="14">
    <w:name w:val="Hyperlink"/>
    <w:basedOn w:val="12"/>
    <w:qFormat/>
    <w:uiPriority w:val="0"/>
    <w:rPr>
      <w:color w:val="0000FF"/>
      <w:u w:val="single"/>
    </w:rPr>
  </w:style>
  <w:style w:type="character" w:styleId="15">
    <w:name w:val="annotation reference"/>
    <w:basedOn w:val="12"/>
    <w:qFormat/>
    <w:uiPriority w:val="0"/>
    <w:rPr>
      <w:sz w:val="18"/>
      <w:szCs w:val="18"/>
    </w:rPr>
  </w:style>
  <w:style w:type="character" w:customStyle="1" w:styleId="16">
    <w:name w:val="批注文字 Char"/>
    <w:basedOn w:val="12"/>
    <w:link w:val="2"/>
    <w:qFormat/>
    <w:uiPriority w:val="0"/>
    <w:rPr>
      <w:rFonts w:ascii="Calibri" w:hAnsi="Calibri"/>
      <w:b/>
      <w:bCs/>
      <w:sz w:val="24"/>
      <w:szCs w:val="24"/>
    </w:rPr>
  </w:style>
  <w:style w:type="character" w:customStyle="1" w:styleId="17">
    <w:name w:val="批注主题 Char"/>
    <w:basedOn w:val="16"/>
    <w:link w:val="9"/>
    <w:qFormat/>
    <w:uiPriority w:val="0"/>
    <w:rPr>
      <w:rFonts w:ascii="Calibri" w:hAnsi="Calibri"/>
      <w:sz w:val="24"/>
      <w:szCs w:val="24"/>
    </w:rPr>
  </w:style>
  <w:style w:type="character" w:customStyle="1" w:styleId="18">
    <w:name w:val="批注框文本 Char"/>
    <w:basedOn w:val="12"/>
    <w:link w:val="4"/>
    <w:qFormat/>
    <w:uiPriority w:val="0"/>
    <w:rPr>
      <w:rFonts w:ascii="Lucida Grande" w:hAnsi="Lucida Grande" w:cs="Lucida Grande"/>
      <w:b/>
      <w:bCs/>
      <w:sz w:val="18"/>
      <w:szCs w:val="18"/>
    </w:rPr>
  </w:style>
  <w:style w:type="character" w:customStyle="1" w:styleId="19">
    <w:name w:val="页脚 Char"/>
    <w:basedOn w:val="12"/>
    <w:link w:val="5"/>
    <w:qFormat/>
    <w:uiPriority w:val="99"/>
    <w:rPr>
      <w:rFonts w:ascii="Calibri" w:hAnsi="Calibri"/>
      <w:b/>
      <w:bCs/>
      <w:sz w:val="18"/>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 of M</Company>
  <Pages>5</Pages>
  <Words>696</Words>
  <Characters>3971</Characters>
  <Lines>33</Lines>
  <Paragraphs>9</Paragraphs>
  <TotalTime>217</TotalTime>
  <ScaleCrop>false</ScaleCrop>
  <LinksUpToDate>false</LinksUpToDate>
  <CharactersWithSpaces>4658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2019-07-19T20:21:00Z</dcterms:created>
  <dc:creator>windows8</dc:creator>
  <cp:lastModifiedBy>阳光超超</cp:lastModifiedBy>
  <cp:lastPrinted>2018-07-24T03:36:00Z</cp:lastPrinted>
  <dcterms:modified xsi:type="dcterms:W3CDTF">2020-10-10T12:18:57Z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