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BB" w:rsidRPr="00F60DC9" w:rsidRDefault="00FC0ABB">
      <w:pPr>
        <w:jc w:val="left"/>
        <w:rPr>
          <w:b/>
          <w:color w:val="000000" w:themeColor="text1"/>
          <w:sz w:val="24"/>
        </w:rPr>
      </w:pPr>
      <w:r w:rsidRPr="00F60DC9">
        <w:rPr>
          <w:rFonts w:hint="eastAsia"/>
          <w:b/>
          <w:color w:val="000000" w:themeColor="text1"/>
          <w:sz w:val="24"/>
        </w:rPr>
        <w:t>附件</w:t>
      </w:r>
      <w:r w:rsidR="00D76EFC" w:rsidRPr="00F60DC9">
        <w:rPr>
          <w:b/>
          <w:color w:val="000000" w:themeColor="text1"/>
          <w:sz w:val="24"/>
        </w:rPr>
        <w:t>1</w:t>
      </w:r>
      <w:bookmarkStart w:id="0" w:name="_GoBack"/>
      <w:bookmarkEnd w:id="0"/>
      <w:r w:rsidRPr="00F60DC9">
        <w:rPr>
          <w:rFonts w:hint="eastAsia"/>
          <w:b/>
          <w:color w:val="000000" w:themeColor="text1"/>
          <w:sz w:val="24"/>
        </w:rPr>
        <w:t>：</w:t>
      </w:r>
    </w:p>
    <w:p w:rsidR="00330A8E" w:rsidRDefault="00330A8E" w:rsidP="00330A8E">
      <w:pPr>
        <w:spacing w:after="240"/>
        <w:rPr>
          <w:b/>
          <w:color w:val="000000" w:themeColor="text1"/>
          <w:sz w:val="28"/>
        </w:rPr>
      </w:pPr>
    </w:p>
    <w:p w:rsidR="00FC0ABB" w:rsidRPr="0006240F" w:rsidRDefault="00902A42" w:rsidP="00E0374E">
      <w:pPr>
        <w:spacing w:after="240"/>
        <w:jc w:val="center"/>
        <w:rPr>
          <w:rFonts w:ascii="微软雅黑" w:eastAsia="微软雅黑" w:hAnsi="微软雅黑"/>
          <w:b/>
          <w:color w:val="000000" w:themeColor="text1"/>
          <w:sz w:val="28"/>
        </w:rPr>
      </w:pPr>
      <w:r w:rsidRPr="0006240F">
        <w:rPr>
          <w:rFonts w:ascii="微软雅黑" w:eastAsia="微软雅黑" w:hAnsi="微软雅黑" w:hint="eastAsia"/>
          <w:b/>
          <w:color w:val="000000" w:themeColor="text1"/>
          <w:sz w:val="28"/>
        </w:rPr>
        <w:t>第一届全国高校心理学实验室建设与管理暨心理学实验教学研讨会</w:t>
      </w:r>
      <w:r w:rsidR="0006240F" w:rsidRPr="0006240F">
        <w:rPr>
          <w:rFonts w:ascii="微软雅黑" w:eastAsia="微软雅黑" w:hAnsi="微软雅黑" w:hint="eastAsia"/>
          <w:b/>
          <w:color w:val="000000" w:themeColor="text1"/>
          <w:sz w:val="28"/>
        </w:rPr>
        <w:t>预报名</w:t>
      </w:r>
      <w:r w:rsidR="00FC0ABB" w:rsidRPr="0006240F">
        <w:rPr>
          <w:rFonts w:ascii="微软雅黑" w:eastAsia="微软雅黑" w:hAnsi="微软雅黑" w:hint="eastAsia"/>
          <w:b/>
          <w:color w:val="000000" w:themeColor="text1"/>
          <w:sz w:val="28"/>
        </w:rPr>
        <w:t>回执</w:t>
      </w:r>
    </w:p>
    <w:tbl>
      <w:tblPr>
        <w:tblW w:w="51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437"/>
        <w:gridCol w:w="3208"/>
        <w:gridCol w:w="2100"/>
        <w:gridCol w:w="1608"/>
        <w:gridCol w:w="1681"/>
        <w:gridCol w:w="914"/>
        <w:gridCol w:w="2308"/>
        <w:gridCol w:w="590"/>
        <w:gridCol w:w="576"/>
      </w:tblGrid>
      <w:tr w:rsidR="0006240F" w:rsidRPr="0006240F" w:rsidTr="0006240F">
        <w:trPr>
          <w:trHeight w:val="480"/>
          <w:jc w:val="center"/>
        </w:trPr>
        <w:tc>
          <w:tcPr>
            <w:tcW w:w="360" w:type="pct"/>
            <w:vMerge w:val="restart"/>
            <w:vAlign w:val="center"/>
          </w:tcPr>
          <w:p w:rsidR="0006240F" w:rsidRPr="0006240F" w:rsidRDefault="0006240F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06240F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50" w:type="pct"/>
            <w:vMerge w:val="restart"/>
            <w:vAlign w:val="center"/>
          </w:tcPr>
          <w:p w:rsidR="0006240F" w:rsidRPr="0006240F" w:rsidRDefault="0006240F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06240F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1109" w:type="pct"/>
            <w:vMerge w:val="restart"/>
            <w:vAlign w:val="center"/>
          </w:tcPr>
          <w:p w:rsidR="0006240F" w:rsidRPr="0006240F" w:rsidRDefault="0006240F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06240F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单  位</w:t>
            </w:r>
          </w:p>
          <w:p w:rsidR="0006240F" w:rsidRPr="0006240F" w:rsidRDefault="0006240F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06240F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（学校+部门）</w:t>
            </w:r>
          </w:p>
        </w:tc>
        <w:tc>
          <w:tcPr>
            <w:tcW w:w="726" w:type="pct"/>
            <w:vMerge w:val="restart"/>
            <w:vAlign w:val="center"/>
          </w:tcPr>
          <w:p w:rsidR="0006240F" w:rsidRPr="0006240F" w:rsidRDefault="0006240F" w:rsidP="0006240F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06240F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职务/职称</w:t>
            </w:r>
          </w:p>
        </w:tc>
        <w:tc>
          <w:tcPr>
            <w:tcW w:w="556" w:type="pct"/>
            <w:vMerge w:val="restart"/>
            <w:vAlign w:val="center"/>
          </w:tcPr>
          <w:p w:rsidR="0006240F" w:rsidRPr="0006240F" w:rsidRDefault="0006240F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06240F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手机号码</w:t>
            </w:r>
          </w:p>
        </w:tc>
        <w:tc>
          <w:tcPr>
            <w:tcW w:w="581" w:type="pct"/>
            <w:vMerge w:val="restart"/>
            <w:vAlign w:val="center"/>
          </w:tcPr>
          <w:p w:rsidR="0006240F" w:rsidRPr="0006240F" w:rsidRDefault="0006240F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06240F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E-mail</w:t>
            </w:r>
          </w:p>
        </w:tc>
        <w:tc>
          <w:tcPr>
            <w:tcW w:w="1114" w:type="pct"/>
            <w:gridSpan w:val="2"/>
            <w:vMerge w:val="restart"/>
            <w:vAlign w:val="center"/>
          </w:tcPr>
          <w:p w:rsidR="0006240F" w:rsidRPr="0006240F" w:rsidRDefault="0006240F" w:rsidP="0006240F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06240F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通 讯 地 址</w:t>
            </w:r>
          </w:p>
        </w:tc>
        <w:tc>
          <w:tcPr>
            <w:tcW w:w="403" w:type="pct"/>
            <w:gridSpan w:val="2"/>
            <w:vAlign w:val="center"/>
          </w:tcPr>
          <w:p w:rsidR="0006240F" w:rsidRPr="0006240F" w:rsidRDefault="0006240F" w:rsidP="00E0374E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06240F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能否合住</w:t>
            </w:r>
          </w:p>
        </w:tc>
      </w:tr>
      <w:tr w:rsidR="0006240F" w:rsidRPr="0006240F" w:rsidTr="0006240F">
        <w:trPr>
          <w:trHeight w:val="420"/>
          <w:jc w:val="center"/>
        </w:trPr>
        <w:tc>
          <w:tcPr>
            <w:tcW w:w="360" w:type="pct"/>
            <w:vMerge/>
            <w:vAlign w:val="center"/>
          </w:tcPr>
          <w:p w:rsidR="0006240F" w:rsidRPr="0006240F" w:rsidRDefault="0006240F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</w:p>
        </w:tc>
        <w:tc>
          <w:tcPr>
            <w:tcW w:w="150" w:type="pct"/>
            <w:vMerge/>
            <w:vAlign w:val="center"/>
          </w:tcPr>
          <w:p w:rsidR="0006240F" w:rsidRPr="0006240F" w:rsidRDefault="0006240F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</w:p>
        </w:tc>
        <w:tc>
          <w:tcPr>
            <w:tcW w:w="1109" w:type="pct"/>
            <w:vMerge/>
            <w:vAlign w:val="center"/>
          </w:tcPr>
          <w:p w:rsidR="0006240F" w:rsidRPr="0006240F" w:rsidRDefault="0006240F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</w:p>
        </w:tc>
        <w:tc>
          <w:tcPr>
            <w:tcW w:w="726" w:type="pct"/>
            <w:vMerge/>
            <w:vAlign w:val="center"/>
          </w:tcPr>
          <w:p w:rsidR="0006240F" w:rsidRPr="0006240F" w:rsidRDefault="0006240F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</w:p>
        </w:tc>
        <w:tc>
          <w:tcPr>
            <w:tcW w:w="556" w:type="pct"/>
            <w:vMerge/>
            <w:vAlign w:val="center"/>
          </w:tcPr>
          <w:p w:rsidR="0006240F" w:rsidRPr="0006240F" w:rsidRDefault="0006240F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</w:p>
        </w:tc>
        <w:tc>
          <w:tcPr>
            <w:tcW w:w="581" w:type="pct"/>
            <w:vMerge/>
            <w:vAlign w:val="center"/>
          </w:tcPr>
          <w:p w:rsidR="0006240F" w:rsidRPr="0006240F" w:rsidRDefault="0006240F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</w:p>
        </w:tc>
        <w:tc>
          <w:tcPr>
            <w:tcW w:w="1114" w:type="pct"/>
            <w:gridSpan w:val="2"/>
            <w:vMerge/>
            <w:vAlign w:val="center"/>
          </w:tcPr>
          <w:p w:rsidR="0006240F" w:rsidRPr="0006240F" w:rsidRDefault="0006240F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</w:p>
        </w:tc>
        <w:tc>
          <w:tcPr>
            <w:tcW w:w="204" w:type="pct"/>
            <w:vAlign w:val="center"/>
          </w:tcPr>
          <w:p w:rsidR="0006240F" w:rsidRPr="0006240F" w:rsidRDefault="0006240F" w:rsidP="009E1443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06240F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能</w:t>
            </w:r>
          </w:p>
        </w:tc>
        <w:tc>
          <w:tcPr>
            <w:tcW w:w="199" w:type="pct"/>
            <w:vAlign w:val="center"/>
          </w:tcPr>
          <w:p w:rsidR="0006240F" w:rsidRPr="0006240F" w:rsidRDefault="0006240F" w:rsidP="009E1443">
            <w:pPr>
              <w:ind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06240F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否</w:t>
            </w:r>
          </w:p>
        </w:tc>
      </w:tr>
      <w:tr w:rsidR="0006240F" w:rsidRPr="00F60DC9" w:rsidTr="0006240F">
        <w:trPr>
          <w:trHeight w:val="624"/>
          <w:jc w:val="center"/>
        </w:trPr>
        <w:tc>
          <w:tcPr>
            <w:tcW w:w="360" w:type="pct"/>
            <w:vAlign w:val="center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" w:type="pct"/>
            <w:vAlign w:val="center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09" w:type="pct"/>
            <w:vAlign w:val="center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26" w:type="pct"/>
            <w:vAlign w:val="center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56" w:type="pct"/>
            <w:vAlign w:val="center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1" w:type="pct"/>
            <w:vAlign w:val="center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14" w:type="pct"/>
            <w:gridSpan w:val="2"/>
            <w:vAlign w:val="center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" w:type="pct"/>
            <w:vAlign w:val="center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9" w:type="pct"/>
            <w:vAlign w:val="center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</w:tr>
      <w:tr w:rsidR="0006240F" w:rsidRPr="00F60DC9" w:rsidTr="0006240F">
        <w:trPr>
          <w:trHeight w:val="624"/>
          <w:jc w:val="center"/>
        </w:trPr>
        <w:tc>
          <w:tcPr>
            <w:tcW w:w="360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09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26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56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1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14" w:type="pct"/>
            <w:gridSpan w:val="2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9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</w:tr>
      <w:tr w:rsidR="0006240F" w:rsidRPr="00F60DC9" w:rsidTr="0006240F">
        <w:trPr>
          <w:trHeight w:val="624"/>
          <w:jc w:val="center"/>
        </w:trPr>
        <w:tc>
          <w:tcPr>
            <w:tcW w:w="360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09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26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56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1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14" w:type="pct"/>
            <w:gridSpan w:val="2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9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</w:tr>
      <w:tr w:rsidR="0006240F" w:rsidRPr="00F60DC9" w:rsidTr="0006240F">
        <w:trPr>
          <w:trHeight w:val="624"/>
          <w:jc w:val="center"/>
        </w:trPr>
        <w:tc>
          <w:tcPr>
            <w:tcW w:w="360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09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26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56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1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14" w:type="pct"/>
            <w:gridSpan w:val="2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9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</w:tr>
      <w:tr w:rsidR="0006240F" w:rsidRPr="00F60DC9" w:rsidTr="0006240F">
        <w:trPr>
          <w:trHeight w:val="624"/>
          <w:jc w:val="center"/>
        </w:trPr>
        <w:tc>
          <w:tcPr>
            <w:tcW w:w="360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09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26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56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1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14" w:type="pct"/>
            <w:gridSpan w:val="2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9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</w:tr>
      <w:tr w:rsidR="0006240F" w:rsidRPr="00F60DC9" w:rsidTr="0006240F">
        <w:trPr>
          <w:trHeight w:val="624"/>
          <w:jc w:val="center"/>
        </w:trPr>
        <w:tc>
          <w:tcPr>
            <w:tcW w:w="360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09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26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56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1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14" w:type="pct"/>
            <w:gridSpan w:val="2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9" w:type="pct"/>
          </w:tcPr>
          <w:p w:rsidR="0006240F" w:rsidRPr="00F60DC9" w:rsidRDefault="0006240F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</w:tr>
      <w:tr w:rsidR="00902A42" w:rsidRPr="00F60DC9" w:rsidTr="0006240F">
        <w:trPr>
          <w:trHeight w:val="624"/>
          <w:jc w:val="center"/>
        </w:trPr>
        <w:tc>
          <w:tcPr>
            <w:tcW w:w="511" w:type="pct"/>
            <w:gridSpan w:val="2"/>
            <w:vAlign w:val="center"/>
          </w:tcPr>
          <w:p w:rsidR="00902A42" w:rsidRPr="00902A42" w:rsidRDefault="00902A42" w:rsidP="0006240F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 w:themeColor="text1"/>
                <w:sz w:val="24"/>
              </w:rPr>
            </w:pPr>
            <w:r w:rsidRPr="00902A42">
              <w:rPr>
                <w:rFonts w:hint="eastAsia"/>
                <w:b/>
                <w:color w:val="000000" w:themeColor="text1"/>
                <w:sz w:val="24"/>
              </w:rPr>
              <w:t>是否</w:t>
            </w:r>
            <w:r w:rsidR="0006240F">
              <w:rPr>
                <w:rFonts w:hint="eastAsia"/>
                <w:b/>
                <w:color w:val="000000" w:themeColor="text1"/>
                <w:sz w:val="24"/>
              </w:rPr>
              <w:t>有</w:t>
            </w:r>
            <w:r w:rsidRPr="00902A42">
              <w:rPr>
                <w:rFonts w:hint="eastAsia"/>
                <w:b/>
                <w:color w:val="000000" w:themeColor="text1"/>
                <w:sz w:val="24"/>
              </w:rPr>
              <w:t>分享交流</w:t>
            </w:r>
            <w:r w:rsidR="0006240F">
              <w:rPr>
                <w:rFonts w:hint="eastAsia"/>
                <w:b/>
                <w:color w:val="000000" w:themeColor="text1"/>
                <w:sz w:val="24"/>
              </w:rPr>
              <w:t>报告</w:t>
            </w:r>
          </w:p>
        </w:tc>
        <w:tc>
          <w:tcPr>
            <w:tcW w:w="1109" w:type="pct"/>
            <w:vAlign w:val="center"/>
          </w:tcPr>
          <w:p w:rsidR="00902A42" w:rsidRPr="00902A42" w:rsidRDefault="00902A42" w:rsidP="00902A42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 w:themeColor="text1"/>
                <w:sz w:val="24"/>
              </w:rPr>
            </w:pPr>
            <w:r w:rsidRPr="00902A42">
              <w:rPr>
                <w:rFonts w:hint="eastAsia"/>
                <w:b/>
                <w:color w:val="000000" w:themeColor="text1"/>
                <w:sz w:val="24"/>
              </w:rPr>
              <w:t>是□</w:t>
            </w:r>
            <w:r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 </w:t>
            </w:r>
            <w:r w:rsidRPr="00902A42">
              <w:rPr>
                <w:rFonts w:hint="eastAsia"/>
                <w:b/>
                <w:color w:val="000000" w:themeColor="text1"/>
                <w:sz w:val="24"/>
              </w:rPr>
              <w:t>否□</w:t>
            </w:r>
          </w:p>
        </w:tc>
        <w:tc>
          <w:tcPr>
            <w:tcW w:w="726" w:type="pct"/>
            <w:vAlign w:val="center"/>
          </w:tcPr>
          <w:p w:rsidR="00902A42" w:rsidRPr="00902A42" w:rsidRDefault="00902A42" w:rsidP="00902A42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 w:themeColor="text1"/>
                <w:sz w:val="24"/>
              </w:rPr>
            </w:pPr>
            <w:r w:rsidRPr="00902A42">
              <w:rPr>
                <w:rFonts w:hint="eastAsia"/>
                <w:b/>
                <w:color w:val="000000" w:themeColor="text1"/>
                <w:sz w:val="24"/>
              </w:rPr>
              <w:t>拟</w:t>
            </w:r>
            <w:r w:rsidR="0006240F">
              <w:rPr>
                <w:rFonts w:hint="eastAsia"/>
                <w:b/>
                <w:color w:val="000000" w:themeColor="text1"/>
                <w:sz w:val="24"/>
              </w:rPr>
              <w:t>汇报</w:t>
            </w:r>
            <w:r w:rsidRPr="00902A42">
              <w:rPr>
                <w:rFonts w:hint="eastAsia"/>
                <w:b/>
                <w:color w:val="000000" w:themeColor="text1"/>
                <w:sz w:val="24"/>
              </w:rPr>
              <w:t>题目</w:t>
            </w:r>
          </w:p>
        </w:tc>
        <w:tc>
          <w:tcPr>
            <w:tcW w:w="2654" w:type="pct"/>
            <w:gridSpan w:val="6"/>
            <w:vAlign w:val="center"/>
          </w:tcPr>
          <w:p w:rsidR="00902A42" w:rsidRPr="00F60DC9" w:rsidRDefault="00902A42" w:rsidP="00902A42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</w:tr>
      <w:tr w:rsidR="00F60DC9" w:rsidRPr="00F60DC9" w:rsidTr="0006240F">
        <w:trPr>
          <w:trHeight w:val="624"/>
          <w:jc w:val="center"/>
        </w:trPr>
        <w:tc>
          <w:tcPr>
            <w:tcW w:w="511" w:type="pct"/>
            <w:gridSpan w:val="2"/>
            <w:vMerge w:val="restart"/>
            <w:vAlign w:val="center"/>
          </w:tcPr>
          <w:p w:rsidR="00C763DE" w:rsidRPr="00F60DC9" w:rsidRDefault="00C763DE" w:rsidP="00E0374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 w:themeColor="text1"/>
                <w:sz w:val="24"/>
              </w:rPr>
            </w:pPr>
            <w:r w:rsidRPr="00F60DC9">
              <w:rPr>
                <w:rFonts w:hint="eastAsia"/>
                <w:b/>
                <w:color w:val="000000" w:themeColor="text1"/>
                <w:sz w:val="24"/>
              </w:rPr>
              <w:t>发票说明</w:t>
            </w:r>
          </w:p>
        </w:tc>
        <w:tc>
          <w:tcPr>
            <w:tcW w:w="1109" w:type="pct"/>
            <w:vAlign w:val="center"/>
          </w:tcPr>
          <w:p w:rsidR="00C763DE" w:rsidRPr="00F60DC9" w:rsidRDefault="00C763DE" w:rsidP="00E0374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 w:themeColor="text1"/>
                <w:sz w:val="24"/>
              </w:rPr>
            </w:pPr>
            <w:r w:rsidRPr="00F60DC9">
              <w:rPr>
                <w:rFonts w:hint="eastAsia"/>
                <w:b/>
                <w:color w:val="000000" w:themeColor="text1"/>
                <w:sz w:val="24"/>
              </w:rPr>
              <w:t>发票抬头</w:t>
            </w:r>
          </w:p>
        </w:tc>
        <w:tc>
          <w:tcPr>
            <w:tcW w:w="1863" w:type="pct"/>
            <w:gridSpan w:val="3"/>
          </w:tcPr>
          <w:p w:rsidR="00C763DE" w:rsidRPr="00F60DC9" w:rsidRDefault="00C763DE" w:rsidP="00E0374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16" w:type="pct"/>
            <w:vMerge w:val="restart"/>
            <w:vAlign w:val="center"/>
          </w:tcPr>
          <w:p w:rsidR="00C763DE" w:rsidRPr="00F60DC9" w:rsidRDefault="00902A42" w:rsidP="00E0374E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其他</w:t>
            </w:r>
            <w:r w:rsidR="00C763DE" w:rsidRPr="00F60DC9">
              <w:rPr>
                <w:rFonts w:hint="eastAsia"/>
                <w:b/>
                <w:color w:val="000000" w:themeColor="text1"/>
                <w:sz w:val="24"/>
              </w:rPr>
              <w:t>备注</w:t>
            </w:r>
          </w:p>
        </w:tc>
        <w:tc>
          <w:tcPr>
            <w:tcW w:w="1201" w:type="pct"/>
            <w:gridSpan w:val="3"/>
            <w:vMerge w:val="restart"/>
            <w:vAlign w:val="center"/>
          </w:tcPr>
          <w:p w:rsidR="00C763DE" w:rsidRPr="00F60DC9" w:rsidRDefault="00C763DE" w:rsidP="00E0374E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4"/>
              </w:rPr>
            </w:pPr>
          </w:p>
        </w:tc>
      </w:tr>
      <w:tr w:rsidR="00F60DC9" w:rsidRPr="00F60DC9" w:rsidTr="0006240F">
        <w:trPr>
          <w:trHeight w:val="624"/>
          <w:jc w:val="center"/>
        </w:trPr>
        <w:tc>
          <w:tcPr>
            <w:tcW w:w="511" w:type="pct"/>
            <w:gridSpan w:val="2"/>
            <w:vMerge/>
          </w:tcPr>
          <w:p w:rsidR="00C763DE" w:rsidRPr="00F60DC9" w:rsidRDefault="00C763DE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09" w:type="pct"/>
            <w:vAlign w:val="center"/>
          </w:tcPr>
          <w:p w:rsidR="00C763DE" w:rsidRPr="00F60DC9" w:rsidRDefault="00C763DE" w:rsidP="009E1443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 w:themeColor="text1"/>
                <w:sz w:val="24"/>
              </w:rPr>
            </w:pPr>
            <w:r w:rsidRPr="00F60DC9">
              <w:rPr>
                <w:rFonts w:hint="eastAsia"/>
                <w:b/>
                <w:color w:val="000000" w:themeColor="text1"/>
                <w:sz w:val="24"/>
              </w:rPr>
              <w:t>税</w:t>
            </w:r>
            <w:r w:rsidR="00E0374E" w:rsidRPr="00F60DC9">
              <w:rPr>
                <w:rFonts w:hint="eastAsia"/>
                <w:b/>
                <w:color w:val="000000" w:themeColor="text1"/>
                <w:sz w:val="24"/>
              </w:rPr>
              <w:t xml:space="preserve">   </w:t>
            </w:r>
            <w:r w:rsidRPr="00F60DC9">
              <w:rPr>
                <w:rFonts w:hint="eastAsia"/>
                <w:b/>
                <w:color w:val="000000" w:themeColor="text1"/>
                <w:sz w:val="24"/>
              </w:rPr>
              <w:t>号</w:t>
            </w:r>
          </w:p>
        </w:tc>
        <w:tc>
          <w:tcPr>
            <w:tcW w:w="1863" w:type="pct"/>
            <w:gridSpan w:val="3"/>
          </w:tcPr>
          <w:p w:rsidR="00C763DE" w:rsidRPr="00F60DC9" w:rsidRDefault="00C763DE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16" w:type="pct"/>
            <w:vMerge/>
          </w:tcPr>
          <w:p w:rsidR="00C763DE" w:rsidRPr="00F60DC9" w:rsidRDefault="00C763DE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01" w:type="pct"/>
            <w:gridSpan w:val="3"/>
            <w:vMerge/>
          </w:tcPr>
          <w:p w:rsidR="00C763DE" w:rsidRPr="00F60DC9" w:rsidRDefault="00C763DE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D11B01" w:rsidRPr="00902A42" w:rsidRDefault="00FC0ABB" w:rsidP="00330A8E">
      <w:pPr>
        <w:adjustRightInd w:val="0"/>
        <w:snapToGrid w:val="0"/>
        <w:spacing w:beforeLines="100" w:before="240"/>
        <w:rPr>
          <w:rFonts w:ascii="仿宋" w:eastAsia="仿宋" w:hAnsi="仿宋"/>
          <w:color w:val="000000" w:themeColor="text1"/>
          <w:sz w:val="24"/>
        </w:rPr>
      </w:pPr>
      <w:r w:rsidRPr="00902A42">
        <w:rPr>
          <w:rFonts w:ascii="仿宋" w:eastAsia="仿宋" w:hAnsi="仿宋"/>
          <w:b/>
          <w:color w:val="000000" w:themeColor="text1"/>
          <w:sz w:val="24"/>
        </w:rPr>
        <w:t>注：</w:t>
      </w:r>
      <w:r w:rsidR="00F271B6" w:rsidRPr="00902A42">
        <w:rPr>
          <w:rFonts w:ascii="仿宋" w:eastAsia="仿宋" w:hAnsi="仿宋"/>
          <w:b/>
          <w:color w:val="000000" w:themeColor="text1"/>
          <w:sz w:val="24"/>
        </w:rPr>
        <w:tab/>
      </w:r>
      <w:r w:rsidRPr="00902A42">
        <w:rPr>
          <w:rFonts w:ascii="仿宋" w:eastAsia="仿宋" w:hAnsi="仿宋"/>
          <w:color w:val="000000" w:themeColor="text1"/>
          <w:sz w:val="24"/>
        </w:rPr>
        <w:t xml:space="preserve">1. </w:t>
      </w:r>
      <w:r w:rsidR="00E0374E" w:rsidRPr="00902A42">
        <w:rPr>
          <w:rFonts w:ascii="仿宋" w:eastAsia="仿宋" w:hAnsi="仿宋" w:hint="eastAsia"/>
          <w:color w:val="000000" w:themeColor="text1"/>
          <w:sz w:val="24"/>
        </w:rPr>
        <w:t>请</w:t>
      </w:r>
      <w:r w:rsidRPr="00902A42">
        <w:rPr>
          <w:rFonts w:ascii="仿宋" w:eastAsia="仿宋" w:hAnsi="仿宋"/>
          <w:color w:val="000000" w:themeColor="text1"/>
          <w:sz w:val="24"/>
        </w:rPr>
        <w:t>详细填写，以便联系。</w:t>
      </w:r>
      <w:r w:rsidR="007A774C" w:rsidRPr="00902A42">
        <w:rPr>
          <w:rFonts w:ascii="仿宋" w:eastAsia="仿宋" w:hAnsi="仿宋"/>
          <w:color w:val="000000" w:themeColor="text1"/>
          <w:sz w:val="24"/>
        </w:rPr>
        <w:t>本回执请于</w:t>
      </w:r>
      <w:r w:rsidR="007A774C" w:rsidRPr="00902A42">
        <w:rPr>
          <w:rFonts w:ascii="仿宋" w:eastAsia="仿宋" w:hAnsi="仿宋"/>
          <w:b/>
          <w:color w:val="000000" w:themeColor="text1"/>
          <w:sz w:val="24"/>
        </w:rPr>
        <w:t>20</w:t>
      </w:r>
      <w:r w:rsidR="006944A7" w:rsidRPr="00902A42">
        <w:rPr>
          <w:rFonts w:ascii="仿宋" w:eastAsia="仿宋" w:hAnsi="仿宋"/>
          <w:b/>
          <w:color w:val="000000" w:themeColor="text1"/>
          <w:sz w:val="24"/>
        </w:rPr>
        <w:t>2</w:t>
      </w:r>
      <w:r w:rsidR="00902A42" w:rsidRPr="00902A42">
        <w:rPr>
          <w:rFonts w:ascii="仿宋" w:eastAsia="仿宋" w:hAnsi="仿宋"/>
          <w:b/>
          <w:color w:val="000000" w:themeColor="text1"/>
          <w:sz w:val="24"/>
        </w:rPr>
        <w:t>4</w:t>
      </w:r>
      <w:r w:rsidR="007A774C" w:rsidRPr="00902A42">
        <w:rPr>
          <w:rFonts w:ascii="仿宋" w:eastAsia="仿宋" w:hAnsi="仿宋"/>
          <w:b/>
          <w:color w:val="000000" w:themeColor="text1"/>
          <w:sz w:val="24"/>
        </w:rPr>
        <w:t>年</w:t>
      </w:r>
      <w:r w:rsidR="00857B75">
        <w:rPr>
          <w:rFonts w:ascii="仿宋" w:eastAsia="仿宋" w:hAnsi="仿宋"/>
          <w:b/>
          <w:color w:val="000000" w:themeColor="text1"/>
          <w:sz w:val="24"/>
        </w:rPr>
        <w:t>10</w:t>
      </w:r>
      <w:r w:rsidR="007A774C" w:rsidRPr="00902A42">
        <w:rPr>
          <w:rFonts w:ascii="仿宋" w:eastAsia="仿宋" w:hAnsi="仿宋"/>
          <w:b/>
          <w:color w:val="000000" w:themeColor="text1"/>
          <w:sz w:val="24"/>
        </w:rPr>
        <w:t>月</w:t>
      </w:r>
      <w:r w:rsidR="00857B75">
        <w:rPr>
          <w:rFonts w:ascii="仿宋" w:eastAsia="仿宋" w:hAnsi="仿宋"/>
          <w:b/>
          <w:color w:val="000000" w:themeColor="text1"/>
          <w:sz w:val="24"/>
        </w:rPr>
        <w:t>1</w:t>
      </w:r>
      <w:r w:rsidR="007A774C" w:rsidRPr="00902A42">
        <w:rPr>
          <w:rFonts w:ascii="仿宋" w:eastAsia="仿宋" w:hAnsi="仿宋"/>
          <w:b/>
          <w:color w:val="000000" w:themeColor="text1"/>
          <w:sz w:val="24"/>
        </w:rPr>
        <w:t>日</w:t>
      </w:r>
      <w:r w:rsidR="007A774C" w:rsidRPr="00902A42">
        <w:rPr>
          <w:rFonts w:ascii="仿宋" w:eastAsia="仿宋" w:hAnsi="仿宋"/>
          <w:color w:val="000000" w:themeColor="text1"/>
          <w:sz w:val="24"/>
        </w:rPr>
        <w:t>前发电子邮件至</w:t>
      </w:r>
      <w:r w:rsidR="00D76EFC" w:rsidRPr="00902A42">
        <w:rPr>
          <w:rFonts w:ascii="仿宋" w:eastAsia="仿宋" w:hAnsi="仿宋"/>
          <w:b/>
          <w:color w:val="000000" w:themeColor="text1"/>
          <w:sz w:val="28"/>
        </w:rPr>
        <w:t>scnupsylab@163.co</w:t>
      </w:r>
      <w:r w:rsidR="00D76EFC" w:rsidRPr="00902A42">
        <w:rPr>
          <w:rFonts w:ascii="仿宋" w:eastAsia="仿宋" w:hAnsi="仿宋" w:hint="eastAsia"/>
          <w:b/>
          <w:color w:val="000000" w:themeColor="text1"/>
          <w:sz w:val="28"/>
        </w:rPr>
        <w:t>m</w:t>
      </w:r>
      <w:r w:rsidR="007A774C" w:rsidRPr="00902A42">
        <w:rPr>
          <w:rFonts w:ascii="仿宋" w:eastAsia="仿宋" w:hAnsi="仿宋" w:hint="eastAsia"/>
          <w:color w:val="000000" w:themeColor="text1"/>
          <w:sz w:val="24"/>
        </w:rPr>
        <w:t>。</w:t>
      </w:r>
    </w:p>
    <w:p w:rsidR="002A7ED8" w:rsidRPr="00F60DC9" w:rsidRDefault="00E0374E" w:rsidP="00584999">
      <w:pPr>
        <w:ind w:left="360" w:firstLineChars="200" w:firstLine="480"/>
        <w:rPr>
          <w:rFonts w:ascii="宋体" w:hAnsi="宋体" w:hint="eastAsia"/>
          <w:color w:val="000000" w:themeColor="text1"/>
          <w:sz w:val="24"/>
        </w:rPr>
      </w:pPr>
      <w:r w:rsidRPr="00902A42">
        <w:rPr>
          <w:rFonts w:ascii="仿宋" w:eastAsia="仿宋" w:hAnsi="仿宋" w:hint="eastAsia"/>
          <w:color w:val="000000" w:themeColor="text1"/>
          <w:sz w:val="24"/>
        </w:rPr>
        <w:t>2</w:t>
      </w:r>
      <w:r w:rsidR="00FC0ABB" w:rsidRPr="00902A42">
        <w:rPr>
          <w:rFonts w:ascii="仿宋" w:eastAsia="仿宋" w:hAnsi="仿宋"/>
          <w:color w:val="000000" w:themeColor="text1"/>
          <w:sz w:val="24"/>
        </w:rPr>
        <w:t xml:space="preserve">. </w:t>
      </w:r>
      <w:r w:rsidRPr="00902A42">
        <w:rPr>
          <w:rFonts w:ascii="仿宋" w:eastAsia="仿宋" w:hAnsi="仿宋"/>
          <w:color w:val="000000" w:themeColor="text1"/>
          <w:sz w:val="24"/>
        </w:rPr>
        <w:t>参会人员</w:t>
      </w:r>
      <w:r w:rsidR="00835CA0" w:rsidRPr="00902A42">
        <w:rPr>
          <w:rFonts w:ascii="仿宋" w:eastAsia="仿宋" w:hAnsi="仿宋"/>
          <w:color w:val="000000" w:themeColor="text1"/>
          <w:sz w:val="24"/>
        </w:rPr>
        <w:t>如有建议或特殊要求请在</w:t>
      </w:r>
      <w:r w:rsidRPr="00902A42">
        <w:rPr>
          <w:rFonts w:ascii="仿宋" w:eastAsia="仿宋" w:hAnsi="仿宋"/>
          <w:color w:val="000000" w:themeColor="text1"/>
          <w:sz w:val="24"/>
        </w:rPr>
        <w:t>备注</w:t>
      </w:r>
      <w:r w:rsidR="00835CA0" w:rsidRPr="00902A42">
        <w:rPr>
          <w:rFonts w:ascii="仿宋" w:eastAsia="仿宋" w:hAnsi="仿宋"/>
          <w:color w:val="000000" w:themeColor="text1"/>
          <w:sz w:val="24"/>
        </w:rPr>
        <w:t>中注明</w:t>
      </w:r>
      <w:r w:rsidR="007A774C" w:rsidRPr="00902A42">
        <w:rPr>
          <w:rFonts w:ascii="仿宋" w:eastAsia="仿宋" w:hAnsi="仿宋" w:hint="eastAsia"/>
          <w:color w:val="000000" w:themeColor="text1"/>
          <w:sz w:val="24"/>
        </w:rPr>
        <w:t>。</w:t>
      </w:r>
    </w:p>
    <w:sectPr w:rsidR="002A7ED8" w:rsidRPr="00F60DC9" w:rsidSect="00584999">
      <w:headerReference w:type="default" r:id="rId8"/>
      <w:footerReference w:type="default" r:id="rId9"/>
      <w:pgSz w:w="16838" w:h="11906" w:orient="landscape"/>
      <w:pgMar w:top="1134" w:right="1440" w:bottom="1418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1F" w:rsidRDefault="00F77F1F">
      <w:r>
        <w:separator/>
      </w:r>
    </w:p>
  </w:endnote>
  <w:endnote w:type="continuationSeparator" w:id="0">
    <w:p w:rsidR="00F77F1F" w:rsidRDefault="00F7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94" w:rsidRDefault="00032094">
    <w:pPr>
      <w:pStyle w:val="a8"/>
      <w:jc w:val="center"/>
    </w:pPr>
  </w:p>
  <w:p w:rsidR="00032094" w:rsidRDefault="000320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1F" w:rsidRDefault="00F77F1F">
      <w:r>
        <w:separator/>
      </w:r>
    </w:p>
  </w:footnote>
  <w:footnote w:type="continuationSeparator" w:id="0">
    <w:p w:rsidR="00F77F1F" w:rsidRDefault="00F7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BB" w:rsidRDefault="00FC0AB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0A6"/>
    <w:multiLevelType w:val="hybridMultilevel"/>
    <w:tmpl w:val="4B0C9812"/>
    <w:lvl w:ilvl="0" w:tplc="95D0E6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02C25"/>
    <w:multiLevelType w:val="hybridMultilevel"/>
    <w:tmpl w:val="58E270EC"/>
    <w:lvl w:ilvl="0" w:tplc="044C4A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225108B"/>
    <w:multiLevelType w:val="hybridMultilevel"/>
    <w:tmpl w:val="BE9052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2B36DB7"/>
    <w:multiLevelType w:val="hybridMultilevel"/>
    <w:tmpl w:val="4B0C9812"/>
    <w:lvl w:ilvl="0" w:tplc="95D0E6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01255D"/>
    <w:multiLevelType w:val="hybridMultilevel"/>
    <w:tmpl w:val="DA1855C8"/>
    <w:lvl w:ilvl="0" w:tplc="BED0CCB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61C2150"/>
    <w:multiLevelType w:val="multilevel"/>
    <w:tmpl w:val="361C2150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368" w:hanging="420"/>
      </w:pPr>
    </w:lvl>
    <w:lvl w:ilvl="2">
      <w:start w:val="1"/>
      <w:numFmt w:val="lowerRoman"/>
      <w:lvlText w:val="%3."/>
      <w:lvlJc w:val="right"/>
      <w:pPr>
        <w:ind w:left="1788" w:hanging="420"/>
      </w:pPr>
    </w:lvl>
    <w:lvl w:ilvl="3">
      <w:start w:val="1"/>
      <w:numFmt w:val="decimal"/>
      <w:lvlText w:val="%4."/>
      <w:lvlJc w:val="left"/>
      <w:pPr>
        <w:ind w:left="2208" w:hanging="420"/>
      </w:pPr>
    </w:lvl>
    <w:lvl w:ilvl="4">
      <w:start w:val="1"/>
      <w:numFmt w:val="lowerLetter"/>
      <w:lvlText w:val="%5)"/>
      <w:lvlJc w:val="left"/>
      <w:pPr>
        <w:ind w:left="2628" w:hanging="420"/>
      </w:pPr>
    </w:lvl>
    <w:lvl w:ilvl="5">
      <w:start w:val="1"/>
      <w:numFmt w:val="lowerRoman"/>
      <w:lvlText w:val="%6."/>
      <w:lvlJc w:val="right"/>
      <w:pPr>
        <w:ind w:left="3048" w:hanging="420"/>
      </w:pPr>
    </w:lvl>
    <w:lvl w:ilvl="6">
      <w:start w:val="1"/>
      <w:numFmt w:val="decimal"/>
      <w:lvlText w:val="%7."/>
      <w:lvlJc w:val="left"/>
      <w:pPr>
        <w:ind w:left="3468" w:hanging="420"/>
      </w:pPr>
    </w:lvl>
    <w:lvl w:ilvl="7">
      <w:start w:val="1"/>
      <w:numFmt w:val="lowerLetter"/>
      <w:lvlText w:val="%8)"/>
      <w:lvlJc w:val="left"/>
      <w:pPr>
        <w:ind w:left="3888" w:hanging="420"/>
      </w:pPr>
    </w:lvl>
    <w:lvl w:ilvl="8">
      <w:start w:val="1"/>
      <w:numFmt w:val="lowerRoman"/>
      <w:lvlText w:val="%9."/>
      <w:lvlJc w:val="right"/>
      <w:pPr>
        <w:ind w:left="4308" w:hanging="420"/>
      </w:pPr>
    </w:lvl>
  </w:abstractNum>
  <w:abstractNum w:abstractNumId="6" w15:restartNumberingAfterBreak="0">
    <w:nsid w:val="37224367"/>
    <w:multiLevelType w:val="hybridMultilevel"/>
    <w:tmpl w:val="70EA3B0A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7BC543E"/>
    <w:multiLevelType w:val="hybridMultilevel"/>
    <w:tmpl w:val="CAFCC3CE"/>
    <w:lvl w:ilvl="0" w:tplc="1868B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D674D64"/>
    <w:multiLevelType w:val="hybridMultilevel"/>
    <w:tmpl w:val="52C82B3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434450A6"/>
    <w:multiLevelType w:val="hybridMultilevel"/>
    <w:tmpl w:val="CB921534"/>
    <w:lvl w:ilvl="0" w:tplc="EE98FB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6B5CA3"/>
    <w:multiLevelType w:val="hybridMultilevel"/>
    <w:tmpl w:val="2AD6C5DE"/>
    <w:lvl w:ilvl="0" w:tplc="0409000F">
      <w:start w:val="1"/>
      <w:numFmt w:val="decimal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5A7A3E9E"/>
    <w:multiLevelType w:val="hybridMultilevel"/>
    <w:tmpl w:val="93D27F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BAE5E65"/>
    <w:multiLevelType w:val="hybridMultilevel"/>
    <w:tmpl w:val="58E270EC"/>
    <w:lvl w:ilvl="0" w:tplc="044C4A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ECB6047"/>
    <w:multiLevelType w:val="hybridMultilevel"/>
    <w:tmpl w:val="AFE2DEC0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EDB315E"/>
    <w:multiLevelType w:val="hybridMultilevel"/>
    <w:tmpl w:val="58E270EC"/>
    <w:lvl w:ilvl="0" w:tplc="044C4A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61CD4FD5"/>
    <w:multiLevelType w:val="multilevel"/>
    <w:tmpl w:val="61CD4FD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F804F7"/>
    <w:multiLevelType w:val="hybridMultilevel"/>
    <w:tmpl w:val="2AD6C5DE"/>
    <w:lvl w:ilvl="0" w:tplc="0409000F">
      <w:start w:val="1"/>
      <w:numFmt w:val="decimal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63F036CC"/>
    <w:multiLevelType w:val="hybridMultilevel"/>
    <w:tmpl w:val="75BC08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1B62920"/>
    <w:multiLevelType w:val="hybridMultilevel"/>
    <w:tmpl w:val="58E270EC"/>
    <w:lvl w:ilvl="0" w:tplc="044C4A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73AA23F8"/>
    <w:multiLevelType w:val="hybridMultilevel"/>
    <w:tmpl w:val="58E270EC"/>
    <w:lvl w:ilvl="0" w:tplc="044C4A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787F03CB"/>
    <w:multiLevelType w:val="hybridMultilevel"/>
    <w:tmpl w:val="4B0C9812"/>
    <w:lvl w:ilvl="0" w:tplc="95D0E6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9"/>
  </w:num>
  <w:num w:numId="5">
    <w:abstractNumId w:val="18"/>
  </w:num>
  <w:num w:numId="6">
    <w:abstractNumId w:val="1"/>
  </w:num>
  <w:num w:numId="7">
    <w:abstractNumId w:val="14"/>
  </w:num>
  <w:num w:numId="8">
    <w:abstractNumId w:val="11"/>
  </w:num>
  <w:num w:numId="9">
    <w:abstractNumId w:val="13"/>
  </w:num>
  <w:num w:numId="10">
    <w:abstractNumId w:val="6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20"/>
  </w:num>
  <w:num w:numId="16">
    <w:abstractNumId w:val="0"/>
  </w:num>
  <w:num w:numId="17">
    <w:abstractNumId w:val="7"/>
  </w:num>
  <w:num w:numId="18">
    <w:abstractNumId w:val="12"/>
  </w:num>
  <w:num w:numId="19">
    <w:abstractNumId w:val="4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9ED"/>
    <w:rsid w:val="00004AB3"/>
    <w:rsid w:val="000059B1"/>
    <w:rsid w:val="00005B78"/>
    <w:rsid w:val="00011693"/>
    <w:rsid w:val="0003029F"/>
    <w:rsid w:val="00032094"/>
    <w:rsid w:val="0003354D"/>
    <w:rsid w:val="00036A09"/>
    <w:rsid w:val="000378FE"/>
    <w:rsid w:val="0004772A"/>
    <w:rsid w:val="00056381"/>
    <w:rsid w:val="0006240F"/>
    <w:rsid w:val="0006717B"/>
    <w:rsid w:val="0007633C"/>
    <w:rsid w:val="00083B11"/>
    <w:rsid w:val="00092DD8"/>
    <w:rsid w:val="00094E55"/>
    <w:rsid w:val="000A099C"/>
    <w:rsid w:val="000A58A1"/>
    <w:rsid w:val="000A6D7A"/>
    <w:rsid w:val="000A7615"/>
    <w:rsid w:val="000B3E46"/>
    <w:rsid w:val="000B5E2F"/>
    <w:rsid w:val="000C2EF7"/>
    <w:rsid w:val="000C652F"/>
    <w:rsid w:val="000D1462"/>
    <w:rsid w:val="000D271A"/>
    <w:rsid w:val="000D7BB9"/>
    <w:rsid w:val="000F6158"/>
    <w:rsid w:val="001049D8"/>
    <w:rsid w:val="0012446E"/>
    <w:rsid w:val="0013435A"/>
    <w:rsid w:val="001446AB"/>
    <w:rsid w:val="00151B0B"/>
    <w:rsid w:val="00155E64"/>
    <w:rsid w:val="00172A27"/>
    <w:rsid w:val="00181E2C"/>
    <w:rsid w:val="00182951"/>
    <w:rsid w:val="00195C3E"/>
    <w:rsid w:val="001A07DF"/>
    <w:rsid w:val="001A679C"/>
    <w:rsid w:val="001B0744"/>
    <w:rsid w:val="001B433A"/>
    <w:rsid w:val="001C7134"/>
    <w:rsid w:val="001D1909"/>
    <w:rsid w:val="001F2A0F"/>
    <w:rsid w:val="00203FA0"/>
    <w:rsid w:val="00206F59"/>
    <w:rsid w:val="00212740"/>
    <w:rsid w:val="00212FA1"/>
    <w:rsid w:val="00216196"/>
    <w:rsid w:val="00220E25"/>
    <w:rsid w:val="00226E06"/>
    <w:rsid w:val="002421B7"/>
    <w:rsid w:val="00252614"/>
    <w:rsid w:val="00280E20"/>
    <w:rsid w:val="002817B5"/>
    <w:rsid w:val="00290E07"/>
    <w:rsid w:val="00291AB1"/>
    <w:rsid w:val="0029323D"/>
    <w:rsid w:val="002A2139"/>
    <w:rsid w:val="002A7ED8"/>
    <w:rsid w:val="002B0BE9"/>
    <w:rsid w:val="002C2A5D"/>
    <w:rsid w:val="002C5146"/>
    <w:rsid w:val="002D6E6B"/>
    <w:rsid w:val="002F10C0"/>
    <w:rsid w:val="002F709A"/>
    <w:rsid w:val="003038CB"/>
    <w:rsid w:val="00314DEF"/>
    <w:rsid w:val="0031779C"/>
    <w:rsid w:val="003208F3"/>
    <w:rsid w:val="00324998"/>
    <w:rsid w:val="00330A8E"/>
    <w:rsid w:val="003312B6"/>
    <w:rsid w:val="00335919"/>
    <w:rsid w:val="00336753"/>
    <w:rsid w:val="00336D33"/>
    <w:rsid w:val="00361134"/>
    <w:rsid w:val="00367395"/>
    <w:rsid w:val="003843E7"/>
    <w:rsid w:val="00387F4A"/>
    <w:rsid w:val="003944A3"/>
    <w:rsid w:val="003A3B76"/>
    <w:rsid w:val="003C0707"/>
    <w:rsid w:val="003D0481"/>
    <w:rsid w:val="003D0E41"/>
    <w:rsid w:val="003D3D15"/>
    <w:rsid w:val="003D4795"/>
    <w:rsid w:val="003E2BA1"/>
    <w:rsid w:val="003E2CB7"/>
    <w:rsid w:val="003F3D91"/>
    <w:rsid w:val="00407E3F"/>
    <w:rsid w:val="004272F6"/>
    <w:rsid w:val="004429AF"/>
    <w:rsid w:val="0045348F"/>
    <w:rsid w:val="00461B91"/>
    <w:rsid w:val="0047553D"/>
    <w:rsid w:val="004949F9"/>
    <w:rsid w:val="004B6C53"/>
    <w:rsid w:val="004C27CA"/>
    <w:rsid w:val="004D2355"/>
    <w:rsid w:val="004F15B1"/>
    <w:rsid w:val="004F629A"/>
    <w:rsid w:val="00513B86"/>
    <w:rsid w:val="00514EA7"/>
    <w:rsid w:val="005169C0"/>
    <w:rsid w:val="00517641"/>
    <w:rsid w:val="0052186C"/>
    <w:rsid w:val="00536F43"/>
    <w:rsid w:val="00537D67"/>
    <w:rsid w:val="005428AC"/>
    <w:rsid w:val="00556C37"/>
    <w:rsid w:val="00561077"/>
    <w:rsid w:val="00564B7D"/>
    <w:rsid w:val="0057773B"/>
    <w:rsid w:val="00581196"/>
    <w:rsid w:val="00584999"/>
    <w:rsid w:val="0059331B"/>
    <w:rsid w:val="005B537E"/>
    <w:rsid w:val="005B5C2E"/>
    <w:rsid w:val="005C1E65"/>
    <w:rsid w:val="005E06FB"/>
    <w:rsid w:val="005E0F2E"/>
    <w:rsid w:val="005F52DA"/>
    <w:rsid w:val="00604C5F"/>
    <w:rsid w:val="0061480D"/>
    <w:rsid w:val="00630224"/>
    <w:rsid w:val="00636F37"/>
    <w:rsid w:val="006400B2"/>
    <w:rsid w:val="0064749E"/>
    <w:rsid w:val="00650475"/>
    <w:rsid w:val="006531B6"/>
    <w:rsid w:val="00665931"/>
    <w:rsid w:val="0066717A"/>
    <w:rsid w:val="006722D2"/>
    <w:rsid w:val="0068151F"/>
    <w:rsid w:val="00681BFC"/>
    <w:rsid w:val="00683045"/>
    <w:rsid w:val="006916F4"/>
    <w:rsid w:val="00692534"/>
    <w:rsid w:val="006944A7"/>
    <w:rsid w:val="0069712C"/>
    <w:rsid w:val="006B62C8"/>
    <w:rsid w:val="006C367A"/>
    <w:rsid w:val="006C6F85"/>
    <w:rsid w:val="006D6285"/>
    <w:rsid w:val="006D65A0"/>
    <w:rsid w:val="006E0142"/>
    <w:rsid w:val="006E4F54"/>
    <w:rsid w:val="006F63DB"/>
    <w:rsid w:val="006F6B99"/>
    <w:rsid w:val="006F7B21"/>
    <w:rsid w:val="00705E09"/>
    <w:rsid w:val="00730FEC"/>
    <w:rsid w:val="00746ECC"/>
    <w:rsid w:val="00750197"/>
    <w:rsid w:val="007538D6"/>
    <w:rsid w:val="00753997"/>
    <w:rsid w:val="0075449E"/>
    <w:rsid w:val="00756BE5"/>
    <w:rsid w:val="00776B8C"/>
    <w:rsid w:val="007A3327"/>
    <w:rsid w:val="007A4EED"/>
    <w:rsid w:val="007A76B7"/>
    <w:rsid w:val="007A774C"/>
    <w:rsid w:val="007B13D9"/>
    <w:rsid w:val="007D2FAE"/>
    <w:rsid w:val="007D552D"/>
    <w:rsid w:val="007E67E5"/>
    <w:rsid w:val="007F4190"/>
    <w:rsid w:val="007F63EF"/>
    <w:rsid w:val="00804232"/>
    <w:rsid w:val="00812287"/>
    <w:rsid w:val="00815128"/>
    <w:rsid w:val="0082028E"/>
    <w:rsid w:val="008217DB"/>
    <w:rsid w:val="008274DD"/>
    <w:rsid w:val="008277C0"/>
    <w:rsid w:val="00835CA0"/>
    <w:rsid w:val="008418B2"/>
    <w:rsid w:val="008422BD"/>
    <w:rsid w:val="00857B75"/>
    <w:rsid w:val="00862B0F"/>
    <w:rsid w:val="00867726"/>
    <w:rsid w:val="00873520"/>
    <w:rsid w:val="0087411C"/>
    <w:rsid w:val="008770C2"/>
    <w:rsid w:val="008844FD"/>
    <w:rsid w:val="008938F0"/>
    <w:rsid w:val="00894810"/>
    <w:rsid w:val="008A4E6C"/>
    <w:rsid w:val="008B26A3"/>
    <w:rsid w:val="008C62CD"/>
    <w:rsid w:val="008E2843"/>
    <w:rsid w:val="00900B05"/>
    <w:rsid w:val="00902A42"/>
    <w:rsid w:val="00905565"/>
    <w:rsid w:val="00907F12"/>
    <w:rsid w:val="009244F3"/>
    <w:rsid w:val="00962424"/>
    <w:rsid w:val="00965659"/>
    <w:rsid w:val="00983156"/>
    <w:rsid w:val="00983A16"/>
    <w:rsid w:val="009A4A81"/>
    <w:rsid w:val="009B171A"/>
    <w:rsid w:val="009B4F02"/>
    <w:rsid w:val="009B7BBA"/>
    <w:rsid w:val="009D0954"/>
    <w:rsid w:val="009E09F0"/>
    <w:rsid w:val="009E1443"/>
    <w:rsid w:val="009E2E05"/>
    <w:rsid w:val="009E3C00"/>
    <w:rsid w:val="009E3F0A"/>
    <w:rsid w:val="009F4344"/>
    <w:rsid w:val="00A0768B"/>
    <w:rsid w:val="00A25350"/>
    <w:rsid w:val="00A30C77"/>
    <w:rsid w:val="00A37205"/>
    <w:rsid w:val="00A416D0"/>
    <w:rsid w:val="00A41758"/>
    <w:rsid w:val="00A440E9"/>
    <w:rsid w:val="00A47E5C"/>
    <w:rsid w:val="00A524FA"/>
    <w:rsid w:val="00A5365C"/>
    <w:rsid w:val="00AA07D5"/>
    <w:rsid w:val="00AB0B7E"/>
    <w:rsid w:val="00AB408B"/>
    <w:rsid w:val="00AC150D"/>
    <w:rsid w:val="00AC4D04"/>
    <w:rsid w:val="00B27E40"/>
    <w:rsid w:val="00B45392"/>
    <w:rsid w:val="00B50E23"/>
    <w:rsid w:val="00B50F6B"/>
    <w:rsid w:val="00B52011"/>
    <w:rsid w:val="00B607F1"/>
    <w:rsid w:val="00B667B2"/>
    <w:rsid w:val="00B74BB2"/>
    <w:rsid w:val="00B74F45"/>
    <w:rsid w:val="00B81346"/>
    <w:rsid w:val="00B818ED"/>
    <w:rsid w:val="00B93439"/>
    <w:rsid w:val="00BA7648"/>
    <w:rsid w:val="00BC3CC8"/>
    <w:rsid w:val="00BD3169"/>
    <w:rsid w:val="00BD54E1"/>
    <w:rsid w:val="00BD7F9A"/>
    <w:rsid w:val="00BE7F30"/>
    <w:rsid w:val="00BF1FE9"/>
    <w:rsid w:val="00BF66F2"/>
    <w:rsid w:val="00C1231D"/>
    <w:rsid w:val="00C25E62"/>
    <w:rsid w:val="00C27E81"/>
    <w:rsid w:val="00C31882"/>
    <w:rsid w:val="00C37D70"/>
    <w:rsid w:val="00C42DDD"/>
    <w:rsid w:val="00C4420A"/>
    <w:rsid w:val="00C50213"/>
    <w:rsid w:val="00C6012F"/>
    <w:rsid w:val="00C67424"/>
    <w:rsid w:val="00C763DE"/>
    <w:rsid w:val="00C76DB5"/>
    <w:rsid w:val="00C81193"/>
    <w:rsid w:val="00C81739"/>
    <w:rsid w:val="00C84B87"/>
    <w:rsid w:val="00C93A40"/>
    <w:rsid w:val="00CA6C4A"/>
    <w:rsid w:val="00CB04C4"/>
    <w:rsid w:val="00CC08C0"/>
    <w:rsid w:val="00CC447E"/>
    <w:rsid w:val="00CD5FDF"/>
    <w:rsid w:val="00CD7789"/>
    <w:rsid w:val="00CE096E"/>
    <w:rsid w:val="00D11B01"/>
    <w:rsid w:val="00D17929"/>
    <w:rsid w:val="00D345A0"/>
    <w:rsid w:val="00D5434C"/>
    <w:rsid w:val="00D76EFC"/>
    <w:rsid w:val="00D86AFD"/>
    <w:rsid w:val="00DA2AEF"/>
    <w:rsid w:val="00DA7DEE"/>
    <w:rsid w:val="00DB16BD"/>
    <w:rsid w:val="00DB3C24"/>
    <w:rsid w:val="00DC0EB1"/>
    <w:rsid w:val="00DC3954"/>
    <w:rsid w:val="00DD2843"/>
    <w:rsid w:val="00DD2B20"/>
    <w:rsid w:val="00E0374E"/>
    <w:rsid w:val="00E12525"/>
    <w:rsid w:val="00E21CA1"/>
    <w:rsid w:val="00E305A3"/>
    <w:rsid w:val="00E30E36"/>
    <w:rsid w:val="00E42A7D"/>
    <w:rsid w:val="00E42B36"/>
    <w:rsid w:val="00E4544D"/>
    <w:rsid w:val="00E45D39"/>
    <w:rsid w:val="00E50DCF"/>
    <w:rsid w:val="00E5137E"/>
    <w:rsid w:val="00E53948"/>
    <w:rsid w:val="00E5423B"/>
    <w:rsid w:val="00E575FC"/>
    <w:rsid w:val="00E63F29"/>
    <w:rsid w:val="00E723A7"/>
    <w:rsid w:val="00E912F7"/>
    <w:rsid w:val="00E970DA"/>
    <w:rsid w:val="00E97383"/>
    <w:rsid w:val="00EB2FA3"/>
    <w:rsid w:val="00EC2EB1"/>
    <w:rsid w:val="00ED099C"/>
    <w:rsid w:val="00ED1C37"/>
    <w:rsid w:val="00EE41C0"/>
    <w:rsid w:val="00EE6EE8"/>
    <w:rsid w:val="00F271B6"/>
    <w:rsid w:val="00F32650"/>
    <w:rsid w:val="00F3732F"/>
    <w:rsid w:val="00F4128F"/>
    <w:rsid w:val="00F4300F"/>
    <w:rsid w:val="00F550F4"/>
    <w:rsid w:val="00F60DC9"/>
    <w:rsid w:val="00F65466"/>
    <w:rsid w:val="00F673E7"/>
    <w:rsid w:val="00F753FE"/>
    <w:rsid w:val="00F77F1F"/>
    <w:rsid w:val="00FB40D5"/>
    <w:rsid w:val="00FB6FBD"/>
    <w:rsid w:val="00FC0ABB"/>
    <w:rsid w:val="00FE2023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6ACFC9B"/>
  <w15:docId w15:val="{A2B63C29-801A-4014-8FB3-1A92C098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6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AB408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符"/>
    <w:link w:val="a4"/>
    <w:uiPriority w:val="99"/>
    <w:semiHidden/>
    <w:rsid w:val="005C1E65"/>
    <w:rPr>
      <w:rFonts w:ascii="Times New Roman" w:eastAsia="宋体" w:hAnsi="Times New Roman" w:cs="Times New Roman"/>
      <w:szCs w:val="24"/>
    </w:rPr>
  </w:style>
  <w:style w:type="character" w:customStyle="1" w:styleId="a5">
    <w:name w:val="页眉 字符"/>
    <w:link w:val="a6"/>
    <w:rsid w:val="005C1E65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8"/>
    <w:uiPriority w:val="99"/>
    <w:rsid w:val="005C1E65"/>
    <w:rPr>
      <w:rFonts w:ascii="Times New Roman" w:hAnsi="Times New Roman"/>
      <w:kern w:val="2"/>
      <w:sz w:val="18"/>
      <w:szCs w:val="18"/>
    </w:rPr>
  </w:style>
  <w:style w:type="character" w:styleId="a9">
    <w:name w:val="Hyperlink"/>
    <w:rsid w:val="005C1E65"/>
    <w:rPr>
      <w:color w:val="0000FF"/>
      <w:u w:val="single"/>
    </w:rPr>
  </w:style>
  <w:style w:type="paragraph" w:styleId="a6">
    <w:name w:val="header"/>
    <w:basedOn w:val="a"/>
    <w:link w:val="a5"/>
    <w:rsid w:val="005C1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footer"/>
    <w:basedOn w:val="a"/>
    <w:link w:val="a7"/>
    <w:uiPriority w:val="99"/>
    <w:unhideWhenUsed/>
    <w:rsid w:val="005C1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5C1E65"/>
    <w:rPr>
      <w:sz w:val="18"/>
      <w:szCs w:val="18"/>
    </w:rPr>
  </w:style>
  <w:style w:type="paragraph" w:styleId="a4">
    <w:name w:val="Date"/>
    <w:basedOn w:val="a"/>
    <w:next w:val="a"/>
    <w:link w:val="a3"/>
    <w:uiPriority w:val="99"/>
    <w:unhideWhenUsed/>
    <w:rsid w:val="005C1E65"/>
    <w:pPr>
      <w:ind w:leftChars="2500" w:left="100"/>
    </w:pPr>
    <w:rPr>
      <w:kern w:val="0"/>
      <w:sz w:val="20"/>
    </w:rPr>
  </w:style>
  <w:style w:type="character" w:styleId="ab">
    <w:name w:val="FollowedHyperlink"/>
    <w:uiPriority w:val="99"/>
    <w:semiHidden/>
    <w:unhideWhenUsed/>
    <w:rsid w:val="00F271B6"/>
    <w:rPr>
      <w:color w:val="954F72"/>
      <w:u w:val="single"/>
    </w:rPr>
  </w:style>
  <w:style w:type="character" w:styleId="ac">
    <w:name w:val="Strong"/>
    <w:basedOn w:val="a0"/>
    <w:uiPriority w:val="22"/>
    <w:qFormat/>
    <w:rsid w:val="009E1443"/>
    <w:rPr>
      <w:b/>
      <w:bCs/>
    </w:rPr>
  </w:style>
  <w:style w:type="paragraph" w:styleId="ad">
    <w:name w:val="List Paragraph"/>
    <w:basedOn w:val="a"/>
    <w:uiPriority w:val="34"/>
    <w:qFormat/>
    <w:rsid w:val="009E1443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B408B"/>
    <w:rPr>
      <w:rFonts w:ascii="宋体" w:hAnsi="宋体" w:cs="宋体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AB40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72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736C-E8BC-42C8-AFD0-4894B86F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45</Words>
  <Characters>260</Characters>
  <Application>Microsoft Office Word</Application>
  <DocSecurity>0</DocSecurity>
  <Lines>2</Lines>
  <Paragraphs>1</Paragraphs>
  <ScaleCrop>false</ScaleCrop>
  <Company>MS</Company>
  <LinksUpToDate>false</LinksUpToDate>
  <CharactersWithSpaces>304</CharactersWithSpaces>
  <SharedDoc>false</SharedDoc>
  <HLinks>
    <vt:vector size="18" baseType="variant">
      <vt:variant>
        <vt:i4>655402</vt:i4>
      </vt:variant>
      <vt:variant>
        <vt:i4>6</vt:i4>
      </vt:variant>
      <vt:variant>
        <vt:i4>0</vt:i4>
      </vt:variant>
      <vt:variant>
        <vt:i4>5</vt:i4>
      </vt:variant>
      <vt:variant>
        <vt:lpwstr>mailto:407@nankai.edu.cn</vt:lpwstr>
      </vt:variant>
      <vt:variant>
        <vt:lpwstr/>
      </vt:variant>
      <vt:variant>
        <vt:i4>3014672</vt:i4>
      </vt:variant>
      <vt:variant>
        <vt:i4>3</vt:i4>
      </vt:variant>
      <vt:variant>
        <vt:i4>0</vt:i4>
      </vt:variant>
      <vt:variant>
        <vt:i4>5</vt:i4>
      </vt:variant>
      <vt:variant>
        <vt:lpwstr>mailto:etca@mail.ccnu.edu.cn</vt:lpwstr>
      </vt:variant>
      <vt:variant>
        <vt:lpwstr/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>mailto:etca@mail.ccnu.edu.cn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全国第二届文科综合类国家级实验教学示范中心</dc:title>
  <dc:creator>Lenovo User</dc:creator>
  <cp:lastModifiedBy>SCNU609</cp:lastModifiedBy>
  <cp:revision>56</cp:revision>
  <cp:lastPrinted>2024-07-19T07:16:00Z</cp:lastPrinted>
  <dcterms:created xsi:type="dcterms:W3CDTF">2020-07-07T01:44:00Z</dcterms:created>
  <dcterms:modified xsi:type="dcterms:W3CDTF">2024-07-22T07:29:00Z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