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eastAsia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1：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hint="eastAsia" w:eastAsia="方正仿宋_GBK"/>
          <w:sz w:val="32"/>
          <w:szCs w:val="32"/>
        </w:rPr>
        <w:t xml:space="preserve">                    </w:t>
      </w:r>
    </w:p>
    <w:p>
      <w:pPr>
        <w:spacing w:line="579" w:lineRule="exact"/>
        <w:rPr>
          <w:rFonts w:ascii="仿宋_GB2312" w:eastAsia="仿宋_GB2312"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9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华南师范大学“一院一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精品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”</w:t>
      </w:r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学生社区精品项目立项申报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书</w:t>
      </w:r>
    </w:p>
    <w:p>
      <w:pPr>
        <w:spacing w:line="579" w:lineRule="exact"/>
        <w:jc w:val="center"/>
        <w:rPr>
          <w:sz w:val="44"/>
          <w:szCs w:val="44"/>
        </w:rPr>
      </w:pPr>
    </w:p>
    <w:p>
      <w:pPr>
        <w:spacing w:line="579" w:lineRule="exact"/>
        <w:rPr>
          <w:rFonts w:eastAsia="楷体_GB2312"/>
          <w:spacing w:val="40"/>
          <w:sz w:val="30"/>
        </w:rPr>
      </w:pPr>
    </w:p>
    <w:p>
      <w:pPr>
        <w:spacing w:line="579" w:lineRule="exact"/>
        <w:rPr>
          <w:rFonts w:hint="eastAsia"/>
        </w:rPr>
      </w:pPr>
    </w:p>
    <w:p>
      <w:pPr>
        <w:spacing w:line="579" w:lineRule="exact"/>
        <w:rPr>
          <w:rFonts w:hint="eastAsia"/>
        </w:rPr>
      </w:pPr>
    </w:p>
    <w:p>
      <w:pPr>
        <w:spacing w:line="579" w:lineRule="exact"/>
      </w:pPr>
    </w:p>
    <w:p>
      <w:pPr>
        <w:spacing w:line="579" w:lineRule="exact"/>
        <w:ind w:firstLine="960" w:firstLineChars="300"/>
        <w:jc w:val="both"/>
        <w:rPr>
          <w:rFonts w:hint="eastAsia" w:ascii="仿宋_GB2312" w:hAnsi="方正楷体_GBK" w:eastAsia="仿宋_GB2312" w:cs="方正楷体_GBK"/>
          <w:sz w:val="32"/>
          <w:u w:val="single"/>
          <w:lang w:val="en-US" w:eastAsia="zh-CN"/>
        </w:rPr>
      </w:pPr>
      <w:r>
        <w:rPr>
          <w:rFonts w:hint="eastAsia" w:ascii="仿宋_GB2312" w:hAnsi="方正楷体_GBK" w:eastAsia="仿宋_GB2312" w:cs="方正楷体_GBK"/>
          <w:sz w:val="32"/>
        </w:rPr>
        <w:t>项目名称：</w:t>
      </w:r>
      <w:r>
        <w:rPr>
          <w:rFonts w:hint="eastAsia" w:ascii="仿宋_GB2312" w:hAnsi="方正楷体_GBK" w:eastAsia="仿宋_GB2312" w:cs="方正楷体_GBK"/>
          <w:sz w:val="32"/>
          <w:u w:val="single"/>
        </w:rPr>
        <w:t xml:space="preserve">                            </w:t>
      </w:r>
      <w:r>
        <w:rPr>
          <w:rFonts w:hint="eastAsia" w:ascii="仿宋_GB2312" w:hAnsi="方正楷体_GBK" w:eastAsia="仿宋_GB2312" w:cs="方正楷体_GBK"/>
          <w:sz w:val="32"/>
          <w:u w:val="single"/>
          <w:lang w:val="en-US" w:eastAsia="zh-CN"/>
        </w:rPr>
        <w:t xml:space="preserve"> </w:t>
      </w:r>
    </w:p>
    <w:p>
      <w:pPr>
        <w:spacing w:line="579" w:lineRule="exact"/>
        <w:ind w:firstLine="960" w:firstLineChars="300"/>
        <w:jc w:val="both"/>
        <w:rPr>
          <w:rFonts w:hint="eastAsia" w:ascii="仿宋_GB2312" w:hAnsi="方正楷体_GBK" w:eastAsia="仿宋_GB2312" w:cs="方正楷体_GBK"/>
          <w:sz w:val="32"/>
          <w:u w:val="single"/>
        </w:rPr>
      </w:pPr>
    </w:p>
    <w:p>
      <w:pPr>
        <w:spacing w:line="579" w:lineRule="exact"/>
        <w:ind w:firstLine="960" w:firstLineChars="300"/>
        <w:jc w:val="both"/>
        <w:rPr>
          <w:rFonts w:hint="eastAsia" w:ascii="仿宋_GB2312" w:hAnsi="方正楷体_GBK" w:eastAsia="仿宋_GB2312" w:cs="方正楷体_GBK"/>
          <w:sz w:val="32"/>
          <w:u w:val="single"/>
          <w:lang w:val="en-US" w:eastAsia="zh-CN"/>
        </w:rPr>
      </w:pPr>
      <w:r>
        <w:rPr>
          <w:rFonts w:hint="eastAsia" w:ascii="仿宋_GB2312" w:hAnsi="方正楷体_GBK" w:eastAsia="仿宋_GB2312" w:cs="方正楷体_GBK"/>
          <w:sz w:val="32"/>
          <w:lang w:val="en-US" w:eastAsia="zh-CN"/>
        </w:rPr>
        <w:t>申报</w:t>
      </w:r>
      <w:r>
        <w:rPr>
          <w:rFonts w:hint="eastAsia" w:ascii="仿宋_GB2312" w:hAnsi="方正楷体_GBK" w:eastAsia="仿宋_GB2312" w:cs="方正楷体_GBK"/>
          <w:sz w:val="32"/>
        </w:rPr>
        <w:t>单位：</w:t>
      </w:r>
      <w:r>
        <w:rPr>
          <w:rFonts w:hint="eastAsia" w:ascii="仿宋_GB2312" w:hAnsi="方正楷体_GBK" w:eastAsia="仿宋_GB2312" w:cs="方正楷体_GBK"/>
          <w:sz w:val="32"/>
          <w:u w:val="single"/>
        </w:rPr>
        <w:t xml:space="preserve">                            </w:t>
      </w:r>
      <w:r>
        <w:rPr>
          <w:rFonts w:hint="eastAsia" w:ascii="仿宋_GB2312" w:hAnsi="方正楷体_GBK" w:eastAsia="仿宋_GB2312" w:cs="方正楷体_GBK"/>
          <w:sz w:val="32"/>
          <w:u w:val="single"/>
          <w:lang w:val="en-US" w:eastAsia="zh-CN"/>
        </w:rPr>
        <w:t xml:space="preserve"> </w:t>
      </w:r>
    </w:p>
    <w:p>
      <w:pPr>
        <w:spacing w:line="579" w:lineRule="exact"/>
        <w:ind w:firstLine="960" w:firstLineChars="300"/>
        <w:jc w:val="both"/>
        <w:rPr>
          <w:rFonts w:hint="eastAsia" w:ascii="仿宋_GB2312" w:hAnsi="方正楷体_GBK" w:eastAsia="仿宋_GB2312" w:cs="方正楷体_GBK"/>
          <w:sz w:val="32"/>
          <w:u w:val="single"/>
        </w:rPr>
      </w:pPr>
    </w:p>
    <w:p>
      <w:pPr>
        <w:spacing w:line="579" w:lineRule="exact"/>
        <w:ind w:firstLine="960" w:firstLineChars="300"/>
        <w:jc w:val="both"/>
        <w:rPr>
          <w:rFonts w:ascii="仿宋_GB2312" w:hAnsi="方正楷体_GBK" w:eastAsia="仿宋_GB2312" w:cs="方正楷体_GBK"/>
          <w:sz w:val="30"/>
        </w:rPr>
      </w:pPr>
      <w:r>
        <w:rPr>
          <w:rFonts w:hint="eastAsia" w:ascii="仿宋_GB2312" w:hAnsi="方正楷体_GBK" w:eastAsia="仿宋_GB2312" w:cs="方正楷体_GBK"/>
          <w:sz w:val="32"/>
          <w:lang w:val="en-US" w:eastAsia="zh-CN"/>
        </w:rPr>
        <w:t>项目负责人</w:t>
      </w:r>
      <w:r>
        <w:rPr>
          <w:rFonts w:hint="eastAsia" w:ascii="仿宋_GB2312" w:hAnsi="方正楷体_GBK" w:eastAsia="仿宋_GB2312" w:cs="方正楷体_GBK"/>
          <w:sz w:val="32"/>
        </w:rPr>
        <w:t>：</w:t>
      </w:r>
      <w:r>
        <w:rPr>
          <w:rFonts w:hint="eastAsia" w:ascii="仿宋_GB2312" w:hAnsi="方正楷体_GBK" w:eastAsia="仿宋_GB2312" w:cs="方正楷体_GBK"/>
          <w:sz w:val="32"/>
          <w:u w:val="single"/>
        </w:rPr>
        <w:t xml:space="preserve">                           </w:t>
      </w: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</w:pPr>
    </w:p>
    <w:p>
      <w:pPr>
        <w:spacing w:line="579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党委学生工作部（党委研究生工作部）制</w:t>
      </w:r>
    </w:p>
    <w:p>
      <w:pPr>
        <w:spacing w:line="579" w:lineRule="exact"/>
        <w:jc w:val="center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二〇二四年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 xml:space="preserve">  月  日</w:t>
      </w:r>
    </w:p>
    <w:p>
      <w:pPr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br w:type="page"/>
      </w:r>
    </w:p>
    <w:p>
      <w:pPr>
        <w:spacing w:line="579" w:lineRule="exact"/>
        <w:jc w:val="center"/>
        <w:rPr>
          <w:rFonts w:ascii="方正黑体_GBK" w:hAnsi="方正黑体_GBK" w:eastAsia="方正黑体_GBK" w:cs="方正黑体_GBK"/>
          <w:bCs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44"/>
          <w:szCs w:val="44"/>
        </w:rPr>
        <w:t>填  报  说  明</w:t>
      </w:r>
    </w:p>
    <w:p>
      <w:pPr>
        <w:spacing w:line="579" w:lineRule="exact"/>
        <w:rPr>
          <w:rFonts w:eastAsia="楷体_GB2312"/>
          <w:sz w:val="28"/>
        </w:rPr>
      </w:pPr>
      <w:r>
        <w:rPr>
          <w:rFonts w:eastAsia="楷体_GB2312"/>
          <w:sz w:val="28"/>
        </w:rPr>
        <w:t xml:space="preserve">   </w:t>
      </w:r>
    </w:p>
    <w:p>
      <w:pPr>
        <w:spacing w:line="579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一、请如实填写《申报书》。填写前须仔细阅读申报通知。填写内容应简明扼要，突出重点和关键。</w:t>
      </w:r>
    </w:p>
    <w:p>
      <w:pPr>
        <w:spacing w:line="579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二、《申报书》采用A4规格页面，左侧装订。</w:t>
      </w:r>
    </w:p>
    <w:p>
      <w:pPr>
        <w:spacing w:line="579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三、所填写内容可附页。如有支撑材料，请按表格的顺序装订好作为附件附后。</w:t>
      </w: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spacing w:line="579" w:lineRule="exact"/>
        <w:rPr>
          <w:rFonts w:ascii="仿宋_GB2312" w:eastAsia="仿宋_GB2312"/>
          <w:sz w:val="28"/>
        </w:rPr>
      </w:pPr>
    </w:p>
    <w:p>
      <w:pPr>
        <w:pStyle w:val="3"/>
        <w:spacing w:line="579" w:lineRule="exact"/>
        <w:ind w:left="0" w:leftChars="0"/>
        <w:rPr>
          <w:rFonts w:ascii="仿宋_GB2312" w:hAnsi="Times New Roman" w:eastAsia="仿宋_GB2312"/>
          <w:sz w:val="28"/>
          <w:szCs w:val="24"/>
        </w:rPr>
      </w:pPr>
    </w:p>
    <w:p>
      <w:pPr>
        <w:pStyle w:val="3"/>
        <w:spacing w:line="579" w:lineRule="exact"/>
        <w:ind w:left="0" w:leftChars="0"/>
        <w:rPr>
          <w:rFonts w:ascii="Times New Roman" w:hAnsi="Times New Roman" w:eastAsia="黑体"/>
          <w:bCs/>
          <w:sz w:val="32"/>
          <w:szCs w:val="32"/>
        </w:rPr>
      </w:pPr>
    </w:p>
    <w:p>
      <w:pPr>
        <w:pStyle w:val="3"/>
        <w:spacing w:line="579" w:lineRule="exact"/>
        <w:ind w:left="0" w:leftChars="0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pStyle w:val="3"/>
        <w:spacing w:line="579" w:lineRule="exact"/>
        <w:ind w:left="0" w:leftChars="0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pStyle w:val="3"/>
        <w:spacing w:line="579" w:lineRule="exact"/>
        <w:ind w:left="0" w:leftChars="0"/>
        <w:rPr>
          <w:rFonts w:hint="eastAsia" w:ascii="Times New Roman" w:hAnsi="Times New Roman" w:eastAsia="黑体"/>
          <w:bCs/>
          <w:sz w:val="32"/>
          <w:szCs w:val="32"/>
        </w:rPr>
      </w:pPr>
    </w:p>
    <w:p>
      <w:pPr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br w:type="page"/>
      </w:r>
    </w:p>
    <w:tbl>
      <w:tblPr>
        <w:tblStyle w:val="6"/>
        <w:tblpPr w:leftFromText="180" w:rightFromText="180" w:vertAnchor="text" w:horzAnchor="page" w:tblpX="1450" w:tblpY="491"/>
        <w:tblOverlap w:val="never"/>
        <w:tblW w:w="91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86"/>
        <w:gridCol w:w="1344"/>
        <w:gridCol w:w="1066"/>
        <w:gridCol w:w="1457"/>
        <w:gridCol w:w="556"/>
        <w:gridCol w:w="1211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9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05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09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项目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实施</w:t>
            </w:r>
          </w:p>
          <w:p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05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pStyle w:val="2"/>
              <w:spacing w:beforeAutospacing="1" w:afterAutospacing="1" w:line="440" w:lineRule="exact"/>
              <w:ind w:firstLine="0" w:firstLineChars="0"/>
              <w:jc w:val="center"/>
              <w:outlineLvl w:val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项目负责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1344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11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restart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项目主要成员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单位、职务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Merge w:val="continue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01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093" w:type="dxa"/>
            <w:gridSpan w:val="2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项目其它情况</w:t>
            </w:r>
          </w:p>
        </w:tc>
        <w:tc>
          <w:tcPr>
            <w:tcW w:w="7052" w:type="dxa"/>
            <w:gridSpan w:val="6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项目预计参加人数：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4" w:hRule="atLeast"/>
        </w:trPr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jc w:val="center"/>
              <w:rPr>
                <w:rFonts w:hint="eastAsia" w:ascii="Times New Roman" w:eastAsia="仿宋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方案</w:t>
            </w: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440" w:lineRule="exact"/>
              <w:ind w:firstLine="482" w:firstLineChars="200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包括项目背景、工作目标及主要内容、项目创新特色概述、研究进度安排、项目组成员分工及其他事项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。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1500字左右，可附页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7" w:hRule="atLeast"/>
        </w:trPr>
        <w:tc>
          <w:tcPr>
            <w:tcW w:w="80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预期成果</w:t>
            </w:r>
          </w:p>
        </w:tc>
        <w:tc>
          <w:tcPr>
            <w:tcW w:w="8338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（500字以内）</w:t>
            </w: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440" w:lineRule="exact"/>
              <w:ind w:firstLine="482" w:firstLineChars="200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0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项目经费预算</w:t>
            </w:r>
          </w:p>
          <w:p>
            <w:pPr>
              <w:pStyle w:val="2"/>
              <w:spacing w:line="440" w:lineRule="exact"/>
              <w:ind w:firstLine="482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经费内容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807" w:type="dxa"/>
            <w:vMerge w:val="continue"/>
            <w:tcBorders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482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预算总金额</w:t>
            </w:r>
          </w:p>
        </w:tc>
        <w:tc>
          <w:tcPr>
            <w:tcW w:w="3185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2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</w:trPr>
        <w:tc>
          <w:tcPr>
            <w:tcW w:w="9145" w:type="dxa"/>
            <w:gridSpan w:val="8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意见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wordWrap w:val="0"/>
              <w:spacing w:line="440" w:lineRule="exact"/>
              <w:ind w:firstLine="6840" w:firstLineChars="2850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9145" w:type="dxa"/>
            <w:gridSpan w:val="8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eastAsia="仿宋" w:cs="Times New Roman"/>
                <w:b/>
                <w:bCs/>
                <w:sz w:val="24"/>
                <w:szCs w:val="24"/>
                <w:lang w:val="en-US" w:eastAsia="zh-CN"/>
              </w:rPr>
              <w:t>学校党委学生工作部（党委研究生工作部）意见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pStyle w:val="2"/>
              <w:spacing w:line="440" w:lineRule="exact"/>
              <w:ind w:firstLine="2400" w:firstLineChars="1000"/>
              <w:jc w:val="left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负责人（签章）：                     加盖公章</w:t>
            </w:r>
          </w:p>
          <w:p>
            <w:pPr>
              <w:pStyle w:val="2"/>
              <w:spacing w:line="440" w:lineRule="exact"/>
              <w:ind w:firstLine="6796" w:firstLineChars="2832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E831F8-8780-4D3D-8D78-A754A3A08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D189EDF-A72A-41C7-B72E-8F0359B27F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605A0FA-2172-4C36-9EFB-ADC59F122271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489A26-14B3-4730-9F82-FFB7CA08182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5A16FD0-177D-4C0D-8D46-6E180A8F7D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06FE3C4A-26C6-44CC-9582-D807EA7D8F6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7" w:fontKey="{D1813640-B1CB-4434-9FEB-D081DD82F9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8" w:fontKey="{E2BFFC1B-907A-499C-AE7E-297A4D673F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9" w:fontKey="{6C81725F-8DDF-45F0-802C-C7E91F0703C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NjI1MjQ2ZWE0YTU5Y2I5NTkwZmVhODlmYTkxNDgifQ=="/>
  </w:docVars>
  <w:rsids>
    <w:rsidRoot w:val="0014220B"/>
    <w:rsid w:val="000A6DC4"/>
    <w:rsid w:val="0014220B"/>
    <w:rsid w:val="002957F9"/>
    <w:rsid w:val="003B6D8D"/>
    <w:rsid w:val="003C20D8"/>
    <w:rsid w:val="003E5B67"/>
    <w:rsid w:val="00480C3D"/>
    <w:rsid w:val="004B78D1"/>
    <w:rsid w:val="00603BD5"/>
    <w:rsid w:val="006527B5"/>
    <w:rsid w:val="00671FC1"/>
    <w:rsid w:val="006E6684"/>
    <w:rsid w:val="009454B3"/>
    <w:rsid w:val="00AC79B0"/>
    <w:rsid w:val="00E71467"/>
    <w:rsid w:val="00ED17C2"/>
    <w:rsid w:val="00FD4A3C"/>
    <w:rsid w:val="00FE3D6A"/>
    <w:rsid w:val="025C7294"/>
    <w:rsid w:val="05D130B2"/>
    <w:rsid w:val="16FB788C"/>
    <w:rsid w:val="1AD107A8"/>
    <w:rsid w:val="223A2EB9"/>
    <w:rsid w:val="29C623E3"/>
    <w:rsid w:val="2D393B7E"/>
    <w:rsid w:val="32F84A2B"/>
    <w:rsid w:val="33845623"/>
    <w:rsid w:val="38E02813"/>
    <w:rsid w:val="3A6C5593"/>
    <w:rsid w:val="3CA81315"/>
    <w:rsid w:val="410C10F9"/>
    <w:rsid w:val="445A15CD"/>
    <w:rsid w:val="46312A9B"/>
    <w:rsid w:val="4A33079C"/>
    <w:rsid w:val="56E34357"/>
    <w:rsid w:val="5761199C"/>
    <w:rsid w:val="59653481"/>
    <w:rsid w:val="5B230542"/>
    <w:rsid w:val="5B723474"/>
    <w:rsid w:val="5D244F25"/>
    <w:rsid w:val="5F12195D"/>
    <w:rsid w:val="5FBB3374"/>
    <w:rsid w:val="69F522B0"/>
    <w:rsid w:val="6ADB35B3"/>
    <w:rsid w:val="75213700"/>
    <w:rsid w:val="77446B0E"/>
    <w:rsid w:val="787F7901"/>
    <w:rsid w:val="7C630C51"/>
    <w:rsid w:val="7E16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unhideWhenUsed/>
    <w:qFormat/>
    <w:uiPriority w:val="99"/>
    <w:pPr>
      <w:ind w:firstLine="560" w:firstLineChars="200"/>
    </w:pPr>
    <w:rPr>
      <w:rFonts w:ascii="仿宋_GB2312" w:hAnsi="Times New Roman" w:eastAsia="仿宋_GB2312" w:cs="Times New Roman"/>
      <w:sz w:val="28"/>
      <w:szCs w:val="28"/>
    </w:rPr>
  </w:style>
  <w:style w:type="paragraph" w:styleId="3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ascii="Calibri" w:hAnsi="Calibri"/>
      <w:szCs w:val="2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99"/>
    <w:rPr>
      <w:rFonts w:ascii="仿宋_GB2312" w:hAnsi="Times New Roman" w:eastAsia="仿宋_GB2312" w:cs="Times New Roman"/>
      <w:sz w:val="28"/>
      <w:szCs w:val="28"/>
    </w:rPr>
  </w:style>
  <w:style w:type="character" w:customStyle="1" w:styleId="9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380</Words>
  <Characters>386</Characters>
  <Lines>2</Lines>
  <Paragraphs>1</Paragraphs>
  <TotalTime>1</TotalTime>
  <ScaleCrop>false</ScaleCrop>
  <LinksUpToDate>false</LinksUpToDate>
  <CharactersWithSpaces>566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2018-08-28T08:01:00Z</dcterms:created>
  <dc:creator>谢沂楠</dc:creator>
  <cp:lastModifiedBy>黄钰涛</cp:lastModifiedBy>
  <cp:lastPrinted>2024-06-21T11:08:00Z</cp:lastPrinted>
  <dcterms:modified xsi:type="dcterms:W3CDTF">2024-06-21T11:33:12Z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D7937B939DC445B6BE18A3978C37078C_13</vt:lpwstr>
  </property>
</Properties>
</file>