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8CF7D"/>
    <w:p w14:paraId="6A9302BE">
      <w:pPr>
        <w:jc w:val="center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eastAsia="zh-CN"/>
          <w14:ligatures w14:val="standardContextual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0"/>
          <w:lang w:eastAsia="zh-CN"/>
          <w14:ligatures w14:val="standardContextual"/>
        </w:rPr>
        <w:t>华南师范大学“砺儒茶座”活动学术章登记表</w:t>
      </w:r>
    </w:p>
    <w:bookmarkEnd w:id="0"/>
    <w:tbl>
      <w:tblPr>
        <w:tblW w:w="1009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291"/>
        <w:gridCol w:w="291"/>
        <w:gridCol w:w="6408"/>
      </w:tblGrid>
      <w:tr w14:paraId="6B39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trHeight w:val="280" w:hRule="atLeast"/>
        </w:trPr>
        <w:tc>
          <w:tcPr>
            <w:tcW w:w="10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893335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val="en-US" w:eastAsia="zh-CN"/>
                <w14:ligatures w14:val="standardContextual"/>
              </w:rPr>
              <w:t>活动信息*：举办日期+举办地点代码+活动名称</w:t>
            </w:r>
          </w:p>
        </w:tc>
      </w:tr>
      <w:tr w14:paraId="5DC0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trHeight w:val="280" w:hRule="atLeast"/>
        </w:trPr>
        <w:tc>
          <w:tcPr>
            <w:tcW w:w="100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C1BE2D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</w:p>
        </w:tc>
      </w:tr>
      <w:tr w14:paraId="6A93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trHeight w:val="280" w:hRule="atLeast"/>
        </w:trPr>
        <w:tc>
          <w:tcPr>
            <w:tcW w:w="36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3210A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val="en-US" w:eastAsia="zh-CN"/>
                <w14:ligatures w14:val="standardContextual"/>
              </w:rPr>
              <w:t>承办组织：（盖章）</w:t>
            </w:r>
          </w:p>
        </w:tc>
        <w:tc>
          <w:tcPr>
            <w:tcW w:w="63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722F3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val="en-US" w:eastAsia="zh-CN"/>
                <w14:ligatures w14:val="standardContextual"/>
              </w:rPr>
              <w:t>签到情况：应到       人，实到        人</w:t>
            </w:r>
          </w:p>
        </w:tc>
      </w:tr>
      <w:tr w14:paraId="0B03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trHeight w:val="280" w:hRule="atLeast"/>
        </w:trPr>
        <w:tc>
          <w:tcPr>
            <w:tcW w:w="365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2E04E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</w:p>
        </w:tc>
        <w:tc>
          <w:tcPr>
            <w:tcW w:w="634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87104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</w:p>
        </w:tc>
      </w:tr>
      <w:tr w14:paraId="5DE9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trHeight w:val="420" w:hRule="atLeast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A09A7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val="en-US" w:eastAsia="zh-CN"/>
                <w14:ligatures w14:val="standardContextual"/>
              </w:rPr>
              <w:t>协办组织：（如有）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B0387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491E0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8897E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val="en-US" w:eastAsia="zh-CN"/>
                <w14:ligatures w14:val="standardContextual"/>
              </w:rPr>
              <w:t>签到情况：应到       人，实到        人</w:t>
            </w:r>
          </w:p>
        </w:tc>
      </w:tr>
      <w:tr w14:paraId="0F1A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trHeight w:val="260" w:hRule="atLeast"/>
        </w:trPr>
        <w:tc>
          <w:tcPr>
            <w:tcW w:w="36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FAB47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val="en-US" w:eastAsia="zh-CN"/>
                <w14:ligatures w14:val="standardContextual"/>
              </w:rPr>
              <w:t>填表人：</w:t>
            </w:r>
          </w:p>
        </w:tc>
        <w:tc>
          <w:tcPr>
            <w:tcW w:w="63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A9295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lang w:val="en-US" w:eastAsia="zh-CN"/>
                <w14:ligatures w14:val="standardContextual"/>
              </w:rPr>
              <w:t>联系方式：</w:t>
            </w:r>
          </w:p>
        </w:tc>
      </w:tr>
      <w:tr w14:paraId="1785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8" w:type="dxa"/>
          <w:trHeight w:val="280" w:hRule="atLeast"/>
        </w:trPr>
        <w:tc>
          <w:tcPr>
            <w:tcW w:w="365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DAD17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</w:p>
        </w:tc>
        <w:tc>
          <w:tcPr>
            <w:tcW w:w="634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2DD58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11"/>
                <w:lang w:eastAsia="zh-CN"/>
                <w14:ligatures w14:val="standardContextual"/>
              </w:rPr>
            </w:pPr>
          </w:p>
        </w:tc>
      </w:tr>
    </w:tbl>
    <w:tbl>
      <w:tblPr>
        <w:tblStyle w:val="4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42"/>
        <w:gridCol w:w="1442"/>
        <w:gridCol w:w="1442"/>
        <w:gridCol w:w="1442"/>
        <w:gridCol w:w="1443"/>
        <w:gridCol w:w="1443"/>
        <w:gridCol w:w="1444"/>
      </w:tblGrid>
      <w:tr w14:paraId="2471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 w14:paraId="13F9101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  <w:t>序号</w:t>
            </w:r>
          </w:p>
        </w:tc>
        <w:tc>
          <w:tcPr>
            <w:tcW w:w="1442" w:type="dxa"/>
            <w:vAlign w:val="center"/>
          </w:tcPr>
          <w:p w14:paraId="1D7860B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  <w:t>所在校园</w:t>
            </w:r>
          </w:p>
        </w:tc>
        <w:tc>
          <w:tcPr>
            <w:tcW w:w="1442" w:type="dxa"/>
            <w:vAlign w:val="center"/>
          </w:tcPr>
          <w:p w14:paraId="2B4E5E1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  <w:t>学院</w:t>
            </w:r>
          </w:p>
        </w:tc>
        <w:tc>
          <w:tcPr>
            <w:tcW w:w="1442" w:type="dxa"/>
            <w:vAlign w:val="center"/>
          </w:tcPr>
          <w:p w14:paraId="378FA5C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  <w:t>姓名</w:t>
            </w:r>
          </w:p>
        </w:tc>
        <w:tc>
          <w:tcPr>
            <w:tcW w:w="1443" w:type="dxa"/>
            <w:vAlign w:val="center"/>
          </w:tcPr>
          <w:p w14:paraId="18B8BBC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  <w:t>学号</w:t>
            </w:r>
          </w:p>
        </w:tc>
        <w:tc>
          <w:tcPr>
            <w:tcW w:w="1443" w:type="dxa"/>
            <w:vAlign w:val="center"/>
          </w:tcPr>
          <w:p w14:paraId="11D4295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  <w:t>学术章类别</w:t>
            </w:r>
          </w:p>
        </w:tc>
        <w:tc>
          <w:tcPr>
            <w:tcW w:w="1444" w:type="dxa"/>
            <w:vAlign w:val="center"/>
          </w:tcPr>
          <w:p w14:paraId="3CD7C0D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val="en-US" w:eastAsia="zh-CN"/>
                <w14:ligatures w14:val="standardContextual"/>
              </w:rPr>
              <w:t>备注</w:t>
            </w:r>
          </w:p>
        </w:tc>
      </w:tr>
      <w:tr w14:paraId="43F9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 w14:paraId="21CF63C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754D868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758A8C7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51B5715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51C2EE6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7335521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4" w:type="dxa"/>
            <w:vAlign w:val="center"/>
          </w:tcPr>
          <w:p w14:paraId="51E3705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</w:tr>
      <w:tr w14:paraId="4A2A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 w14:paraId="546EC0B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0D43923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167B788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6F8CF49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11C4AFD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3E37828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4" w:type="dxa"/>
            <w:vAlign w:val="center"/>
          </w:tcPr>
          <w:p w14:paraId="7CE4D6F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</w:tr>
      <w:tr w14:paraId="346F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 w14:paraId="5B79D21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285E615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3AEC783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62327EE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6AB412F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04EC485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4" w:type="dxa"/>
            <w:vAlign w:val="center"/>
          </w:tcPr>
          <w:p w14:paraId="3EF176C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</w:tr>
      <w:tr w14:paraId="2F8F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 w14:paraId="2D26B39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7840CD7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2014C64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40F0C73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2761DF4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16DA5E8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4" w:type="dxa"/>
            <w:vAlign w:val="center"/>
          </w:tcPr>
          <w:p w14:paraId="64E574C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</w:tr>
      <w:tr w14:paraId="5342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 w14:paraId="71FE64B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4F62F32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67EB867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73E7739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25AC9FF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5CCA05E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4" w:type="dxa"/>
            <w:vAlign w:val="center"/>
          </w:tcPr>
          <w:p w14:paraId="26E0BB5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</w:tr>
      <w:tr w14:paraId="15C6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 w14:paraId="62358F7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4FDF24C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467E44E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0F75A18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0252069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36F4511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4" w:type="dxa"/>
            <w:vAlign w:val="center"/>
          </w:tcPr>
          <w:p w14:paraId="7653208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</w:tr>
      <w:tr w14:paraId="7134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 w14:paraId="452A767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55ADC09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4DC28C0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43DF22B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3DDFBC3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0979D54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4" w:type="dxa"/>
            <w:vAlign w:val="center"/>
          </w:tcPr>
          <w:p w14:paraId="232CDA2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</w:tr>
      <w:tr w14:paraId="71AD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 w14:paraId="3AA3CFA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6C4CF11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6CD8EFF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2" w:type="dxa"/>
            <w:vAlign w:val="center"/>
          </w:tcPr>
          <w:p w14:paraId="51A0A05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1F36FB5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3" w:type="dxa"/>
            <w:vAlign w:val="center"/>
          </w:tcPr>
          <w:p w14:paraId="694953F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1444" w:type="dxa"/>
            <w:vAlign w:val="center"/>
          </w:tcPr>
          <w:p w14:paraId="252F70D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11"/>
                <w:vertAlign w:val="baseline"/>
                <w:lang w:eastAsia="zh-CN"/>
                <w14:ligatures w14:val="standardContextual"/>
              </w:rPr>
            </w:pPr>
          </w:p>
        </w:tc>
      </w:tr>
    </w:tbl>
    <w:p w14:paraId="1F953DA1">
      <w:pPr>
        <w:rPr>
          <w:rFonts w:hint="eastAsia" w:ascii="黑体" w:hAnsi="黑体" w:eastAsia="黑体" w:cs="黑体"/>
          <w:b w:val="0"/>
          <w:bCs w:val="0"/>
          <w:sz w:val="24"/>
          <w:szCs w:val="11"/>
          <w:lang w:eastAsia="zh-CN"/>
          <w14:ligatures w14:val="standardContextual"/>
        </w:rPr>
      </w:pPr>
    </w:p>
    <w:p w14:paraId="137B04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11"/>
          <w:lang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11"/>
          <w:lang w:eastAsia="zh-CN"/>
          <w14:ligatures w14:val="standardContextual"/>
        </w:rPr>
        <w:t>*注：</w:t>
      </w:r>
    </w:p>
    <w:p w14:paraId="1313B14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11"/>
          <w:lang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11"/>
          <w:lang w:val="en-US" w:eastAsia="zh-CN"/>
          <w14:ligatures w14:val="standardContextual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11"/>
          <w:lang w:eastAsia="zh-CN"/>
          <w14:ligatures w14:val="standardContextual"/>
        </w:rPr>
        <w:t xml:space="preserve">此表格经承办单位审核盖章可作为盖章证明 </w:t>
      </w:r>
    </w:p>
    <w:p w14:paraId="5AF7DBA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11"/>
          <w:lang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11"/>
          <w:lang w:val="en-US" w:eastAsia="zh-CN"/>
          <w14:ligatures w14:val="standardContextual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11"/>
          <w:lang w:eastAsia="zh-CN"/>
          <w14:ligatures w14:val="standardContextual"/>
        </w:rPr>
        <w:t>每一页需有活动水印和骑缝章</w:t>
      </w:r>
    </w:p>
    <w:p w14:paraId="75AC639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4"/>
          <w:szCs w:val="11"/>
          <w:lang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11"/>
          <w:lang w:val="en-US" w:eastAsia="zh-CN"/>
          <w14:ligatures w14:val="standardContextual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11"/>
          <w:lang w:eastAsia="zh-CN"/>
          <w14:ligatures w14:val="standardContextual"/>
        </w:rPr>
        <w:t>举办地点代码：（石牌校园S/大学城校园D/南海校园N/滨海校园B/完全线上L）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B17BEE-A6F4-4A2E-8A0A-DB1071B59F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297BD6-F38D-4DE4-9EEC-2683BE100B05}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29EF63-68E7-4D4E-82A3-E13863C9300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55A54"/>
    <w:rsid w:val="0125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uiPriority w:val="0"/>
    <w:rPr>
      <w:rFonts w:hint="default" w:ascii="方正黑体_GBK" w:hAnsi="方正黑体_GBK" w:eastAsia="方正黑体_GBK" w:cs="方正黑体_GBK"/>
      <w:b/>
      <w:bCs/>
      <w:color w:val="000000"/>
      <w:sz w:val="22"/>
      <w:szCs w:val="22"/>
      <w:u w:val="none"/>
      <w:vertAlign w:val="superscript"/>
    </w:rPr>
  </w:style>
  <w:style w:type="character" w:customStyle="1" w:styleId="7">
    <w:name w:val="font21"/>
    <w:basedOn w:val="5"/>
    <w:uiPriority w:val="0"/>
    <w:rPr>
      <w:rFonts w:hint="default" w:ascii="方正黑体_GBK" w:hAnsi="方正黑体_GBK" w:eastAsia="方正黑体_GBK" w:cs="方正黑体_GBK"/>
      <w:b/>
      <w:bCs/>
      <w:color w:val="000000"/>
      <w:sz w:val="22"/>
      <w:szCs w:val="22"/>
      <w:u w:val="none"/>
    </w:rPr>
  </w:style>
  <w:style w:type="character" w:customStyle="1" w:styleId="8">
    <w:name w:val="font51"/>
    <w:basedOn w:val="5"/>
    <w:uiPriority w:val="0"/>
    <w:rPr>
      <w:rFonts w:hint="default" w:ascii="方正黑体_GBK" w:hAnsi="方正黑体_GBK" w:eastAsia="方正黑体_GBK" w:cs="方正黑体_GBK"/>
      <w:b/>
      <w:bCs/>
      <w:color w:val="FF0000"/>
      <w:sz w:val="22"/>
      <w:szCs w:val="22"/>
      <w:u w:val="none"/>
    </w:rPr>
  </w:style>
  <w:style w:type="character" w:customStyle="1" w:styleId="9">
    <w:name w:val="font61"/>
    <w:basedOn w:val="5"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  <w:style w:type="character" w:customStyle="1" w:styleId="10">
    <w:name w:val="font31"/>
    <w:basedOn w:val="5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2025-10-25T03:19:00Z</dcterms:created>
  <dc:creator>hinata</dc:creator>
  <cp:lastModifiedBy>hinata</cp:lastModifiedBy>
  <dcterms:modified xsi:type="dcterms:W3CDTF">2025-10-25T03:38:57Z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66FD7E8257D14F32BBE0FCB025F9CFC2_11</vt:lpwstr>
  </property>
  <property fmtid="{D5CDD505-2E9C-101B-9397-08002B2CF9AE}" pid="4" name="KSOTemplateDocerSaveRecord">
    <vt:lpwstr>eyJoZGlkIjoiM2YzODM4YjBhMDQyMDcwYzY5NDg2NzgyMzJiNzhmODgiLCJ1c2VySWQiOiI1ODg4MDc5MDUifQ==</vt:lpwstr>
  </property>
</Properties>
</file>