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4D64" w14:textId="7FD4D6CA" w:rsidR="00943F82" w:rsidRDefault="00943F82" w:rsidP="00943F82">
      <w:pPr>
        <w:widowControl/>
        <w:ind w:firstLineChars="0" w:firstLine="0"/>
        <w:rPr>
          <w:rFonts w:ascii="华文仿宋" w:eastAsia="华文仿宋" w:hAnsi="华文仿宋" w:hint="eastAsia"/>
          <w:b/>
          <w:bCs/>
          <w:kern w:val="0"/>
        </w:rPr>
      </w:pPr>
      <w:r>
        <w:rPr>
          <w:rFonts w:ascii="华文仿宋" w:eastAsia="华文仿宋" w:hAnsi="华文仿宋" w:hint="eastAsia"/>
          <w:b/>
          <w:bCs/>
          <w:kern w:val="0"/>
        </w:rPr>
        <w:t>附件3</w:t>
      </w:r>
    </w:p>
    <w:p w14:paraId="1DC6E04A" w14:textId="0D24F555" w:rsidR="00943F82" w:rsidRDefault="00943F82" w:rsidP="00943F82">
      <w:pPr>
        <w:ind w:firstLineChars="0" w:firstLine="0"/>
        <w:jc w:val="center"/>
        <w:rPr>
          <w:rFonts w:ascii="华文仿宋" w:eastAsia="华文仿宋" w:hAnsi="华文仿宋" w:hint="eastAsia"/>
          <w:b/>
          <w:bCs/>
        </w:rPr>
      </w:pPr>
      <w:r>
        <w:rPr>
          <w:rFonts w:ascii="华文仿宋" w:eastAsia="华文仿宋" w:hAnsi="华文仿宋" w:hint="eastAsia"/>
          <w:b/>
          <w:bCs/>
        </w:rPr>
        <w:t>华南师范大学团支部团员教育评议结果汇总表</w:t>
      </w:r>
      <w:r w:rsidR="000664CC" w:rsidRPr="000664CC">
        <w:rPr>
          <w:rFonts w:ascii="华文仿宋" w:eastAsia="华文仿宋" w:hAnsi="华文仿宋" w:hint="eastAsia"/>
          <w:b/>
          <w:bCs/>
          <w:color w:val="4472C4" w:themeColor="accent1"/>
        </w:rPr>
        <w:t>（样例）</w:t>
      </w:r>
    </w:p>
    <w:p w14:paraId="719748C7" w14:textId="480DDF36" w:rsidR="00943F82" w:rsidRDefault="00943F82" w:rsidP="00943F82">
      <w:pPr>
        <w:ind w:firstLineChars="0" w:firstLine="0"/>
        <w:jc w:val="center"/>
        <w:rPr>
          <w:rFonts w:ascii="华文仿宋" w:eastAsia="华文仿宋" w:hAnsi="华文仿宋" w:hint="eastAsia"/>
          <w:b/>
          <w:bCs/>
        </w:rPr>
      </w:pPr>
      <w:r>
        <w:rPr>
          <w:rFonts w:ascii="华文仿宋" w:eastAsia="华文仿宋" w:hAnsi="华文仿宋" w:hint="eastAsia"/>
          <w:b/>
          <w:bCs/>
        </w:rPr>
        <w:t>（202</w:t>
      </w:r>
      <w:r w:rsidR="004E6F83">
        <w:rPr>
          <w:rFonts w:ascii="华文仿宋" w:eastAsia="华文仿宋" w:hAnsi="华文仿宋" w:hint="eastAsia"/>
          <w:b/>
          <w:bCs/>
        </w:rPr>
        <w:t>5</w:t>
      </w:r>
      <w:r>
        <w:rPr>
          <w:rFonts w:ascii="华文仿宋" w:eastAsia="华文仿宋" w:hAnsi="华文仿宋" w:hint="eastAsia"/>
          <w:b/>
          <w:bCs/>
        </w:rPr>
        <w:t>年度）</w:t>
      </w:r>
    </w:p>
    <w:p w14:paraId="53CFE896" w14:textId="77777777" w:rsidR="00943F82" w:rsidRDefault="00943F82" w:rsidP="00943F82">
      <w:pPr>
        <w:ind w:firstLineChars="0" w:firstLine="0"/>
        <w:rPr>
          <w:rFonts w:ascii="方正小标宋简体" w:eastAsia="方正小标宋简体" w:hAnsi="等线" w:cs="Times New Roman" w:hint="eastAsia"/>
          <w:sz w:val="24"/>
          <w:szCs w:val="24"/>
        </w:rPr>
      </w:pPr>
      <w:r>
        <w:rPr>
          <w:rFonts w:cs="Times New Roman"/>
          <w:b/>
          <w:bCs/>
          <w:kern w:val="0"/>
          <w:sz w:val="24"/>
          <w:szCs w:val="24"/>
        </w:rPr>
        <w:t>团支部名称（全称）：</w:t>
      </w:r>
      <w:r>
        <w:rPr>
          <w:rFonts w:hAnsi="等线" w:cs="Times New Roman"/>
          <w:kern w:val="0"/>
          <w:sz w:val="24"/>
          <w:szCs w:val="24"/>
        </w:rPr>
        <w:t xml:space="preserve">                                       </w:t>
      </w:r>
      <w:r>
        <w:rPr>
          <w:rFonts w:cs="Times New Roman"/>
          <w:b/>
          <w:bCs/>
          <w:kern w:val="0"/>
          <w:sz w:val="24"/>
          <w:szCs w:val="24"/>
        </w:rPr>
        <w:t>年</w:t>
      </w:r>
      <w:r>
        <w:rPr>
          <w:rFonts w:hAnsi="等线" w:cs="Times New Roman"/>
          <w:b/>
          <w:bCs/>
          <w:kern w:val="0"/>
          <w:sz w:val="24"/>
          <w:szCs w:val="24"/>
        </w:rPr>
        <w:t xml:space="preserve">  </w:t>
      </w:r>
      <w:r>
        <w:rPr>
          <w:rFonts w:cs="Times New Roman"/>
          <w:b/>
          <w:bCs/>
          <w:kern w:val="0"/>
          <w:sz w:val="24"/>
          <w:szCs w:val="24"/>
        </w:rPr>
        <w:t>月</w:t>
      </w:r>
      <w:r>
        <w:rPr>
          <w:rFonts w:hAnsi="等线" w:cs="Times New Roman"/>
          <w:b/>
          <w:bCs/>
          <w:kern w:val="0"/>
          <w:sz w:val="24"/>
          <w:szCs w:val="24"/>
        </w:rPr>
        <w:t xml:space="preserve">  </w:t>
      </w:r>
      <w:r>
        <w:rPr>
          <w:rFonts w:cs="Times New Roman"/>
          <w:b/>
          <w:bCs/>
          <w:kern w:val="0"/>
          <w:sz w:val="24"/>
          <w:szCs w:val="24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48"/>
        <w:gridCol w:w="1984"/>
        <w:gridCol w:w="3119"/>
      </w:tblGrid>
      <w:tr w:rsidR="00943F82" w14:paraId="021FD832" w14:textId="77777777" w:rsidTr="00943F82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AAAB7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民主评议</w:t>
            </w:r>
          </w:p>
          <w:p w14:paraId="1C1421B9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团员情况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5E779E" w14:textId="77777777" w:rsidR="00943F82" w:rsidRDefault="00943F82">
            <w:pPr>
              <w:spacing w:line="500" w:lineRule="exact"/>
              <w:ind w:firstLine="480"/>
              <w:rPr>
                <w:rFonts w:hAnsi="宋体" w:hint="eastAsia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团支部共有团员</w:t>
            </w:r>
            <w:r>
              <w:rPr>
                <w:rFonts w:cs="Times New Roman"/>
                <w:kern w:val="0"/>
                <w:sz w:val="24"/>
                <w:szCs w:val="24"/>
              </w:rPr>
              <w:t>XX</w:t>
            </w:r>
            <w:r>
              <w:rPr>
                <w:rFonts w:cs="Times New Roman"/>
                <w:kern w:val="0"/>
                <w:sz w:val="24"/>
                <w:szCs w:val="24"/>
              </w:rPr>
              <w:t>名，参加此次民主评议的团员</w:t>
            </w:r>
            <w:r>
              <w:rPr>
                <w:rFonts w:cs="Times New Roman"/>
                <w:kern w:val="0"/>
                <w:sz w:val="24"/>
                <w:szCs w:val="24"/>
              </w:rPr>
              <w:t>XX</w:t>
            </w:r>
            <w:r>
              <w:rPr>
                <w:rFonts w:cs="Times New Roman"/>
                <w:kern w:val="0"/>
                <w:sz w:val="24"/>
                <w:szCs w:val="24"/>
              </w:rPr>
              <w:t>名。本次评议，评定优秀团员</w:t>
            </w:r>
            <w:r>
              <w:rPr>
                <w:rFonts w:cs="Times New Roman"/>
                <w:kern w:val="0"/>
                <w:sz w:val="24"/>
                <w:szCs w:val="24"/>
              </w:rPr>
              <w:t>XX</w:t>
            </w:r>
            <w:r>
              <w:rPr>
                <w:rFonts w:cs="Times New Roman"/>
                <w:kern w:val="0"/>
                <w:sz w:val="24"/>
                <w:szCs w:val="24"/>
              </w:rPr>
              <w:t>名，占</w:t>
            </w:r>
            <w:r>
              <w:rPr>
                <w:rFonts w:cs="Times New Roman"/>
                <w:kern w:val="0"/>
                <w:sz w:val="24"/>
                <w:szCs w:val="24"/>
              </w:rPr>
              <w:t>XX%</w:t>
            </w:r>
            <w:r>
              <w:rPr>
                <w:rFonts w:cs="Times New Roman"/>
                <w:kern w:val="0"/>
                <w:sz w:val="24"/>
                <w:szCs w:val="24"/>
              </w:rPr>
              <w:t>；合格团员</w:t>
            </w:r>
            <w:r>
              <w:rPr>
                <w:rFonts w:cs="Times New Roman"/>
                <w:kern w:val="0"/>
                <w:sz w:val="24"/>
                <w:szCs w:val="24"/>
              </w:rPr>
              <w:t>XX</w:t>
            </w:r>
            <w:r>
              <w:rPr>
                <w:rFonts w:cs="Times New Roman"/>
                <w:kern w:val="0"/>
                <w:sz w:val="24"/>
                <w:szCs w:val="24"/>
              </w:rPr>
              <w:t>名，占</w:t>
            </w:r>
            <w:r>
              <w:rPr>
                <w:rFonts w:cs="Times New Roman"/>
                <w:kern w:val="0"/>
                <w:sz w:val="24"/>
                <w:szCs w:val="24"/>
              </w:rPr>
              <w:t>XX%</w:t>
            </w:r>
            <w:r>
              <w:rPr>
                <w:rFonts w:cs="Times New Roman"/>
                <w:kern w:val="0"/>
                <w:sz w:val="24"/>
                <w:szCs w:val="24"/>
              </w:rPr>
              <w:t>；基本合格团员</w:t>
            </w:r>
            <w:r>
              <w:rPr>
                <w:rFonts w:cs="Times New Roman"/>
                <w:kern w:val="0"/>
                <w:sz w:val="24"/>
                <w:szCs w:val="24"/>
              </w:rPr>
              <w:t>XX</w:t>
            </w:r>
            <w:r>
              <w:rPr>
                <w:rFonts w:cs="Times New Roman"/>
                <w:kern w:val="0"/>
                <w:sz w:val="24"/>
                <w:szCs w:val="24"/>
              </w:rPr>
              <w:t>名，占</w:t>
            </w:r>
            <w:r>
              <w:rPr>
                <w:rFonts w:cs="Times New Roman"/>
                <w:kern w:val="0"/>
                <w:sz w:val="24"/>
                <w:szCs w:val="24"/>
              </w:rPr>
              <w:t>XX%</w:t>
            </w:r>
            <w:r>
              <w:rPr>
                <w:rFonts w:cs="Times New Roman"/>
                <w:kern w:val="0"/>
                <w:sz w:val="24"/>
                <w:szCs w:val="24"/>
              </w:rPr>
              <w:t>；不合格团员</w:t>
            </w:r>
            <w:r>
              <w:rPr>
                <w:rFonts w:cs="Times New Roman"/>
                <w:kern w:val="0"/>
                <w:sz w:val="24"/>
                <w:szCs w:val="24"/>
              </w:rPr>
              <w:t>XX</w:t>
            </w:r>
            <w:r>
              <w:rPr>
                <w:rFonts w:cs="Times New Roman"/>
                <w:kern w:val="0"/>
                <w:sz w:val="24"/>
                <w:szCs w:val="24"/>
              </w:rPr>
              <w:t>名，占</w:t>
            </w:r>
            <w:r>
              <w:rPr>
                <w:rFonts w:cs="Times New Roman"/>
                <w:kern w:val="0"/>
                <w:sz w:val="24"/>
                <w:szCs w:val="24"/>
              </w:rPr>
              <w:t>XX%</w:t>
            </w:r>
            <w:r>
              <w:rPr>
                <w:rFonts w:cs="Times New Roman"/>
                <w:kern w:val="0"/>
                <w:sz w:val="24"/>
                <w:szCs w:val="24"/>
              </w:rPr>
              <w:t>。</w:t>
            </w:r>
          </w:p>
        </w:tc>
      </w:tr>
      <w:tr w:rsidR="00943F82" w14:paraId="45592393" w14:textId="77777777" w:rsidTr="00943F82">
        <w:trPr>
          <w:trHeight w:val="729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9F1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评议等级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49BC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134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64E9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:rsidR="00943F82" w14:paraId="7A396974" w14:textId="77777777" w:rsidTr="00943F82">
        <w:trPr>
          <w:cantSplit/>
          <w:trHeight w:val="462"/>
          <w:jc w:val="center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B9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8A0E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F408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B28B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1DBC3110" w14:textId="77777777" w:rsidTr="00943F82">
        <w:trPr>
          <w:cantSplit/>
          <w:trHeight w:val="462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F54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7A7B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86AA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1A9F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057933C8" w14:textId="77777777" w:rsidTr="00943F82">
        <w:trPr>
          <w:cantSplit/>
          <w:trHeight w:val="462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EA7C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6F51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28DB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1666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27F7716F" w14:textId="77777777" w:rsidTr="00943F82">
        <w:trPr>
          <w:cantSplit/>
          <w:trHeight w:val="462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2247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AE20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BB2C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4DA4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670EC54F" w14:textId="77777777" w:rsidTr="00943F82">
        <w:trPr>
          <w:cantSplit/>
          <w:trHeight w:val="477"/>
          <w:jc w:val="center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7588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C3D0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E17F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A44C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665DB95E" w14:textId="77777777" w:rsidTr="00943F82">
        <w:trPr>
          <w:cantSplit/>
          <w:trHeight w:val="477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4F67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E4E1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69FF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48F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6B7A8951" w14:textId="77777777" w:rsidTr="00943F82">
        <w:trPr>
          <w:cantSplit/>
          <w:trHeight w:val="471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273D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F70BB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88C93E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9D02A0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0A30928D" w14:textId="77777777" w:rsidTr="00943F82">
        <w:trPr>
          <w:cantSplit/>
          <w:trHeight w:val="477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66B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B996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948CDA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EC6D78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72E88609" w14:textId="77777777" w:rsidTr="00943F82">
        <w:trPr>
          <w:cantSplit/>
          <w:trHeight w:val="477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2EBBD" w14:textId="77777777" w:rsidR="00943F82" w:rsidRDefault="00943F82">
            <w:pPr>
              <w:widowControl/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基本合格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CA7432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D8876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CEF060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60CB148A" w14:textId="77777777" w:rsidTr="00943F82">
        <w:trPr>
          <w:cantSplit/>
          <w:trHeight w:val="477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B0E70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15D299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3D37B6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8F0BF8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32C69B6E" w14:textId="77777777" w:rsidTr="00943F82">
        <w:trPr>
          <w:cantSplit/>
          <w:trHeight w:val="477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FDE1A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5881D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79A1EA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459089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67879631" w14:textId="77777777" w:rsidTr="00943F82">
        <w:trPr>
          <w:cantSplit/>
          <w:trHeight w:val="477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A5A1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BCB8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27D7A0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880DD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3F016847" w14:textId="77777777" w:rsidTr="00943F82">
        <w:trPr>
          <w:cantSplit/>
          <w:trHeight w:val="445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D2B5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不合格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353BBA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411D78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1468B3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0D504640" w14:textId="77777777" w:rsidTr="00943F82">
        <w:trPr>
          <w:cantSplit/>
          <w:trHeight w:val="445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500C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ADB78D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6751DF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BCB3F3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72488ADB" w14:textId="77777777" w:rsidTr="00943F82">
        <w:trPr>
          <w:cantSplit/>
          <w:trHeight w:val="462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B7FA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CA89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C601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0534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943F82" w14:paraId="21A5FABF" w14:textId="77777777" w:rsidTr="00943F82">
        <w:trPr>
          <w:cantSplit/>
          <w:trHeight w:val="462"/>
          <w:jc w:val="center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F422" w14:textId="77777777" w:rsidR="00943F82" w:rsidRDefault="00943F82">
            <w:pPr>
              <w:widowControl/>
              <w:spacing w:line="240" w:lineRule="auto"/>
              <w:ind w:firstLineChars="0" w:firstLine="0"/>
              <w:jc w:val="left"/>
              <w:rPr>
                <w:rFonts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B0DE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F96F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E76B" w14:textId="77777777" w:rsidR="00943F82" w:rsidRDefault="00943F82">
            <w:pPr>
              <w:spacing w:line="500" w:lineRule="exact"/>
              <w:ind w:firstLineChars="0" w:firstLine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</w:tbl>
    <w:p w14:paraId="77912310" w14:textId="57390158" w:rsidR="00943F82" w:rsidRDefault="00943F82" w:rsidP="00943F82">
      <w:pPr>
        <w:ind w:firstLine="640"/>
        <w:rPr>
          <w:rFonts w:hint="eastAsia"/>
        </w:rPr>
      </w:pPr>
    </w:p>
    <w:p w14:paraId="25AE2F69" w14:textId="77777777" w:rsidR="00BA5151" w:rsidRDefault="00BA5151">
      <w:pPr>
        <w:ind w:firstLine="640"/>
        <w:rPr>
          <w:rFonts w:hint="eastAsia"/>
        </w:rPr>
      </w:pPr>
    </w:p>
    <w:sectPr w:rsidR="00BA5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D257" w14:textId="77777777" w:rsidR="001939C5" w:rsidRDefault="001939C5" w:rsidP="00943F82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2F5A921F" w14:textId="77777777" w:rsidR="001939C5" w:rsidRDefault="001939C5" w:rsidP="00943F82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9606" w14:textId="77777777" w:rsidR="001939C5" w:rsidRDefault="001939C5" w:rsidP="00943F82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35C55ACC" w14:textId="77777777" w:rsidR="001939C5" w:rsidRDefault="001939C5" w:rsidP="00943F82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E3"/>
    <w:rsid w:val="000664CC"/>
    <w:rsid w:val="0011132B"/>
    <w:rsid w:val="001939C5"/>
    <w:rsid w:val="002C3E7E"/>
    <w:rsid w:val="004140FA"/>
    <w:rsid w:val="004E6F83"/>
    <w:rsid w:val="005D6FE3"/>
    <w:rsid w:val="00776235"/>
    <w:rsid w:val="00913F9A"/>
    <w:rsid w:val="00943F82"/>
    <w:rsid w:val="009F5E19"/>
    <w:rsid w:val="00AF13BF"/>
    <w:rsid w:val="00B03894"/>
    <w:rsid w:val="00BA5151"/>
    <w:rsid w:val="00E3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0710"/>
  <w15:chartTrackingRefBased/>
  <w15:docId w15:val="{47B8A02F-E9F5-44EF-BA4A-693F3044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82"/>
    <w:pPr>
      <w:widowControl w:val="0"/>
      <w:spacing w:line="560" w:lineRule="exact"/>
      <w:ind w:firstLineChars="200" w:firstLine="200"/>
      <w:jc w:val="both"/>
    </w:pPr>
    <w:rPr>
      <w:rFonts w:ascii="仿宋_GB2312" w:eastAsia="宋体" w:hAnsi="仿宋_GB2312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F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F8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茵茵</dc:creator>
  <cp:keywords/>
  <dc:description/>
  <cp:lastModifiedBy>Jingyao Liu</cp:lastModifiedBy>
  <cp:revision>5</cp:revision>
  <dcterms:created xsi:type="dcterms:W3CDTF">2023-11-16T14:44:00Z</dcterms:created>
  <dcterms:modified xsi:type="dcterms:W3CDTF">2025-12-08T02:24:00Z</dcterms:modified>
</cp:coreProperties>
</file>