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E75D0">
      <w:pPr>
        <w:pStyle w:val="14"/>
        <w:widowControl/>
        <w:spacing w:after="0"/>
        <w:rPr>
          <w:rFonts w:hint="eastAsia"/>
        </w:rPr>
      </w:pPr>
      <w:r>
        <w:rPr>
          <w:rFonts w:hint="eastAsia"/>
        </w:rPr>
        <w:t>通过网盘分享的文件：附件10：2025-2026学年华南师范大学先进集体和优秀个人文件夹建立模板</w:t>
      </w:r>
    </w:p>
    <w:p w14:paraId="15170517">
      <w:pPr>
        <w:pStyle w:val="14"/>
        <w:widowControl/>
        <w:spacing w:after="0"/>
        <w:rPr>
          <w:rFonts w:hint="eastAsia"/>
        </w:rPr>
      </w:pPr>
      <w:r>
        <w:rPr>
          <w:rFonts w:hint="eastAsia"/>
        </w:rPr>
        <w:t>链接: https://pan.baidu.com/s/10KkQRCJt</w:t>
      </w:r>
      <w:bookmarkStart w:id="0" w:name="_GoBack"/>
      <w:bookmarkEnd w:id="0"/>
      <w:r>
        <w:rPr>
          <w:rFonts w:hint="eastAsia"/>
        </w:rPr>
        <w:t>rZy0Fj5S9VaMrQ 提取码: agnb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17"/>
    <w:rsid w:val="00163294"/>
    <w:rsid w:val="00545317"/>
    <w:rsid w:val="007723E7"/>
    <w:rsid w:val="00B32BD5"/>
    <w:rsid w:val="00D7351B"/>
    <w:rsid w:val="00DD6F35"/>
    <w:rsid w:val="00DE5A58"/>
    <w:rsid w:val="00F45FA6"/>
    <w:rsid w:val="09AF04F7"/>
    <w:rsid w:val="33C22F6A"/>
    <w:rsid w:val="5E2A0571"/>
    <w:rsid w:val="5EE4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106</Characters>
  <Lines>1</Lines>
  <Paragraphs>1</Paragraphs>
  <TotalTime>7</TotalTime>
  <ScaleCrop>false</ScaleCrop>
  <LinksUpToDate>false</LinksUpToDate>
  <CharactersWithSpaces>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2025-03-11T15:00:00Z</dcterms:created>
  <dc:creator>bowen wen</dc:creator>
  <cp:lastModifiedBy>校团委组织部</cp:lastModifiedBy>
  <dcterms:modified xsi:type="dcterms:W3CDTF">2026-03-10T10:45:06Z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eyJoZGlkIjoiNTNhNzhhMWJhNTQ3ZGM5ZTA0MDljYTYwZDE1MmM4NGYiLCJ1c2VySWQiOiIxMzk1ODczMzA0In0=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A7880576CE4C46E59ABBBEE19588F18A_13</vt:lpwstr>
  </property>
</Properties>
</file>