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0179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黑体" w:eastAsia="方正小标宋简体" w:cs="黑体"/>
          <w:b w:val="0"/>
          <w:bCs w:val="0"/>
          <w:sz w:val="44"/>
          <w:szCs w:val="44"/>
        </w:rPr>
      </w:pPr>
      <w:r>
        <w:rPr>
          <w:rFonts w:hint="eastAsia" w:ascii="方正小标宋简体" w:hAnsi="黑体" w:eastAsia="方正小标宋简体" w:cs="黑体"/>
          <w:b w:val="0"/>
          <w:bCs w:val="0"/>
          <w:sz w:val="44"/>
          <w:szCs w:val="44"/>
        </w:rPr>
        <w:fldChar w:fldCharType="begin">
          <w:fldData xml:space="preserve">ZQBKAHoAdABYAFEAMQB3AFcAOABXAGQAZgA4ACsAUwBKAFgAbgBqAFgAbwB5AEEAVABEAEQAbABJ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</w:fldData>
        </w:fldChar>
      </w:r>
      <w:r>
        <w:rPr>
          <w:rFonts w:hint="eastAsia" w:ascii="方正小标宋简体" w:hAnsi="黑体" w:eastAsia="方正小标宋简体" w:cs="黑体"/>
          <w:b w:val="0"/>
          <w:bCs w:val="0"/>
          <w:sz w:val="44"/>
          <w:szCs w:val="44"/>
        </w:rPr>
        <w:instrText xml:space="preserve">ADDIN CNKISM.UserStyle</w:instrText>
      </w:r>
      <w:r>
        <w:rPr>
          <w:rFonts w:hint="eastAsia" w:ascii="方正小标宋简体" w:hAnsi="黑体" w:eastAsia="方正小标宋简体" w:cs="黑体"/>
          <w:b w:val="0"/>
          <w:bCs w:val="0"/>
          <w:sz w:val="44"/>
          <w:szCs w:val="44"/>
        </w:rPr>
        <w:fldChar w:fldCharType="separate"/>
      </w:r>
      <w:r>
        <w:rPr>
          <w:rFonts w:hint="eastAsia" w:ascii="方正小标宋简体" w:hAnsi="黑体" w:eastAsia="方正小标宋简体" w:cs="黑体"/>
          <w:b w:val="0"/>
          <w:bCs w:val="0"/>
          <w:sz w:val="44"/>
          <w:szCs w:val="44"/>
        </w:rPr>
        <w:fldChar w:fldCharType="end"/>
      </w:r>
      <w:r>
        <w:rPr>
          <w:rFonts w:hint="eastAsia" w:ascii="方正小标宋简体" w:hAnsi="黑体" w:eastAsia="方正小标宋简体" w:cs="黑体"/>
          <w:b w:val="0"/>
          <w:bCs w:val="0"/>
          <w:sz w:val="44"/>
          <w:szCs w:val="44"/>
        </w:rPr>
        <w:t>“能言善道·才辩无双”202</w:t>
      </w:r>
      <w:r>
        <w:rPr>
          <w:rFonts w:hint="eastAsia" w:ascii="方正小标宋简体" w:hAnsi="黑体" w:eastAsia="方正小标宋简体" w:cs="黑体"/>
          <w:b w:val="0"/>
          <w:bCs w:val="0"/>
          <w:sz w:val="44"/>
          <w:szCs w:val="44"/>
          <w:lang w:val="en-US" w:eastAsia="zh-CN"/>
        </w:rPr>
        <w:t>6年</w:t>
      </w:r>
      <w:r>
        <w:rPr>
          <w:rFonts w:hint="eastAsia" w:ascii="方正小标宋简体" w:hAnsi="黑体" w:eastAsia="方正小标宋简体" w:cs="黑体"/>
          <w:b w:val="0"/>
          <w:bCs w:val="0"/>
          <w:sz w:val="44"/>
          <w:szCs w:val="44"/>
        </w:rPr>
        <w:t>华南师范大学“校园杯”辩论赛章程</w:t>
      </w:r>
    </w:p>
    <w:p w14:paraId="6203F5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0469B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sz w:val="32"/>
          <w:szCs w:val="32"/>
        </w:rPr>
      </w:pPr>
      <w:r>
        <w:rPr>
          <w:rFonts w:hint="eastAsia" w:ascii="仿宋_GB2312" w:hAnsi="仿宋_GB2312" w:eastAsia="仿宋_GB2312" w:cs="仿宋_GB2312"/>
          <w:sz w:val="32"/>
          <w:szCs w:val="32"/>
        </w:rPr>
        <w:t>为丰富学生课余文化生活，促进各学院、各年级辩手之间的交流与认识，培养同学们的</w:t>
      </w:r>
      <w:r>
        <w:rPr>
          <w:rFonts w:hint="eastAsia" w:ascii="仿宋_GB2312" w:hAnsi="仿宋_GB2312" w:eastAsia="仿宋_GB2312" w:cs="仿宋_GB2312"/>
          <w:sz w:val="32"/>
          <w:szCs w:val="32"/>
          <w:lang w:val="en-US" w:eastAsia="zh-CN"/>
        </w:rPr>
        <w:t>思辨能力</w:t>
      </w:r>
      <w:r>
        <w:rPr>
          <w:rFonts w:hint="eastAsia" w:ascii="仿宋_GB2312" w:hAnsi="仿宋_GB2312" w:eastAsia="仿宋_GB2312" w:cs="仿宋_GB2312"/>
          <w:sz w:val="32"/>
          <w:szCs w:val="32"/>
        </w:rPr>
        <w:t>和团队合作精神，</w:t>
      </w:r>
      <w:r>
        <w:rPr>
          <w:rFonts w:hint="eastAsia" w:ascii="仿宋_GB2312" w:hAnsi="仿宋_GB2312" w:eastAsia="仿宋_GB2312" w:cs="仿宋_GB2312"/>
          <w:sz w:val="32"/>
          <w:szCs w:val="32"/>
          <w:lang w:val="en-US" w:eastAsia="zh-CN"/>
        </w:rPr>
        <w:t>现</w:t>
      </w:r>
      <w:r>
        <w:rPr>
          <w:rFonts w:hint="eastAsia" w:ascii="仿宋_GB2312" w:hAnsi="仿宋_GB2312" w:eastAsia="仿宋_GB2312" w:cs="仿宋_GB2312"/>
          <w:sz w:val="32"/>
          <w:szCs w:val="32"/>
        </w:rPr>
        <w:t>举办“能言善道·才辩无双”202</w:t>
      </w:r>
      <w:r>
        <w:rPr>
          <w:rFonts w:hint="eastAsia" w:ascii="仿宋_GB2312" w:hAnsi="仿宋_GB2312" w:eastAsia="仿宋_GB2312" w:cs="仿宋_GB2312"/>
          <w:sz w:val="32"/>
          <w:szCs w:val="32"/>
          <w:lang w:val="en-US" w:eastAsia="zh-CN"/>
        </w:rPr>
        <w:t>6年</w:t>
      </w:r>
      <w:r>
        <w:rPr>
          <w:rFonts w:hint="eastAsia" w:ascii="仿宋_GB2312" w:hAnsi="仿宋_GB2312" w:eastAsia="仿宋_GB2312" w:cs="仿宋_GB2312"/>
          <w:sz w:val="32"/>
          <w:szCs w:val="32"/>
        </w:rPr>
        <w:t>华南师范大学“校园杯”辩论赛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展示辩论之风采、思辩之魅力。</w:t>
      </w:r>
    </w:p>
    <w:p w14:paraId="6D9026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参赛队伍要求</w:t>
      </w:r>
    </w:p>
    <w:p w14:paraId="21415E03">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14:ligatures w14:val="standardContextual"/>
        </w:rPr>
        <w:t>参赛人数为4-10人，比赛教练不超过4人。跨学院转专业的辩手在现就读学院参赛，领队参赛需占用参赛队员名额。</w:t>
      </w:r>
    </w:p>
    <w:p w14:paraId="0E32BF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比赛</w:t>
      </w:r>
      <w:r>
        <w:rPr>
          <w:rFonts w:hint="eastAsia" w:ascii="黑体" w:hAnsi="黑体" w:eastAsia="黑体" w:cs="黑体"/>
          <w:b w:val="0"/>
          <w:bCs w:val="0"/>
          <w:sz w:val="32"/>
          <w:szCs w:val="32"/>
        </w:rPr>
        <w:t>赛程</w:t>
      </w:r>
    </w:p>
    <w:p w14:paraId="376AD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一</w:t>
      </w:r>
      <w:r>
        <w:rPr>
          <w:rFonts w:hint="eastAsia" w:ascii="楷体" w:hAnsi="楷体" w:eastAsia="楷体" w:cs="楷体"/>
          <w:sz w:val="32"/>
          <w:szCs w:val="32"/>
        </w:rPr>
        <w:t>）</w:t>
      </w:r>
      <w:r>
        <w:rPr>
          <w:rFonts w:hint="eastAsia" w:ascii="楷体" w:hAnsi="楷体" w:eastAsia="楷体" w:cs="楷体"/>
          <w:sz w:val="32"/>
          <w:szCs w:val="32"/>
          <w:lang w:val="en-US" w:eastAsia="zh-CN"/>
        </w:rPr>
        <w:t>预</w:t>
      </w:r>
      <w:r>
        <w:rPr>
          <w:rFonts w:hint="eastAsia" w:ascii="楷体" w:hAnsi="楷体" w:eastAsia="楷体" w:cs="楷体"/>
          <w:sz w:val="32"/>
          <w:szCs w:val="32"/>
        </w:rPr>
        <w:t>赛</w:t>
      </w:r>
    </w:p>
    <w:p w14:paraId="39057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lang w:eastAsia="zh-CN"/>
        </w:rPr>
        <w:t>队伍经比赛选出16支晋级队伍，进入初赛。</w:t>
      </w:r>
    </w:p>
    <w:p w14:paraId="77C064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）初赛</w:t>
      </w:r>
    </w:p>
    <w:p w14:paraId="1331DE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16支队伍经比赛选出8支晋级队伍，进入复赛。</w:t>
      </w:r>
    </w:p>
    <w:p w14:paraId="7B3509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（三）</w:t>
      </w:r>
      <w:r>
        <w:rPr>
          <w:rFonts w:hint="eastAsia" w:ascii="楷体" w:hAnsi="楷体" w:eastAsia="楷体" w:cs="楷体"/>
          <w:sz w:val="32"/>
          <w:szCs w:val="32"/>
        </w:rPr>
        <w:t>复赛</w:t>
      </w:r>
    </w:p>
    <w:p w14:paraId="6C0BA6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8支队伍经比赛选出4支队伍，进入半决赛。</w:t>
      </w:r>
    </w:p>
    <w:p w14:paraId="65ACAF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（四）</w:t>
      </w:r>
      <w:r>
        <w:rPr>
          <w:rFonts w:hint="eastAsia" w:ascii="楷体" w:hAnsi="楷体" w:eastAsia="楷体" w:cs="楷体"/>
          <w:sz w:val="32"/>
          <w:szCs w:val="32"/>
        </w:rPr>
        <w:t>半决赛</w:t>
      </w:r>
    </w:p>
    <w:p w14:paraId="0D39C577">
      <w:pPr>
        <w:keepNext w:val="0"/>
        <w:keepLines w:val="0"/>
        <w:pageBreakBefore w:val="0"/>
        <w:widowControl w:val="0"/>
        <w:kinsoku/>
        <w:wordWrap/>
        <w:overflowPunct/>
        <w:topLinePunct w:val="0"/>
        <w:autoSpaceDE/>
        <w:autoSpaceDN/>
        <w:bidi w:val="0"/>
        <w:adjustRightInd/>
        <w:snapToGrid/>
        <w:spacing w:line="560" w:lineRule="exact"/>
        <w:ind w:left="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4强队伍经比赛决出2支队伍，进入大决赛。</w:t>
      </w:r>
    </w:p>
    <w:p w14:paraId="2B6E9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（五）</w:t>
      </w:r>
      <w:r>
        <w:rPr>
          <w:rFonts w:hint="eastAsia" w:ascii="楷体" w:hAnsi="楷体" w:eastAsia="楷体" w:cs="楷体"/>
          <w:sz w:val="32"/>
          <w:szCs w:val="32"/>
        </w:rPr>
        <w:t>决赛</w:t>
      </w:r>
    </w:p>
    <w:p w14:paraId="28C814C0">
      <w:pPr>
        <w:keepNext w:val="0"/>
        <w:keepLines w:val="0"/>
        <w:pageBreakBefore w:val="0"/>
        <w:widowControl w:val="0"/>
        <w:kinsoku/>
        <w:wordWrap/>
        <w:overflowPunct/>
        <w:topLinePunct w:val="0"/>
        <w:autoSpaceDE/>
        <w:autoSpaceDN/>
        <w:bidi w:val="0"/>
        <w:adjustRightInd/>
        <w:snapToGrid/>
        <w:spacing w:line="560" w:lineRule="exact"/>
        <w:ind w:left="48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决出冠、亚军。</w:t>
      </w:r>
    </w:p>
    <w:p w14:paraId="4C7903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比赛赛制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1626"/>
        <w:gridCol w:w="3907"/>
      </w:tblGrid>
      <w:tr w14:paraId="439F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shd w:val="clear" w:color="auto" w:fill="D7D7D7" w:themeFill="background1" w:themeFillShade="D8"/>
            <w:vAlign w:val="center"/>
          </w:tcPr>
          <w:p w14:paraId="5983FF4C">
            <w:pPr>
              <w:spacing w:line="360" w:lineRule="auto"/>
              <w:jc w:val="center"/>
              <w:rPr>
                <w:rFonts w:hint="eastAsia" w:ascii="楷体" w:hAnsi="楷体" w:eastAsia="楷体" w:cs="楷体"/>
                <w:b w:val="0"/>
                <w:bCs w:val="0"/>
                <w:sz w:val="24"/>
              </w:rPr>
            </w:pPr>
            <w:r>
              <w:rPr>
                <w:rFonts w:hint="eastAsia" w:ascii="楷体" w:hAnsi="楷体" w:eastAsia="楷体" w:cs="楷体"/>
                <w:b w:val="0"/>
                <w:bCs w:val="0"/>
                <w:sz w:val="24"/>
              </w:rPr>
              <w:t>环节</w:t>
            </w:r>
          </w:p>
        </w:tc>
        <w:tc>
          <w:tcPr>
            <w:tcW w:w="1626" w:type="dxa"/>
            <w:shd w:val="clear" w:color="auto" w:fill="D7D7D7" w:themeFill="background1" w:themeFillShade="D8"/>
            <w:vAlign w:val="center"/>
          </w:tcPr>
          <w:p w14:paraId="37E5FCFF">
            <w:pPr>
              <w:spacing w:line="360" w:lineRule="auto"/>
              <w:jc w:val="center"/>
              <w:rPr>
                <w:rFonts w:hint="eastAsia" w:ascii="楷体" w:hAnsi="楷体" w:eastAsia="楷体" w:cs="楷体"/>
                <w:b w:val="0"/>
                <w:bCs w:val="0"/>
                <w:sz w:val="24"/>
              </w:rPr>
            </w:pPr>
            <w:r>
              <w:rPr>
                <w:rFonts w:hint="eastAsia" w:ascii="楷体" w:hAnsi="楷体" w:eastAsia="楷体" w:cs="楷体"/>
                <w:b w:val="0"/>
                <w:bCs w:val="0"/>
                <w:sz w:val="24"/>
              </w:rPr>
              <w:t>时长</w:t>
            </w:r>
          </w:p>
        </w:tc>
        <w:tc>
          <w:tcPr>
            <w:tcW w:w="3907" w:type="dxa"/>
            <w:shd w:val="clear" w:color="auto" w:fill="D7D7D7" w:themeFill="background1" w:themeFillShade="D8"/>
            <w:vAlign w:val="center"/>
          </w:tcPr>
          <w:p w14:paraId="0D279C2E">
            <w:pPr>
              <w:spacing w:line="360" w:lineRule="auto"/>
              <w:jc w:val="center"/>
              <w:rPr>
                <w:rFonts w:hint="eastAsia" w:ascii="楷体" w:hAnsi="楷体" w:eastAsia="楷体" w:cs="楷体"/>
                <w:b w:val="0"/>
                <w:bCs w:val="0"/>
                <w:sz w:val="24"/>
              </w:rPr>
            </w:pPr>
            <w:r>
              <w:rPr>
                <w:rFonts w:hint="eastAsia" w:ascii="楷体" w:hAnsi="楷体" w:eastAsia="楷体" w:cs="楷体"/>
                <w:b w:val="0"/>
                <w:bCs w:val="0"/>
                <w:sz w:val="24"/>
              </w:rPr>
              <w:t>备注</w:t>
            </w:r>
          </w:p>
        </w:tc>
      </w:tr>
      <w:tr w14:paraId="55445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5060D3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正方一辩开篇立论</w:t>
            </w:r>
          </w:p>
        </w:tc>
        <w:tc>
          <w:tcPr>
            <w:tcW w:w="1626" w:type="dxa"/>
            <w:vAlign w:val="center"/>
          </w:tcPr>
          <w:p w14:paraId="2D8F59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3分30秒</w:t>
            </w:r>
          </w:p>
        </w:tc>
        <w:tc>
          <w:tcPr>
            <w:tcW w:w="3907" w:type="dxa"/>
            <w:vAlign w:val="center"/>
          </w:tcPr>
          <w:p w14:paraId="6F5CC6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陈述己方观点</w:t>
            </w:r>
          </w:p>
        </w:tc>
      </w:tr>
      <w:tr w14:paraId="5545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3AE36F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反方二辩质询正方一辩</w:t>
            </w:r>
          </w:p>
        </w:tc>
        <w:tc>
          <w:tcPr>
            <w:tcW w:w="1626" w:type="dxa"/>
            <w:vAlign w:val="center"/>
          </w:tcPr>
          <w:p w14:paraId="4240B5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1分30秒</w:t>
            </w:r>
          </w:p>
        </w:tc>
        <w:tc>
          <w:tcPr>
            <w:tcW w:w="3907" w:type="dxa"/>
            <w:vAlign w:val="center"/>
          </w:tcPr>
          <w:p w14:paraId="477E59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单边计时。提问方可打断被提问方，但被提问方有五秒保护时间。被提问方不可反问。</w:t>
            </w:r>
          </w:p>
        </w:tc>
      </w:tr>
      <w:tr w14:paraId="5EE9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6A4E91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反方一辩开篇立论</w:t>
            </w:r>
          </w:p>
        </w:tc>
        <w:tc>
          <w:tcPr>
            <w:tcW w:w="1626" w:type="dxa"/>
            <w:vAlign w:val="center"/>
          </w:tcPr>
          <w:p w14:paraId="63341F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3分30秒</w:t>
            </w:r>
          </w:p>
        </w:tc>
        <w:tc>
          <w:tcPr>
            <w:tcW w:w="3907" w:type="dxa"/>
            <w:vAlign w:val="center"/>
          </w:tcPr>
          <w:p w14:paraId="61AA57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陈述己方观点</w:t>
            </w:r>
          </w:p>
        </w:tc>
      </w:tr>
      <w:tr w14:paraId="4BCF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2D6CEB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正方二辩质询反方一辩</w:t>
            </w:r>
          </w:p>
        </w:tc>
        <w:tc>
          <w:tcPr>
            <w:tcW w:w="1626" w:type="dxa"/>
            <w:vAlign w:val="center"/>
          </w:tcPr>
          <w:p w14:paraId="46A5A1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1分30秒</w:t>
            </w:r>
          </w:p>
        </w:tc>
        <w:tc>
          <w:tcPr>
            <w:tcW w:w="3907" w:type="dxa"/>
            <w:vAlign w:val="center"/>
          </w:tcPr>
          <w:p w14:paraId="5B3CEF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单边计时。提问方可打断被提问方，但被提问方有五秒保护时间。被提问方不可反问。</w:t>
            </w:r>
          </w:p>
        </w:tc>
      </w:tr>
      <w:tr w14:paraId="2D8E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7ACABC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反方二辩进行质询小结</w:t>
            </w:r>
          </w:p>
        </w:tc>
        <w:tc>
          <w:tcPr>
            <w:tcW w:w="1626" w:type="dxa"/>
            <w:vAlign w:val="center"/>
          </w:tcPr>
          <w:p w14:paraId="4EAA13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1分30秒</w:t>
            </w:r>
          </w:p>
        </w:tc>
        <w:tc>
          <w:tcPr>
            <w:tcW w:w="3907" w:type="dxa"/>
            <w:vAlign w:val="center"/>
          </w:tcPr>
          <w:p w14:paraId="6DB756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p>
        </w:tc>
      </w:tr>
      <w:tr w14:paraId="7AF7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4A759A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正方二辩进行质询小结</w:t>
            </w:r>
          </w:p>
        </w:tc>
        <w:tc>
          <w:tcPr>
            <w:tcW w:w="1626" w:type="dxa"/>
            <w:vAlign w:val="center"/>
          </w:tcPr>
          <w:p w14:paraId="1CB225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1分30秒</w:t>
            </w:r>
          </w:p>
        </w:tc>
        <w:tc>
          <w:tcPr>
            <w:tcW w:w="3907" w:type="dxa"/>
            <w:vAlign w:val="center"/>
          </w:tcPr>
          <w:p w14:paraId="794C30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p>
        </w:tc>
      </w:tr>
      <w:tr w14:paraId="46FB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074B5D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正方四辩与反方四辩进行对辩</w:t>
            </w:r>
          </w:p>
        </w:tc>
        <w:tc>
          <w:tcPr>
            <w:tcW w:w="1626" w:type="dxa"/>
            <w:vAlign w:val="center"/>
          </w:tcPr>
          <w:p w14:paraId="714093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各1分30秒</w:t>
            </w:r>
          </w:p>
        </w:tc>
        <w:tc>
          <w:tcPr>
            <w:tcW w:w="3907" w:type="dxa"/>
            <w:vAlign w:val="center"/>
          </w:tcPr>
          <w:p w14:paraId="55555D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双方交替发言，分开计时。正方先开始发言。</w:t>
            </w:r>
          </w:p>
        </w:tc>
      </w:tr>
      <w:tr w14:paraId="79817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4C4FFE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正方三辩盘问</w:t>
            </w:r>
          </w:p>
        </w:tc>
        <w:tc>
          <w:tcPr>
            <w:tcW w:w="1626" w:type="dxa"/>
            <w:vAlign w:val="center"/>
          </w:tcPr>
          <w:p w14:paraId="33E7BE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分3</w:t>
            </w:r>
            <w:r>
              <w:rPr>
                <w:rFonts w:ascii="仿宋_GB2312" w:hAnsi="仿宋_GB2312" w:eastAsia="仿宋_GB2312" w:cs="仿宋_GB2312"/>
                <w:sz w:val="24"/>
              </w:rPr>
              <w:t>0</w:t>
            </w:r>
            <w:r>
              <w:rPr>
                <w:rFonts w:hint="eastAsia" w:ascii="仿宋_GB2312" w:hAnsi="仿宋_GB2312" w:eastAsia="仿宋_GB2312" w:cs="仿宋_GB2312"/>
                <w:sz w:val="24"/>
              </w:rPr>
              <w:t>秒</w:t>
            </w:r>
          </w:p>
        </w:tc>
        <w:tc>
          <w:tcPr>
            <w:tcW w:w="3907" w:type="dxa"/>
            <w:vAlign w:val="center"/>
          </w:tcPr>
          <w:p w14:paraId="5C8BC7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三辩可以质询对方除三辩外任意辩手，答辩方只能作答不能反问，答辩方不计入总时间，同时答辩方有五秒保护时间。</w:t>
            </w:r>
          </w:p>
        </w:tc>
      </w:tr>
      <w:tr w14:paraId="67BE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777E1E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反方三辩盘问</w:t>
            </w:r>
          </w:p>
        </w:tc>
        <w:tc>
          <w:tcPr>
            <w:tcW w:w="1626" w:type="dxa"/>
            <w:vAlign w:val="center"/>
          </w:tcPr>
          <w:p w14:paraId="3C6333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分30秒</w:t>
            </w:r>
          </w:p>
        </w:tc>
        <w:tc>
          <w:tcPr>
            <w:tcW w:w="3907" w:type="dxa"/>
            <w:vAlign w:val="center"/>
          </w:tcPr>
          <w:p w14:paraId="44AACE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三辩可以质询对方除三辩外任意辩手，答辩方只能作答不能反问，答辩方不计入总时间，同时答辩方有五秒保护时间。</w:t>
            </w:r>
          </w:p>
        </w:tc>
      </w:tr>
      <w:tr w14:paraId="2F65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1AC7D5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正方三辩盘问小结</w:t>
            </w:r>
          </w:p>
        </w:tc>
        <w:tc>
          <w:tcPr>
            <w:tcW w:w="1626" w:type="dxa"/>
            <w:vAlign w:val="center"/>
          </w:tcPr>
          <w:p w14:paraId="7F5B29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分30秒</w:t>
            </w:r>
          </w:p>
        </w:tc>
        <w:tc>
          <w:tcPr>
            <w:tcW w:w="3907" w:type="dxa"/>
            <w:vAlign w:val="center"/>
          </w:tcPr>
          <w:p w14:paraId="67652C6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p>
        </w:tc>
      </w:tr>
      <w:tr w14:paraId="68D0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6B1C0E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反方三辩盘问小结</w:t>
            </w:r>
          </w:p>
        </w:tc>
        <w:tc>
          <w:tcPr>
            <w:tcW w:w="1626" w:type="dxa"/>
            <w:vAlign w:val="center"/>
          </w:tcPr>
          <w:p w14:paraId="2E64AC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ascii="仿宋_GB2312" w:hAnsi="仿宋_GB2312" w:eastAsia="仿宋_GB2312" w:cs="仿宋_GB2312"/>
                <w:sz w:val="24"/>
              </w:rPr>
              <w:t>1</w:t>
            </w:r>
            <w:r>
              <w:rPr>
                <w:rFonts w:hint="eastAsia" w:ascii="仿宋_GB2312" w:hAnsi="仿宋_GB2312" w:eastAsia="仿宋_GB2312" w:cs="仿宋_GB2312"/>
                <w:sz w:val="24"/>
              </w:rPr>
              <w:t>分30秒</w:t>
            </w:r>
          </w:p>
        </w:tc>
        <w:tc>
          <w:tcPr>
            <w:tcW w:w="3907" w:type="dxa"/>
            <w:vAlign w:val="center"/>
          </w:tcPr>
          <w:p w14:paraId="672746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p>
        </w:tc>
      </w:tr>
      <w:tr w14:paraId="0E41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18F01F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自由辩论</w:t>
            </w:r>
          </w:p>
        </w:tc>
        <w:tc>
          <w:tcPr>
            <w:tcW w:w="1626" w:type="dxa"/>
            <w:vAlign w:val="center"/>
          </w:tcPr>
          <w:p w14:paraId="4EFF97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各4分钟</w:t>
            </w:r>
          </w:p>
        </w:tc>
        <w:tc>
          <w:tcPr>
            <w:tcW w:w="3907" w:type="dxa"/>
            <w:vAlign w:val="center"/>
          </w:tcPr>
          <w:p w14:paraId="3E70F3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双方交替发言，由反方先开始。</w:t>
            </w:r>
          </w:p>
        </w:tc>
      </w:tr>
      <w:tr w14:paraId="0C58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02BC7B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反方四辩总结陈词</w:t>
            </w:r>
          </w:p>
        </w:tc>
        <w:tc>
          <w:tcPr>
            <w:tcW w:w="1626" w:type="dxa"/>
            <w:vAlign w:val="center"/>
          </w:tcPr>
          <w:p w14:paraId="13C91E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3分30秒</w:t>
            </w:r>
          </w:p>
        </w:tc>
        <w:tc>
          <w:tcPr>
            <w:tcW w:w="3907" w:type="dxa"/>
            <w:vAlign w:val="center"/>
          </w:tcPr>
          <w:p w14:paraId="25A6D57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p>
        </w:tc>
      </w:tr>
      <w:tr w14:paraId="0BFF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3FD6D2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正方四辩总结陈词</w:t>
            </w:r>
          </w:p>
        </w:tc>
        <w:tc>
          <w:tcPr>
            <w:tcW w:w="1626" w:type="dxa"/>
            <w:vAlign w:val="center"/>
          </w:tcPr>
          <w:p w14:paraId="2F4612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3分30秒</w:t>
            </w:r>
          </w:p>
        </w:tc>
        <w:tc>
          <w:tcPr>
            <w:tcW w:w="3907" w:type="dxa"/>
            <w:vAlign w:val="center"/>
          </w:tcPr>
          <w:p w14:paraId="2E4AF0A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4"/>
              </w:rPr>
            </w:pPr>
          </w:p>
        </w:tc>
      </w:tr>
    </w:tbl>
    <w:p w14:paraId="3790A415">
      <w:pPr>
        <w:spacing w:line="360" w:lineRule="auto"/>
        <w:rPr>
          <w:rFonts w:ascii="Times New Roman" w:hAnsi="Times New Roman" w:cs="Times New Roman"/>
          <w:b/>
          <w:bCs/>
          <w:sz w:val="24"/>
        </w:rPr>
      </w:pPr>
    </w:p>
    <w:p w14:paraId="42F38C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b w:val="0"/>
          <w:bCs w:val="0"/>
          <w:sz w:val="32"/>
          <w:szCs w:val="32"/>
          <w:lang w:val="en-US"/>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赛事安排</w:t>
      </w:r>
    </w:p>
    <w:p w14:paraId="44F0604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（一）辩题形成</w:t>
      </w:r>
    </w:p>
    <w:p w14:paraId="19A2D0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14:ligatures w14:val="standardContextual"/>
        </w:rPr>
      </w:pPr>
      <w:r>
        <w:rPr>
          <w:rFonts w:hint="eastAsia" w:ascii="仿宋_GB2312" w:hAnsi="仿宋_GB2312" w:eastAsia="仿宋_GB2312" w:cs="仿宋_GB2312"/>
          <w:kern w:val="2"/>
          <w:sz w:val="32"/>
          <w:szCs w:val="32"/>
          <w:lang w:val="en-US" w:eastAsia="zh-CN" w:bidi="ar-SA"/>
        </w:rPr>
        <w:t>各</w:t>
      </w:r>
      <w:r>
        <w:rPr>
          <w:rFonts w:hint="eastAsia" w:ascii="仿宋_GB2312" w:hAnsi="仿宋_GB2312" w:eastAsia="仿宋_GB2312" w:cs="仿宋_GB2312"/>
          <w:sz w:val="32"/>
          <w:szCs w:val="32"/>
        </w:rPr>
        <w:t>学院</w:t>
      </w:r>
      <w:r>
        <w:rPr>
          <w:rFonts w:hint="eastAsia" w:ascii="仿宋_GB2312" w:hAnsi="仿宋_GB2312" w:eastAsia="仿宋_GB2312" w:cs="仿宋_GB2312"/>
          <w:sz w:val="32"/>
          <w:szCs w:val="32"/>
          <w:lang w:val="en-US" w:eastAsia="zh-CN"/>
        </w:rPr>
        <w:t>参赛队伍</w:t>
      </w:r>
      <w:r>
        <w:rPr>
          <w:rFonts w:hint="eastAsia" w:ascii="仿宋_GB2312" w:hAnsi="仿宋_GB2312" w:eastAsia="仿宋_GB2312" w:cs="仿宋_GB2312"/>
          <w:sz w:val="32"/>
          <w:szCs w:val="32"/>
        </w:rPr>
        <w:t>需提交3个辩题，</w:t>
      </w:r>
      <w:r>
        <w:rPr>
          <w:rFonts w:hint="eastAsia" w:ascii="仿宋_GB2312" w:hAnsi="仿宋_GB2312" w:eastAsia="仿宋_GB2312" w:cs="仿宋_GB2312"/>
          <w:sz w:val="32"/>
          <w:szCs w:val="32"/>
          <w:u w:val="single"/>
        </w:rPr>
        <w:t>要求政策类辩题一个</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事实类辩题一个</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价值类辩题一个。</w:t>
      </w:r>
      <w:r>
        <w:rPr>
          <w:rFonts w:hint="eastAsia" w:ascii="仿宋_GB2312" w:hAnsi="仿宋_GB2312" w:eastAsia="仿宋_GB2312" w:cs="仿宋_GB2312"/>
          <w:sz w:val="32"/>
          <w:szCs w:val="32"/>
          <w:u w:val="none"/>
          <w:lang w:val="en-US" w:eastAsia="zh-CN"/>
        </w:rPr>
        <w:t>校辩论队汇总</w:t>
      </w:r>
      <w:r>
        <w:rPr>
          <w:rFonts w:hint="eastAsia" w:ascii="仿宋_GB2312" w:hAnsi="仿宋_GB2312" w:eastAsia="仿宋_GB2312" w:cs="仿宋_GB2312"/>
          <w:kern w:val="2"/>
          <w:sz w:val="32"/>
          <w:szCs w:val="32"/>
          <w:lang w:val="en-US" w:eastAsia="zh-CN" w:bidi="ar-SA"/>
          <w14:ligatures w14:val="standardContextual"/>
        </w:rPr>
        <w:t>各队伍提交及公开征集的辩题，经主办方严格审核后，</w:t>
      </w:r>
      <w:r>
        <w:rPr>
          <w:rFonts w:hint="eastAsia" w:ascii="仿宋_GB2312" w:hAnsi="仿宋_GB2312" w:eastAsia="仿宋_GB2312" w:cs="仿宋_GB2312"/>
          <w:kern w:val="2"/>
          <w:sz w:val="32"/>
          <w:szCs w:val="32"/>
          <w:lang w:val="en-US" w:eastAsia="zh-CN" w:bidi="ar-SA"/>
          <w14:ligatures w14:val="standardContextual"/>
        </w:rPr>
        <w:t>公示后</w:t>
      </w:r>
      <w:r>
        <w:rPr>
          <w:rFonts w:hint="eastAsia" w:ascii="仿宋_GB2312" w:hAnsi="仿宋_GB2312" w:eastAsia="仿宋_GB2312" w:cs="仿宋_GB2312"/>
          <w:kern w:val="2"/>
          <w:sz w:val="32"/>
          <w:szCs w:val="32"/>
          <w:lang w:val="en-US" w:eastAsia="zh-CN" w:bidi="ar-SA"/>
          <w14:ligatures w14:val="standardContextual"/>
        </w:rPr>
        <w:t>组成本届赛事的正式辩题库。</w:t>
      </w:r>
    </w:p>
    <w:p w14:paraId="145940A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（二）比赛报名</w:t>
      </w:r>
    </w:p>
    <w:p w14:paraId="13C4508D">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14:ligatures w14:val="standardContextual"/>
        </w:rPr>
      </w:pPr>
      <w:r>
        <w:rPr>
          <w:rFonts w:hint="eastAsia" w:ascii="仿宋_GB2312" w:hAnsi="仿宋_GB2312" w:eastAsia="仿宋_GB2312" w:cs="仿宋_GB2312"/>
          <w:kern w:val="2"/>
          <w:sz w:val="32"/>
          <w:szCs w:val="32"/>
          <w:lang w:val="en-US" w:eastAsia="zh-CN" w:bidi="ar-SA"/>
          <w14:ligatures w14:val="standardContextual"/>
        </w:rPr>
        <w:t>各学院参赛队伍仔细阅读比赛章程，于3月30日（周一）前提交报名表到指定邮箱scnudebate.163.com（文件名“2026校园杯+学院”），报名成功与否以收到邮件回复为准。</w:t>
      </w:r>
    </w:p>
    <w:p w14:paraId="2B844E7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（三）赛事抽签</w:t>
      </w:r>
    </w:p>
    <w:p w14:paraId="0EDFA7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各队伍领队于校园杯活动群内</w:t>
      </w:r>
      <w:r>
        <w:rPr>
          <w:rFonts w:hint="eastAsia" w:ascii="仿宋_GB2312" w:hAnsi="仿宋_GB2312" w:eastAsia="仿宋_GB2312" w:cs="仿宋_GB2312"/>
          <w:b/>
          <w:bCs/>
          <w:sz w:val="32"/>
          <w:szCs w:val="32"/>
        </w:rPr>
        <w:t>每周通过抽签小程序抽签，</w:t>
      </w:r>
      <w:r>
        <w:rPr>
          <w:rFonts w:hint="eastAsia" w:ascii="仿宋_GB2312" w:hAnsi="仿宋_GB2312" w:eastAsia="仿宋_GB2312" w:cs="仿宋_GB2312"/>
          <w:sz w:val="32"/>
          <w:szCs w:val="32"/>
        </w:rPr>
        <w:t>决定当周对阵及持方；</w:t>
      </w:r>
    </w:p>
    <w:p w14:paraId="64468B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每周抽签前，将公布当周对阵、辩题。</w:t>
      </w:r>
    </w:p>
    <w:p w14:paraId="7DE9C7F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val="en-US" w:eastAsia="zh-CN"/>
        </w:rPr>
        <w:t>四</w:t>
      </w:r>
      <w:r>
        <w:rPr>
          <w:rFonts w:hint="eastAsia" w:ascii="楷体" w:hAnsi="楷体" w:eastAsia="楷体" w:cs="楷体"/>
          <w:b w:val="0"/>
          <w:bCs w:val="0"/>
          <w:sz w:val="32"/>
          <w:szCs w:val="32"/>
        </w:rPr>
        <w:t>）评判票型</w:t>
      </w:r>
    </w:p>
    <w:p w14:paraId="0CA8FB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1.每位评委各有3票，分别为印象票、分数票、总结票。其中，印象票不可分票。若队伍总分相同，则</w:t>
      </w:r>
      <w:r>
        <w:rPr>
          <w:rFonts w:hint="eastAsia" w:ascii="仿宋_GB2312" w:hAnsi="仿宋_GB2312" w:eastAsia="仿宋_GB2312" w:cs="仿宋_GB2312"/>
          <w:b/>
          <w:bCs/>
          <w:sz w:val="32"/>
          <w:szCs w:val="32"/>
        </w:rPr>
        <w:t>总结票</w:t>
      </w:r>
      <w:r>
        <w:rPr>
          <w:rFonts w:hint="eastAsia" w:ascii="仿宋_GB2312" w:hAnsi="仿宋_GB2312" w:eastAsia="仿宋_GB2312" w:cs="仿宋_GB2312"/>
          <w:sz w:val="32"/>
          <w:szCs w:val="32"/>
        </w:rPr>
        <w:t>多的一方获胜。</w:t>
      </w:r>
    </w:p>
    <w:p w14:paraId="49B289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w:t>
      </w:r>
      <w:r>
        <w:rPr>
          <w:rFonts w:hint="eastAsia" w:ascii="仿宋_GB2312" w:hAnsi="仿宋_GB2312" w:eastAsia="仿宋_GB2312" w:cs="仿宋_GB2312"/>
          <w:sz w:val="32"/>
          <w:szCs w:val="32"/>
          <w:lang w:val="en-US" w:eastAsia="zh-CN"/>
        </w:rPr>
        <w:t>单场</w:t>
      </w:r>
      <w:r>
        <w:rPr>
          <w:rFonts w:hint="eastAsia" w:ascii="仿宋_GB2312" w:hAnsi="仿宋_GB2312" w:eastAsia="仿宋_GB2312" w:cs="仿宋_GB2312"/>
          <w:sz w:val="32"/>
          <w:szCs w:val="32"/>
        </w:rPr>
        <w:t>最佳辩手”</w:t>
      </w:r>
      <w:r>
        <w:rPr>
          <w:rFonts w:hint="eastAsia" w:ascii="仿宋_GB2312" w:eastAsia="仿宋_GB2312"/>
          <w:sz w:val="32"/>
          <w:szCs w:val="32"/>
          <w:lang w:val="en-US" w:eastAsia="zh-CN"/>
          <w14:ligatures w14:val="standardContextual"/>
        </w:rPr>
        <w:t>评选中</w:t>
      </w:r>
      <w:r>
        <w:rPr>
          <w:rFonts w:hint="eastAsia" w:ascii="仿宋_GB2312" w:hAnsi="仿宋_GB2312" w:eastAsia="仿宋_GB2312" w:cs="仿宋_GB2312"/>
          <w:sz w:val="32"/>
          <w:szCs w:val="32"/>
        </w:rPr>
        <w:t>，采取</w:t>
      </w:r>
      <w:r>
        <w:rPr>
          <w:rFonts w:hint="eastAsia" w:ascii="仿宋_GB2312" w:hAnsi="仿宋_GB2312" w:eastAsia="仿宋_GB2312" w:cs="仿宋_GB2312"/>
          <w:b/>
          <w:bCs/>
          <w:sz w:val="32"/>
          <w:szCs w:val="32"/>
        </w:rPr>
        <w:t>赋分制</w:t>
      </w:r>
      <w:r>
        <w:rPr>
          <w:rFonts w:hint="eastAsia" w:ascii="仿宋_GB2312" w:hAnsi="仿宋_GB2312" w:eastAsia="仿宋_GB2312" w:cs="仿宋_GB2312"/>
          <w:sz w:val="32"/>
          <w:szCs w:val="32"/>
        </w:rPr>
        <w:t>。每位评委最多可选3位表现出彩的辩手，并对他们进行排序，排位第一获3分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第二获2分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第三获1分。可以留空，但不得重复填写同一辩手。在该场比赛得分最多的辩手获“</w:t>
      </w:r>
      <w:r>
        <w:rPr>
          <w:rFonts w:hint="eastAsia" w:ascii="仿宋_GB2312" w:hAnsi="仿宋_GB2312" w:eastAsia="仿宋_GB2312" w:cs="仿宋_GB2312"/>
          <w:sz w:val="32"/>
          <w:szCs w:val="32"/>
          <w:lang w:val="en-US" w:eastAsia="zh-CN"/>
        </w:rPr>
        <w:t>单场</w:t>
      </w:r>
      <w:r>
        <w:rPr>
          <w:rFonts w:hint="eastAsia" w:ascii="仿宋_GB2312" w:hAnsi="仿宋_GB2312" w:eastAsia="仿宋_GB2312" w:cs="仿宋_GB2312"/>
          <w:sz w:val="32"/>
          <w:szCs w:val="32"/>
        </w:rPr>
        <w:t>最佳辩手”称号。</w:t>
      </w:r>
    </w:p>
    <w:p w14:paraId="614E93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cs="Times New Roman"/>
          <w:sz w:val="32"/>
          <w:szCs w:val="32"/>
        </w:rPr>
      </w:pPr>
      <w:r>
        <w:rPr>
          <w:rFonts w:hint="eastAsia" w:ascii="仿宋_GB2312" w:eastAsia="仿宋_GB2312"/>
          <w:sz w:val="32"/>
          <w:szCs w:val="32"/>
          <w:lang w:val="en-US" w:eastAsia="zh-CN"/>
          <w14:ligatures w14:val="standardContextual"/>
        </w:rPr>
        <w:t>3.在“全程最佳辩手”评选中，原则上依据各赛段最佳辩手累计积分最高者予以确定。如出现积分相同情形，则按获得单场最佳辩手次数进行排序。若积分与单场最佳次数均相同，则参考所在队伍所获团队荣誉情况予以评定。</w:t>
      </w:r>
    </w:p>
    <w:p w14:paraId="510853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zh-TW" w:eastAsia="zh-CN"/>
        </w:rPr>
        <w:t>（</w:t>
      </w:r>
      <w:r>
        <w:rPr>
          <w:rFonts w:hint="eastAsia" w:ascii="楷体" w:hAnsi="楷体" w:eastAsia="楷体" w:cs="楷体"/>
          <w:b w:val="0"/>
          <w:bCs w:val="0"/>
          <w:sz w:val="32"/>
          <w:szCs w:val="32"/>
          <w:lang w:val="en-US" w:eastAsia="zh-CN"/>
        </w:rPr>
        <w:t>四</w:t>
      </w:r>
      <w:r>
        <w:rPr>
          <w:rFonts w:hint="eastAsia" w:ascii="楷体" w:hAnsi="楷体" w:eastAsia="楷体" w:cs="楷体"/>
          <w:b w:val="0"/>
          <w:bCs w:val="0"/>
          <w:sz w:val="32"/>
          <w:szCs w:val="32"/>
          <w:lang w:val="zh-TW" w:eastAsia="zh-CN"/>
        </w:rPr>
        <w:t>）</w:t>
      </w:r>
      <w:r>
        <w:rPr>
          <w:rFonts w:hint="eastAsia" w:ascii="楷体" w:hAnsi="楷体" w:eastAsia="楷体" w:cs="楷体"/>
          <w:b w:val="0"/>
          <w:bCs w:val="0"/>
          <w:sz w:val="32"/>
          <w:szCs w:val="32"/>
          <w:lang w:val="en-US" w:eastAsia="zh-CN"/>
        </w:rPr>
        <w:t>其他事项</w:t>
      </w:r>
    </w:p>
    <w:p w14:paraId="631CCE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val="en-US" w:eastAsia="zh-CN"/>
          <w14:ligatures w14:val="standardContextual"/>
        </w:rPr>
        <w:t>1.</w:t>
      </w:r>
      <w:r>
        <w:rPr>
          <w:rFonts w:hint="eastAsia" w:ascii="仿宋_GB2312" w:hAnsi="仿宋_GB2312" w:eastAsia="仿宋_GB2312" w:cs="仿宋_GB2312"/>
          <w:sz w:val="32"/>
          <w:szCs w:val="32"/>
        </w:rPr>
        <w:t>本届“校园杯”辩论赛</w:t>
      </w:r>
      <w:r>
        <w:rPr>
          <w:rFonts w:hint="eastAsia" w:ascii="仿宋_GB2312" w:hAnsi="仿宋_GB2312" w:eastAsia="仿宋_GB2312" w:cs="仿宋_GB2312"/>
          <w:b/>
          <w:bCs/>
          <w:sz w:val="32"/>
          <w:szCs w:val="32"/>
        </w:rPr>
        <w:t>不设申诉制度</w:t>
      </w:r>
      <w:r>
        <w:rPr>
          <w:rFonts w:hint="eastAsia" w:ascii="仿宋_GB2312" w:hAnsi="仿宋_GB2312" w:eastAsia="仿宋_GB2312" w:cs="仿宋_GB2312"/>
          <w:sz w:val="32"/>
          <w:szCs w:val="32"/>
        </w:rPr>
        <w:t>。</w:t>
      </w:r>
    </w:p>
    <w:p w14:paraId="47BF59C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zh-TW" w:eastAsia="zh-TW"/>
          <w14:ligatures w14:val="standardContextual"/>
        </w:rPr>
      </w:pPr>
      <w:r>
        <w:rPr>
          <w:rFonts w:hint="eastAsia" w:ascii="仿宋_GB2312" w:eastAsia="仿宋_GB2312"/>
          <w:sz w:val="32"/>
          <w:szCs w:val="32"/>
          <w:lang w:val="en-US" w:eastAsia="zh-CN"/>
          <w14:ligatures w14:val="standardContextual"/>
        </w:rPr>
        <w:t>2.</w:t>
      </w:r>
      <w:r>
        <w:rPr>
          <w:rFonts w:hint="eastAsia" w:ascii="仿宋_GB2312" w:eastAsia="仿宋_GB2312"/>
          <w:sz w:val="32"/>
          <w:szCs w:val="32"/>
          <w:lang w:val="zh-TW" w:eastAsia="zh-TW"/>
          <w14:ligatures w14:val="standardContextual"/>
        </w:rPr>
        <w:t>迟到超过十五分钟的队伍直接判负。</w:t>
      </w:r>
    </w:p>
    <w:p w14:paraId="55A95E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zh-TW" w:eastAsia="zh-TW"/>
          <w14:ligatures w14:val="standardContextual"/>
        </w:rPr>
      </w:pPr>
      <w:r>
        <w:rPr>
          <w:rFonts w:hint="eastAsia" w:ascii="仿宋_GB2312" w:eastAsia="仿宋_GB2312"/>
          <w:sz w:val="32"/>
          <w:szCs w:val="32"/>
          <w:lang w:val="en-US" w:eastAsia="zh-CN"/>
          <w14:ligatures w14:val="standardContextual"/>
        </w:rPr>
        <w:t>3.</w:t>
      </w:r>
      <w:r>
        <w:rPr>
          <w:rFonts w:hint="eastAsia" w:ascii="仿宋_GB2312" w:eastAsia="仿宋_GB2312"/>
          <w:sz w:val="32"/>
          <w:szCs w:val="32"/>
          <w:lang w:val="zh-TW" w:eastAsia="zh-TW"/>
          <w14:ligatures w14:val="standardContextual"/>
        </w:rPr>
        <w:t>晋级队伍允许退赛，但必须参与下一轮抽签，对手队伍直接晋级。退赛需要在下一轮抽签前提出，如在未申请退赛的情况下缺席比赛,该队伍将取消参加202</w:t>
      </w:r>
      <w:r>
        <w:rPr>
          <w:rFonts w:hint="eastAsia" w:ascii="仿宋_GB2312" w:eastAsia="仿宋_GB2312"/>
          <w:sz w:val="32"/>
          <w:szCs w:val="32"/>
          <w:lang w:val="en-US" w:eastAsia="zh-CN"/>
          <w14:ligatures w14:val="standardContextual"/>
        </w:rPr>
        <w:t>7</w:t>
      </w:r>
      <w:r>
        <w:rPr>
          <w:rFonts w:hint="eastAsia" w:ascii="仿宋_GB2312" w:eastAsia="仿宋_GB2312"/>
          <w:sz w:val="32"/>
          <w:szCs w:val="32"/>
          <w:lang w:val="zh-TW" w:eastAsia="zh-TW"/>
          <w14:ligatures w14:val="standardContextual"/>
        </w:rPr>
        <w:t>年“校园杯”辩论赛的资格。</w:t>
      </w:r>
    </w:p>
    <w:p w14:paraId="319F2D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val="en-US" w:eastAsia="zh-CN"/>
          <w14:ligatures w14:val="standardContextual"/>
        </w:rPr>
        <w:t>4.</w:t>
      </w:r>
      <w:r>
        <w:rPr>
          <w:rFonts w:hint="eastAsia" w:ascii="仿宋_GB2312" w:eastAsia="仿宋_GB2312"/>
          <w:sz w:val="32"/>
          <w:szCs w:val="32"/>
          <w:lang w:val="zh-TW" w:eastAsia="zh-TW"/>
          <w14:ligatures w14:val="standardContextual"/>
        </w:rPr>
        <w:t>赛事期间各队领队应与大赛组委会保持联系并负责本队的一切事务性工作</w:t>
      </w:r>
      <w:r>
        <w:rPr>
          <w:rFonts w:hint="eastAsia" w:ascii="仿宋_GB2312" w:eastAsia="仿宋_GB2312"/>
          <w:sz w:val="32"/>
          <w:szCs w:val="32"/>
          <w:lang w:val="zh-TW" w:eastAsia="zh-CN"/>
          <w14:ligatures w14:val="standardContextual"/>
        </w:rPr>
        <w:t>。</w:t>
      </w:r>
    </w:p>
    <w:p w14:paraId="3C4683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五、奖项设置</w:t>
      </w:r>
    </w:p>
    <w:p w14:paraId="01023E2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14:ligatures w14:val="standardContextual"/>
        </w:rPr>
      </w:pPr>
      <w:r>
        <w:rPr>
          <w:rFonts w:hint="eastAsia" w:ascii="仿宋_GB2312" w:eastAsia="仿宋_GB2312"/>
          <w:sz w:val="32"/>
          <w:szCs w:val="32"/>
          <w:lang w:val="en-US" w:eastAsia="zh-CN"/>
          <w14:ligatures w14:val="standardContextual"/>
        </w:rPr>
        <w:t>设置冠军队伍一支、亚军队伍一支、季军队伍两支；评出“全程最佳辩手”一人。</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9415">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0BAA2">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C70BAA2">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BBE72">
    <w:pPr>
      <w:pStyle w:val="9"/>
      <w:framePr w:wrap="auto" w:vAnchor="margin" w:hAnchor="text" w:yAlign="inline"/>
      <w:jc w:val="center"/>
      <w:rPr>
        <w:rFonts w:hint="default" w:ascii="Times New Roman" w:hAnsi="Times New Roman" w:eastAsia="宋体" w:cs="Times New Roman"/>
        <w:b/>
        <w:sz w:val="18"/>
        <w:szCs w:val="18"/>
        <w:lang w:val="en-US" w:eastAsia="zh-CN"/>
      </w:rPr>
    </w:pPr>
    <w:r>
      <w:rPr>
        <w:rFonts w:hint="eastAsia" w:ascii="仿宋" w:hAnsi="仿宋" w:eastAsia="仿宋"/>
        <w:b/>
        <w:sz w:val="18"/>
        <w:szCs w:val="18"/>
      </w:rPr>
      <w:drawing>
        <wp:anchor distT="0" distB="0" distL="114300" distR="114300" simplePos="0" relativeHeight="251660288" behindDoc="0" locked="0" layoutInCell="1" allowOverlap="1">
          <wp:simplePos x="0" y="0"/>
          <wp:positionH relativeFrom="column">
            <wp:posOffset>1894205</wp:posOffset>
          </wp:positionH>
          <wp:positionV relativeFrom="paragraph">
            <wp:posOffset>-3175</wp:posOffset>
          </wp:positionV>
          <wp:extent cx="252095" cy="252095"/>
          <wp:effectExtent l="0" t="0" r="1905" b="1905"/>
          <wp:wrapNone/>
          <wp:docPr id="2" name="图片 2" descr="校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队logo"/>
                  <pic:cNvPicPr>
                    <a:picLocks noChangeAspect="1"/>
                  </pic:cNvPicPr>
                </pic:nvPicPr>
                <pic:blipFill>
                  <a:blip r:embed="rId1"/>
                  <a:stretch>
                    <a:fillRect/>
                  </a:stretch>
                </pic:blipFill>
                <pic:spPr>
                  <a:xfrm>
                    <a:off x="0" y="0"/>
                    <a:ext cx="252095" cy="252095"/>
                  </a:xfrm>
                  <a:prstGeom prst="rect">
                    <a:avLst/>
                  </a:prstGeom>
                </pic:spPr>
              </pic:pic>
            </a:graphicData>
          </a:graphic>
        </wp:anchor>
      </w:drawing>
    </w:r>
    <w:r>
      <w:rPr>
        <w:rFonts w:hint="eastAsia" w:ascii="Times New Roman" w:hAnsi="Times New Roman" w:eastAsia="宋体" w:cs="Times New Roman"/>
        <w:b/>
        <w:sz w:val="18"/>
        <w:szCs w:val="18"/>
      </w:rPr>
      <w:t xml:space="preserve">  </w:t>
    </w:r>
    <w:r>
      <w:rPr>
        <w:rFonts w:hint="eastAsia" w:ascii="Times New Roman" w:hAnsi="Times New Roman" w:eastAsia="宋体" w:cs="Times New Roman"/>
        <w:b/>
        <w:sz w:val="18"/>
        <w:szCs w:val="18"/>
        <w:lang w:val="en-US" w:eastAsia="zh-CN"/>
      </w:rPr>
      <w:t>华南师范大学辩论队</w:t>
    </w:r>
  </w:p>
  <w:p w14:paraId="6675F7E0">
    <w:pPr>
      <w:pStyle w:val="4"/>
      <w:pBdr>
        <w:bottom w:val="thinThickSmallGap" w:color="auto" w:sz="12" w:space="1"/>
      </w:pBdr>
      <w:jc w:val="center"/>
    </w:pPr>
    <w:r>
      <w:rPr>
        <w:rFonts w:hint="eastAsia" w:ascii="Times New Roman" w:hAnsi="Times New Roman" w:eastAsia="仿宋" w:cs="Times New Roman"/>
        <w:b/>
        <w:sz w:val="16"/>
        <w:szCs w:val="16"/>
      </w:rPr>
      <w:t xml:space="preserve">  </w:t>
    </w:r>
    <w:r>
      <w:rPr>
        <w:rFonts w:ascii="Times New Roman" w:hAnsi="Times New Roman" w:eastAsia="仿宋" w:cs="Times New Roman"/>
        <w:b/>
        <w:sz w:val="16"/>
        <w:szCs w:val="16"/>
      </w:rPr>
      <w:t>Debate Team of SCNU</w:t>
    </w: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3508375" cy="3508375"/>
          <wp:effectExtent l="0" t="0" r="9525" b="9525"/>
          <wp:wrapNone/>
          <wp:docPr id="1" name="WordPictureWatermark34734" descr="校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734" descr="校队logo"/>
                  <pic:cNvPicPr>
                    <a:picLocks noChangeAspect="1"/>
                  </pic:cNvPicPr>
                </pic:nvPicPr>
                <pic:blipFill>
                  <a:blip r:embed="rId2">
                    <a:lum bright="69998" contrast="-70001"/>
                  </a:blip>
                  <a:stretch>
                    <a:fillRect/>
                  </a:stretch>
                </pic:blipFill>
                <pic:spPr>
                  <a:xfrm>
                    <a:off x="0" y="0"/>
                    <a:ext cx="3508375" cy="350837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816EF7"/>
    <w:rsid w:val="0000411F"/>
    <w:rsid w:val="000170FD"/>
    <w:rsid w:val="00056266"/>
    <w:rsid w:val="000A6A68"/>
    <w:rsid w:val="000D27F7"/>
    <w:rsid w:val="000E50FF"/>
    <w:rsid w:val="000F70F3"/>
    <w:rsid w:val="0011475A"/>
    <w:rsid w:val="00137621"/>
    <w:rsid w:val="00187638"/>
    <w:rsid w:val="00206B22"/>
    <w:rsid w:val="002408F6"/>
    <w:rsid w:val="00250F0A"/>
    <w:rsid w:val="002A09DB"/>
    <w:rsid w:val="003A68F6"/>
    <w:rsid w:val="003B25E0"/>
    <w:rsid w:val="00411C06"/>
    <w:rsid w:val="00437AEA"/>
    <w:rsid w:val="00451608"/>
    <w:rsid w:val="00496333"/>
    <w:rsid w:val="004B7675"/>
    <w:rsid w:val="004C6DA9"/>
    <w:rsid w:val="00506CDE"/>
    <w:rsid w:val="00516BD7"/>
    <w:rsid w:val="00525A1C"/>
    <w:rsid w:val="00545F2C"/>
    <w:rsid w:val="00553A3D"/>
    <w:rsid w:val="00561AB5"/>
    <w:rsid w:val="005655B0"/>
    <w:rsid w:val="005E6029"/>
    <w:rsid w:val="005F4230"/>
    <w:rsid w:val="006322BF"/>
    <w:rsid w:val="00663FD3"/>
    <w:rsid w:val="006673F6"/>
    <w:rsid w:val="0067358A"/>
    <w:rsid w:val="006B5FBD"/>
    <w:rsid w:val="00704693"/>
    <w:rsid w:val="007904BA"/>
    <w:rsid w:val="007A7219"/>
    <w:rsid w:val="007E6EF5"/>
    <w:rsid w:val="007F2B3C"/>
    <w:rsid w:val="007F3F45"/>
    <w:rsid w:val="00833A40"/>
    <w:rsid w:val="008C3AC6"/>
    <w:rsid w:val="00910983"/>
    <w:rsid w:val="00963610"/>
    <w:rsid w:val="00972675"/>
    <w:rsid w:val="009A5C38"/>
    <w:rsid w:val="009B6243"/>
    <w:rsid w:val="009C135A"/>
    <w:rsid w:val="00A20A80"/>
    <w:rsid w:val="00A30BDE"/>
    <w:rsid w:val="00A321E9"/>
    <w:rsid w:val="00A6523B"/>
    <w:rsid w:val="00AC3B9A"/>
    <w:rsid w:val="00AD7269"/>
    <w:rsid w:val="00B22164"/>
    <w:rsid w:val="00B4021E"/>
    <w:rsid w:val="00BA283A"/>
    <w:rsid w:val="00BC3CA0"/>
    <w:rsid w:val="00BE21C9"/>
    <w:rsid w:val="00C50338"/>
    <w:rsid w:val="00C558E1"/>
    <w:rsid w:val="00D1724D"/>
    <w:rsid w:val="00D320DD"/>
    <w:rsid w:val="00D75E46"/>
    <w:rsid w:val="00DE616D"/>
    <w:rsid w:val="00DF435C"/>
    <w:rsid w:val="00E2281A"/>
    <w:rsid w:val="00E37499"/>
    <w:rsid w:val="00E6249F"/>
    <w:rsid w:val="00E97335"/>
    <w:rsid w:val="00EC7A4B"/>
    <w:rsid w:val="00F06886"/>
    <w:rsid w:val="00F932AF"/>
    <w:rsid w:val="00FB6891"/>
    <w:rsid w:val="026E1DC1"/>
    <w:rsid w:val="11090DB0"/>
    <w:rsid w:val="1C191539"/>
    <w:rsid w:val="20816EF7"/>
    <w:rsid w:val="257A4A18"/>
    <w:rsid w:val="33764BC4"/>
    <w:rsid w:val="35C275EC"/>
    <w:rsid w:val="370112D9"/>
    <w:rsid w:val="3C93183D"/>
    <w:rsid w:val="3E28174C"/>
    <w:rsid w:val="42041547"/>
    <w:rsid w:val="42E27C05"/>
    <w:rsid w:val="4BFA04DF"/>
    <w:rsid w:val="54272444"/>
    <w:rsid w:val="59F93833"/>
    <w:rsid w:val="65C07DCF"/>
    <w:rsid w:val="67443010"/>
    <w:rsid w:val="729A7192"/>
    <w:rsid w:val="7A4F19B7"/>
    <w:rsid w:val="7C06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qFormat/>
    <w:uiPriority w:val="0"/>
    <w:rPr>
      <w:sz w:val="21"/>
      <w:szCs w:val="21"/>
    </w:rPr>
  </w:style>
  <w:style w:type="paragraph" w:customStyle="1" w:styleId="9">
    <w:name w:val="页眉与页脚"/>
    <w:qFormat/>
    <w:uiPriority w:val="0"/>
    <w:pPr>
      <w:framePr w:wrap="around" w:vAnchor="margin" w:hAnchor="text" w:y="1"/>
      <w:tabs>
        <w:tab w:val="right" w:pos="9020"/>
      </w:tabs>
    </w:pPr>
    <w:rPr>
      <w:rFonts w:ascii="Helvetica" w:hAnsi="Helvetica" w:eastAsia="Arial Unicode MS" w:cs="Arial Unicode MS"/>
      <w:color w:val="000000"/>
      <w:sz w:val="24"/>
      <w:szCs w:val="24"/>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AC51BC-B095-4B85-9989-6DE51E0F797E}">
  <ds:schemaRefs/>
</ds:datastoreItem>
</file>

<file path=docProps/app.xml><?xml version="1.0" encoding="utf-8"?>
<Properties xmlns="http://schemas.openxmlformats.org/officeDocument/2006/extended-properties" xmlns:vt="http://schemas.openxmlformats.org/officeDocument/2006/docPropsVTypes">
  <Template>Normal</Template>
  <Pages>4</Pages>
  <Words>1852</Words>
  <Characters>1912</Characters>
  <Lines>104</Lines>
  <Paragraphs>122</Paragraphs>
  <TotalTime>0</TotalTime>
  <ScaleCrop>false</ScaleCrop>
  <LinksUpToDate>false</LinksUpToDate>
  <CharactersWithSpaces>1919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2025-03-21T02:50:00Z</dcterms:created>
  <dc:creator>12073</dc:creator>
  <cp:lastModifiedBy>christmas</cp:lastModifiedBy>
  <dcterms:modified xsi:type="dcterms:W3CDTF">2026-03-16T08:19:44Z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3853B68E2AF7484298E5F79F2CC14518_13</vt:lpwstr>
  </property>
  <property fmtid="{D5CDD505-2E9C-101B-9397-08002B2CF9AE}" pid="4" name="KSOTemplateDocerSaveRecord">
    <vt:lpwstr>eyJoZGlkIjoiYmZlZTljMTc2OWE3YjM4ZDY5YmM4YTNjMGM5OTM3ODIiLCJ1c2VySWQiOiIzMDYzMTYwNTAifQ==</vt:lpwstr>
  </property>
</Properties>
</file>