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27145">
      <w:pPr>
        <w:spacing w:line="360" w:lineRule="auto"/>
        <w:jc w:val="left"/>
        <w:textAlignment w:val="baseline"/>
        <w:rPr>
          <w:rFonts w:ascii="Times New Roman" w:hAnsi="Times New Roman" w:eastAsia="黑体" w:cs="Times New Roman"/>
          <w:bCs/>
          <w:sz w:val="28"/>
          <w:szCs w:val="28"/>
        </w:rPr>
      </w:pPr>
      <w:r>
        <w:rPr>
          <w:rFonts w:ascii="Times New Roman" w:hAnsi="Times New Roman" w:eastAsia="黑体" w:cs="Times New Roman"/>
          <w:bCs/>
          <w:sz w:val="28"/>
          <w:szCs w:val="28"/>
        </w:rPr>
        <w:t>附件2</w:t>
      </w:r>
      <w:bookmarkStart w:id="6" w:name="_GoBack"/>
      <w:bookmarkEnd w:id="6"/>
      <w:bookmarkStart w:id="0" w:name="OLE_LINK1"/>
    </w:p>
    <w:bookmarkEnd w:id="0"/>
    <w:p w14:paraId="39A16493">
      <w:pPr>
        <w:spacing w:line="360" w:lineRule="auto"/>
        <w:jc w:val="center"/>
        <w:textAlignment w:val="baseline"/>
        <w:rPr>
          <w:rFonts w:ascii="Times New Roman" w:hAnsi="Times New Roman" w:cs="Times New Roman"/>
          <w:b/>
          <w:sz w:val="28"/>
          <w:szCs w:val="24"/>
        </w:rPr>
      </w:pPr>
      <w:r>
        <w:rPr>
          <w:rFonts w:ascii="Times New Roman" w:hAnsi="Times New Roman" w:cs="Times New Roman"/>
          <w:b/>
          <w:bCs/>
          <w:sz w:val="28"/>
          <w:szCs w:val="24"/>
        </w:rPr>
        <w:t>202</w:t>
      </w:r>
      <w:r>
        <w:rPr>
          <w:rFonts w:hint="eastAsia" w:ascii="Times New Roman" w:hAnsi="Times New Roman" w:cs="Times New Roman"/>
          <w:b/>
          <w:bCs/>
          <w:sz w:val="28"/>
          <w:szCs w:val="24"/>
          <w:lang w:val="en-US" w:eastAsia="zh-CN"/>
        </w:rPr>
        <w:t>5</w:t>
      </w:r>
      <w:r>
        <w:rPr>
          <w:rFonts w:ascii="Times New Roman" w:hAnsi="Times New Roman" w:cs="Times New Roman"/>
          <w:b/>
          <w:bCs/>
          <w:sz w:val="28"/>
          <w:szCs w:val="24"/>
        </w:rPr>
        <w:t>-202</w:t>
      </w:r>
      <w:r>
        <w:rPr>
          <w:rFonts w:hint="eastAsia" w:ascii="Times New Roman" w:hAnsi="Times New Roman" w:cs="Times New Roman"/>
          <w:b/>
          <w:bCs/>
          <w:sz w:val="28"/>
          <w:szCs w:val="24"/>
          <w:lang w:val="en-US" w:eastAsia="zh-CN"/>
        </w:rPr>
        <w:t>6</w:t>
      </w:r>
      <w:r>
        <w:rPr>
          <w:rFonts w:ascii="Times New Roman" w:hAnsi="Times New Roman" w:cs="Times New Roman"/>
          <w:b/>
          <w:bCs/>
          <w:sz w:val="28"/>
          <w:szCs w:val="24"/>
        </w:rPr>
        <w:t>学年“华南师范大学五四红旗团委”申报表</w:t>
      </w:r>
    </w:p>
    <w:tbl>
      <w:tblPr>
        <w:tblStyle w:val="6"/>
        <w:tblW w:w="5000" w:type="pct"/>
        <w:tblInd w:w="0" w:type="dxa"/>
        <w:tblLayout w:type="autofit"/>
        <w:tblCellMar>
          <w:top w:w="0" w:type="dxa"/>
          <w:left w:w="108" w:type="dxa"/>
          <w:bottom w:w="0" w:type="dxa"/>
          <w:right w:w="108" w:type="dxa"/>
        </w:tblCellMar>
      </w:tblPr>
      <w:tblGrid>
        <w:gridCol w:w="825"/>
        <w:gridCol w:w="1914"/>
        <w:gridCol w:w="233"/>
        <w:gridCol w:w="852"/>
        <w:gridCol w:w="763"/>
        <w:gridCol w:w="615"/>
        <w:gridCol w:w="811"/>
        <w:gridCol w:w="1327"/>
        <w:gridCol w:w="1182"/>
      </w:tblGrid>
      <w:tr w14:paraId="6C4BEA98">
        <w:tblPrEx>
          <w:tblCellMar>
            <w:top w:w="0" w:type="dxa"/>
            <w:left w:w="108" w:type="dxa"/>
            <w:bottom w:w="0" w:type="dxa"/>
            <w:right w:w="108" w:type="dxa"/>
          </w:tblCellMar>
        </w:tblPrEx>
        <w:trPr>
          <w:trHeight w:val="312" w:hRule="atLeast"/>
        </w:trPr>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7F9C262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申报</w:t>
            </w:r>
          </w:p>
          <w:p w14:paraId="24719731">
            <w:pPr>
              <w:widowControl/>
              <w:spacing w:line="320" w:lineRule="exact"/>
              <w:jc w:val="center"/>
              <w:rPr>
                <w:rFonts w:ascii="Times New Roman" w:hAnsi="Times New Roman" w:cs="Times New Roman"/>
                <w:kern w:val="0"/>
                <w:szCs w:val="21"/>
              </w:rPr>
            </w:pPr>
            <w:commentRangeStart w:id="0"/>
            <w:r>
              <w:rPr>
                <w:rFonts w:ascii="Times New Roman" w:hAnsi="Times New Roman" w:cs="Times New Roman"/>
                <w:kern w:val="0"/>
                <w:szCs w:val="21"/>
              </w:rPr>
              <w:t>单位</w:t>
            </w:r>
            <w:commentRangeEnd w:id="0"/>
            <w:r>
              <w:rPr>
                <w:rFonts w:ascii="Times New Roman" w:hAnsi="Times New Roman" w:cs="Times New Roman"/>
                <w:szCs w:val="21"/>
              </w:rPr>
              <w:commentReference w:id="0"/>
            </w:r>
          </w:p>
        </w:tc>
        <w:tc>
          <w:tcPr>
            <w:tcW w:w="1736" w:type="pct"/>
            <w:gridSpan w:val="3"/>
            <w:tcBorders>
              <w:top w:val="single" w:color="auto" w:sz="4" w:space="0"/>
              <w:left w:val="nil"/>
              <w:bottom w:val="single" w:color="auto" w:sz="4" w:space="0"/>
              <w:right w:val="single" w:color="auto" w:sz="4" w:space="0"/>
            </w:tcBorders>
            <w:shd w:val="clear" w:color="auto" w:fill="auto"/>
            <w:vAlign w:val="center"/>
          </w:tcPr>
          <w:p w14:paraId="34C1FC9B">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11049CE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负责人</w:t>
            </w:r>
          </w:p>
        </w:tc>
        <w:tc>
          <w:tcPr>
            <w:tcW w:w="479" w:type="pct"/>
            <w:tcBorders>
              <w:top w:val="single" w:color="auto" w:sz="4" w:space="0"/>
              <w:left w:val="nil"/>
              <w:bottom w:val="single" w:color="auto" w:sz="4" w:space="0"/>
              <w:right w:val="single" w:color="auto" w:sz="4" w:space="0"/>
            </w:tcBorders>
            <w:shd w:val="clear" w:color="auto" w:fill="auto"/>
            <w:vAlign w:val="center"/>
          </w:tcPr>
          <w:p w14:paraId="7905090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780" w:type="pct"/>
            <w:tcBorders>
              <w:top w:val="single" w:color="auto" w:sz="4" w:space="0"/>
              <w:left w:val="nil"/>
              <w:bottom w:val="single" w:color="auto" w:sz="4" w:space="0"/>
              <w:right w:val="single" w:color="auto" w:sz="4" w:space="0"/>
            </w:tcBorders>
            <w:shd w:val="clear" w:color="auto" w:fill="auto"/>
            <w:vAlign w:val="center"/>
          </w:tcPr>
          <w:p w14:paraId="51388F6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联系电话</w:t>
            </w:r>
          </w:p>
        </w:tc>
        <w:tc>
          <w:tcPr>
            <w:tcW w:w="697" w:type="pct"/>
            <w:tcBorders>
              <w:top w:val="single" w:color="auto" w:sz="4" w:space="0"/>
              <w:left w:val="nil"/>
              <w:bottom w:val="single" w:color="auto" w:sz="4" w:space="0"/>
              <w:right w:val="single" w:color="auto" w:sz="4" w:space="0"/>
            </w:tcBorders>
            <w:shd w:val="clear" w:color="auto" w:fill="auto"/>
            <w:vAlign w:val="center"/>
          </w:tcPr>
          <w:p w14:paraId="01E293C7">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45AFA45C">
        <w:tblPrEx>
          <w:tblCellMar>
            <w:top w:w="0" w:type="dxa"/>
            <w:left w:w="108" w:type="dxa"/>
            <w:bottom w:w="0" w:type="dxa"/>
            <w:right w:w="108" w:type="dxa"/>
          </w:tblCellMar>
        </w:tblPrEx>
        <w:trPr>
          <w:trHeight w:val="1104" w:hRule="atLeast"/>
        </w:trPr>
        <w:tc>
          <w:tcPr>
            <w:tcW w:w="488" w:type="pct"/>
            <w:vMerge w:val="restart"/>
            <w:tcBorders>
              <w:top w:val="nil"/>
              <w:left w:val="single" w:color="auto" w:sz="4" w:space="0"/>
              <w:bottom w:val="single" w:color="auto" w:sz="4" w:space="0"/>
              <w:right w:val="single" w:color="auto" w:sz="4" w:space="0"/>
            </w:tcBorders>
            <w:shd w:val="clear" w:color="auto" w:fill="auto"/>
            <w:vAlign w:val="center"/>
          </w:tcPr>
          <w:p w14:paraId="3773B6FE">
            <w:pPr>
              <w:widowControl/>
              <w:spacing w:line="320" w:lineRule="exact"/>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基础</w:t>
            </w:r>
          </w:p>
          <w:p w14:paraId="6D3FFCB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指标</w:t>
            </w:r>
          </w:p>
        </w:tc>
        <w:tc>
          <w:tcPr>
            <w:tcW w:w="1091" w:type="pct"/>
            <w:tcBorders>
              <w:top w:val="nil"/>
              <w:left w:val="nil"/>
              <w:bottom w:val="single" w:color="auto" w:sz="4" w:space="0"/>
              <w:right w:val="single" w:color="auto" w:sz="4" w:space="0"/>
            </w:tcBorders>
            <w:shd w:val="clear" w:color="auto" w:fill="auto"/>
            <w:vAlign w:val="center"/>
          </w:tcPr>
          <w:p w14:paraId="4ACF25DD">
            <w:pPr>
              <w:widowControl/>
              <w:spacing w:line="320" w:lineRule="exact"/>
              <w:jc w:val="center"/>
              <w:rPr>
                <w:rFonts w:ascii="Times New Roman" w:hAnsi="Times New Roman" w:cs="Times New Roman"/>
                <w:kern w:val="0"/>
                <w:szCs w:val="21"/>
              </w:rPr>
            </w:pPr>
            <w:commentRangeStart w:id="1"/>
            <w:r>
              <w:rPr>
                <w:rFonts w:ascii="Times New Roman" w:hAnsi="Times New Roman" w:cs="Times New Roman"/>
                <w:kern w:val="0"/>
                <w:szCs w:val="21"/>
              </w:rPr>
              <w:t>“智慧团建”平均业务响应率（202</w:t>
            </w:r>
            <w:r>
              <w:rPr>
                <w:rFonts w:hint="eastAsia" w:ascii="Times New Roman" w:hAnsi="Times New Roman" w:cs="Times New Roman"/>
                <w:kern w:val="0"/>
                <w:szCs w:val="21"/>
                <w:lang w:val="en-US" w:eastAsia="zh-CN"/>
              </w:rPr>
              <w:t>5</w:t>
            </w:r>
            <w:r>
              <w:rPr>
                <w:rFonts w:ascii="Times New Roman" w:hAnsi="Times New Roman" w:cs="Times New Roman"/>
                <w:kern w:val="0"/>
                <w:szCs w:val="21"/>
              </w:rPr>
              <w:t>.</w:t>
            </w:r>
            <w:r>
              <w:rPr>
                <w:rFonts w:hint="eastAsia" w:ascii="Times New Roman" w:hAnsi="Times New Roman" w:cs="Times New Roman"/>
                <w:kern w:val="0"/>
                <w:szCs w:val="21"/>
                <w:lang w:val="en-US" w:eastAsia="zh-CN"/>
              </w:rPr>
              <w:t>3.</w:t>
            </w:r>
            <w:r>
              <w:rPr>
                <w:rFonts w:ascii="Times New Roman" w:hAnsi="Times New Roman" w:cs="Times New Roman"/>
                <w:kern w:val="0"/>
                <w:szCs w:val="21"/>
              </w:rPr>
              <w:t>-202</w:t>
            </w:r>
            <w:r>
              <w:rPr>
                <w:rFonts w:hint="eastAsia" w:ascii="Times New Roman" w:hAnsi="Times New Roman" w:cs="Times New Roman"/>
                <w:kern w:val="0"/>
                <w:szCs w:val="21"/>
                <w:lang w:val="en-US" w:eastAsia="zh-CN"/>
              </w:rPr>
              <w:t>6</w:t>
            </w:r>
            <w:r>
              <w:rPr>
                <w:rFonts w:ascii="Times New Roman" w:hAnsi="Times New Roman" w:cs="Times New Roman"/>
                <w:kern w:val="0"/>
                <w:szCs w:val="21"/>
              </w:rPr>
              <w:t>.</w:t>
            </w:r>
            <w:r>
              <w:rPr>
                <w:rFonts w:hint="eastAsia" w:ascii="Times New Roman" w:hAnsi="Times New Roman" w:cs="Times New Roman"/>
                <w:kern w:val="0"/>
                <w:szCs w:val="21"/>
                <w:lang w:val="en-US" w:eastAsia="zh-CN"/>
              </w:rPr>
              <w:t>2</w:t>
            </w:r>
            <w:r>
              <w:rPr>
                <w:rFonts w:ascii="Times New Roman" w:hAnsi="Times New Roman" w:cs="Times New Roman"/>
                <w:kern w:val="0"/>
                <w:szCs w:val="21"/>
              </w:rPr>
              <w:t>）</w:t>
            </w:r>
            <w:commentRangeEnd w:id="1"/>
            <w:r>
              <w:rPr>
                <w:rFonts w:ascii="Times New Roman" w:hAnsi="Times New Roman" w:cs="Times New Roman"/>
                <w:szCs w:val="21"/>
              </w:rPr>
              <w:commentReference w:id="1"/>
            </w:r>
          </w:p>
        </w:tc>
        <w:tc>
          <w:tcPr>
            <w:tcW w:w="644" w:type="pct"/>
            <w:gridSpan w:val="2"/>
            <w:tcBorders>
              <w:top w:val="nil"/>
              <w:left w:val="nil"/>
              <w:bottom w:val="single" w:color="auto" w:sz="4" w:space="0"/>
              <w:right w:val="single" w:color="auto" w:sz="4" w:space="0"/>
            </w:tcBorders>
            <w:shd w:val="clear" w:color="auto" w:fill="auto"/>
            <w:vAlign w:val="center"/>
          </w:tcPr>
          <w:p w14:paraId="07EC756B">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c>
          <w:tcPr>
            <w:tcW w:w="816" w:type="pct"/>
            <w:gridSpan w:val="2"/>
            <w:tcBorders>
              <w:top w:val="nil"/>
              <w:left w:val="nil"/>
              <w:bottom w:val="single" w:color="auto" w:sz="4" w:space="0"/>
              <w:right w:val="single" w:color="auto" w:sz="4" w:space="0"/>
            </w:tcBorders>
            <w:shd w:val="clear" w:color="auto" w:fill="auto"/>
            <w:vAlign w:val="center"/>
          </w:tcPr>
          <w:p w14:paraId="15612D17">
            <w:pPr>
              <w:widowControl/>
              <w:spacing w:line="320" w:lineRule="exact"/>
              <w:jc w:val="center"/>
              <w:rPr>
                <w:rFonts w:ascii="Times New Roman" w:hAnsi="Times New Roman" w:cs="Times New Roman"/>
                <w:kern w:val="0"/>
                <w:szCs w:val="21"/>
              </w:rPr>
            </w:pPr>
            <w:commentRangeStart w:id="2"/>
            <w:r>
              <w:rPr>
                <w:rFonts w:ascii="Times New Roman" w:hAnsi="Times New Roman" w:cs="Times New Roman"/>
                <w:kern w:val="0"/>
                <w:szCs w:val="21"/>
              </w:rPr>
              <w:t>团员连续</w:t>
            </w:r>
            <w:r>
              <w:rPr>
                <w:rFonts w:hint="eastAsia" w:ascii="Times New Roman" w:hAnsi="Times New Roman" w:cs="Times New Roman"/>
                <w:kern w:val="0"/>
                <w:szCs w:val="21"/>
                <w:lang w:val="en-US" w:eastAsia="zh-CN"/>
              </w:rPr>
              <w:t>3</w:t>
            </w:r>
            <w:r>
              <w:rPr>
                <w:rFonts w:ascii="Times New Roman" w:hAnsi="Times New Roman" w:cs="Times New Roman"/>
                <w:kern w:val="0"/>
                <w:szCs w:val="21"/>
              </w:rPr>
              <w:t>个月未交团费比例</w:t>
            </w:r>
            <w:commentRangeEnd w:id="2"/>
            <w:r>
              <w:rPr>
                <w:rFonts w:ascii="Times New Roman" w:hAnsi="Times New Roman" w:cs="Times New Roman"/>
                <w:szCs w:val="21"/>
              </w:rPr>
              <w:commentReference w:id="2"/>
            </w:r>
          </w:p>
        </w:tc>
        <w:tc>
          <w:tcPr>
            <w:tcW w:w="479" w:type="pct"/>
            <w:tcBorders>
              <w:top w:val="nil"/>
              <w:left w:val="nil"/>
              <w:bottom w:val="single" w:color="auto" w:sz="4" w:space="0"/>
              <w:right w:val="single" w:color="auto" w:sz="4" w:space="0"/>
            </w:tcBorders>
            <w:shd w:val="clear" w:color="auto" w:fill="auto"/>
            <w:vAlign w:val="center"/>
          </w:tcPr>
          <w:p w14:paraId="4C0B8D1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c>
          <w:tcPr>
            <w:tcW w:w="780" w:type="pct"/>
            <w:tcBorders>
              <w:top w:val="nil"/>
              <w:left w:val="nil"/>
              <w:bottom w:val="single" w:color="auto" w:sz="4" w:space="0"/>
              <w:right w:val="single" w:color="auto" w:sz="4" w:space="0"/>
            </w:tcBorders>
            <w:shd w:val="clear" w:color="auto" w:fill="auto"/>
            <w:vAlign w:val="center"/>
          </w:tcPr>
          <w:p w14:paraId="722FAA7A">
            <w:pPr>
              <w:widowControl/>
              <w:spacing w:line="320" w:lineRule="exact"/>
              <w:jc w:val="center"/>
              <w:rPr>
                <w:rFonts w:ascii="Times New Roman" w:hAnsi="Times New Roman" w:cs="Times New Roman"/>
                <w:kern w:val="0"/>
                <w:szCs w:val="21"/>
              </w:rPr>
            </w:pPr>
            <w:commentRangeStart w:id="3"/>
            <w:r>
              <w:rPr>
                <w:rFonts w:ascii="Times New Roman" w:hAnsi="Times New Roman" w:cs="Times New Roman"/>
                <w:kern w:val="0"/>
                <w:szCs w:val="21"/>
              </w:rPr>
              <w:t>202</w:t>
            </w:r>
            <w:r>
              <w:rPr>
                <w:rFonts w:hint="eastAsia" w:ascii="Times New Roman" w:hAnsi="Times New Roman" w:cs="Times New Roman"/>
                <w:kern w:val="0"/>
                <w:szCs w:val="21"/>
                <w:lang w:val="en-US" w:eastAsia="zh-CN"/>
              </w:rPr>
              <w:t>5</w:t>
            </w:r>
            <w:r>
              <w:rPr>
                <w:rFonts w:ascii="Times New Roman" w:hAnsi="Times New Roman" w:cs="Times New Roman"/>
                <w:kern w:val="0"/>
                <w:szCs w:val="21"/>
              </w:rPr>
              <w:t>年团员编号使用率</w:t>
            </w:r>
            <w:commentRangeEnd w:id="3"/>
            <w:r>
              <w:rPr>
                <w:rFonts w:ascii="Times New Roman" w:hAnsi="Times New Roman" w:cs="Times New Roman"/>
                <w:szCs w:val="21"/>
              </w:rPr>
              <w:commentReference w:id="3"/>
            </w:r>
          </w:p>
        </w:tc>
        <w:tc>
          <w:tcPr>
            <w:tcW w:w="697" w:type="pct"/>
            <w:tcBorders>
              <w:top w:val="nil"/>
              <w:left w:val="nil"/>
              <w:bottom w:val="single" w:color="auto" w:sz="4" w:space="0"/>
              <w:right w:val="single" w:color="auto" w:sz="4" w:space="0"/>
            </w:tcBorders>
            <w:shd w:val="clear" w:color="auto" w:fill="auto"/>
            <w:vAlign w:val="center"/>
          </w:tcPr>
          <w:p w14:paraId="29ABFA57">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r>
      <w:tr w14:paraId="7AEFAA1E">
        <w:tblPrEx>
          <w:tblCellMar>
            <w:top w:w="0" w:type="dxa"/>
            <w:left w:w="108" w:type="dxa"/>
            <w:bottom w:w="0" w:type="dxa"/>
            <w:right w:w="108" w:type="dxa"/>
          </w:tblCellMar>
        </w:tblPrEx>
        <w:trPr>
          <w:trHeight w:val="1044" w:hRule="atLeast"/>
        </w:trPr>
        <w:tc>
          <w:tcPr>
            <w:tcW w:w="488" w:type="pct"/>
            <w:vMerge w:val="continue"/>
            <w:tcBorders>
              <w:top w:val="nil"/>
              <w:left w:val="single" w:color="auto" w:sz="4" w:space="0"/>
              <w:bottom w:val="single" w:color="auto" w:sz="4" w:space="0"/>
              <w:right w:val="single" w:color="auto" w:sz="4" w:space="0"/>
            </w:tcBorders>
            <w:vAlign w:val="center"/>
          </w:tcPr>
          <w:p w14:paraId="7E414592">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2A8C52CE">
            <w:pPr>
              <w:widowControl/>
              <w:spacing w:line="320" w:lineRule="exact"/>
              <w:jc w:val="center"/>
              <w:rPr>
                <w:rFonts w:ascii="Times New Roman" w:hAnsi="Times New Roman" w:cs="Times New Roman"/>
                <w:kern w:val="0"/>
                <w:szCs w:val="21"/>
              </w:rPr>
            </w:pPr>
            <w:commentRangeStart w:id="4"/>
            <w:r>
              <w:rPr>
                <w:rFonts w:ascii="Times New Roman" w:hAnsi="Times New Roman" w:cs="Times New Roman"/>
                <w:kern w:val="0"/>
                <w:szCs w:val="21"/>
              </w:rPr>
              <w:t>团员教育评议</w:t>
            </w:r>
          </w:p>
          <w:p w14:paraId="2916DE50">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应评已评率</w:t>
            </w:r>
          </w:p>
        </w:tc>
        <w:tc>
          <w:tcPr>
            <w:tcW w:w="644" w:type="pct"/>
            <w:gridSpan w:val="2"/>
            <w:tcBorders>
              <w:top w:val="nil"/>
              <w:left w:val="nil"/>
              <w:bottom w:val="single" w:color="auto" w:sz="4" w:space="0"/>
              <w:right w:val="single" w:color="auto" w:sz="4" w:space="0"/>
            </w:tcBorders>
            <w:shd w:val="clear" w:color="auto" w:fill="auto"/>
            <w:vAlign w:val="center"/>
          </w:tcPr>
          <w:p w14:paraId="6D5B68AB">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c>
          <w:tcPr>
            <w:tcW w:w="816" w:type="pct"/>
            <w:gridSpan w:val="2"/>
            <w:tcBorders>
              <w:top w:val="nil"/>
              <w:left w:val="nil"/>
              <w:bottom w:val="single" w:color="auto" w:sz="4" w:space="0"/>
              <w:right w:val="single" w:color="auto" w:sz="4" w:space="0"/>
            </w:tcBorders>
            <w:shd w:val="clear" w:color="auto" w:fill="auto"/>
            <w:vAlign w:val="center"/>
          </w:tcPr>
          <w:p w14:paraId="66CB5E8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团员年度团籍注册制度完成率</w:t>
            </w:r>
          </w:p>
        </w:tc>
        <w:tc>
          <w:tcPr>
            <w:tcW w:w="479" w:type="pct"/>
            <w:tcBorders>
              <w:top w:val="nil"/>
              <w:left w:val="nil"/>
              <w:bottom w:val="single" w:color="auto" w:sz="4" w:space="0"/>
              <w:right w:val="single" w:color="auto" w:sz="4" w:space="0"/>
            </w:tcBorders>
            <w:shd w:val="clear" w:color="auto" w:fill="auto"/>
            <w:vAlign w:val="center"/>
          </w:tcPr>
          <w:p w14:paraId="22F57AC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c>
          <w:tcPr>
            <w:tcW w:w="780" w:type="pct"/>
            <w:tcBorders>
              <w:top w:val="nil"/>
              <w:left w:val="nil"/>
              <w:bottom w:val="single" w:color="auto" w:sz="4" w:space="0"/>
              <w:right w:val="single" w:color="auto" w:sz="4" w:space="0"/>
            </w:tcBorders>
            <w:shd w:val="clear" w:color="auto" w:fill="auto"/>
            <w:vAlign w:val="center"/>
          </w:tcPr>
          <w:p w14:paraId="3E738D5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团干部年度注册率</w:t>
            </w:r>
          </w:p>
        </w:tc>
        <w:tc>
          <w:tcPr>
            <w:tcW w:w="697" w:type="pct"/>
            <w:tcBorders>
              <w:top w:val="nil"/>
              <w:left w:val="nil"/>
              <w:bottom w:val="single" w:color="auto" w:sz="4" w:space="0"/>
              <w:right w:val="single" w:color="auto" w:sz="4" w:space="0"/>
            </w:tcBorders>
            <w:shd w:val="clear" w:color="auto" w:fill="auto"/>
            <w:vAlign w:val="center"/>
          </w:tcPr>
          <w:p w14:paraId="720312A8">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commentRangeEnd w:id="4"/>
            <w:r>
              <w:rPr>
                <w:rFonts w:ascii="Times New Roman" w:hAnsi="Times New Roman" w:cs="Times New Roman"/>
                <w:szCs w:val="21"/>
              </w:rPr>
              <w:commentReference w:id="4"/>
            </w:r>
          </w:p>
        </w:tc>
      </w:tr>
      <w:tr w14:paraId="4CD74AB1">
        <w:tblPrEx>
          <w:tblCellMar>
            <w:top w:w="0" w:type="dxa"/>
            <w:left w:w="108" w:type="dxa"/>
            <w:bottom w:w="0" w:type="dxa"/>
            <w:right w:w="108" w:type="dxa"/>
          </w:tblCellMar>
        </w:tblPrEx>
        <w:trPr>
          <w:trHeight w:val="624" w:hRule="atLeast"/>
        </w:trPr>
        <w:tc>
          <w:tcPr>
            <w:tcW w:w="488" w:type="pct"/>
            <w:vMerge w:val="continue"/>
            <w:tcBorders>
              <w:top w:val="nil"/>
              <w:left w:val="single" w:color="auto" w:sz="4" w:space="0"/>
              <w:bottom w:val="single" w:color="auto" w:sz="4" w:space="0"/>
              <w:right w:val="single" w:color="auto" w:sz="4" w:space="0"/>
            </w:tcBorders>
            <w:vAlign w:val="center"/>
          </w:tcPr>
          <w:p w14:paraId="575E411A">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55F45431">
            <w:pPr>
              <w:widowControl/>
              <w:spacing w:line="320" w:lineRule="exact"/>
              <w:jc w:val="center"/>
              <w:rPr>
                <w:rFonts w:ascii="Times New Roman" w:hAnsi="Times New Roman" w:cs="Times New Roman"/>
                <w:kern w:val="0"/>
                <w:szCs w:val="21"/>
              </w:rPr>
            </w:pPr>
            <w:commentRangeStart w:id="5"/>
            <w:r>
              <w:rPr>
                <w:rFonts w:ascii="Times New Roman" w:hAnsi="Times New Roman" w:cs="Times New Roman"/>
                <w:kern w:val="0"/>
                <w:szCs w:val="21"/>
              </w:rPr>
              <w:t>按期换届率</w:t>
            </w:r>
            <w:commentRangeEnd w:id="5"/>
            <w:r>
              <w:rPr>
                <w:rFonts w:ascii="Times New Roman" w:hAnsi="Times New Roman" w:cs="Times New Roman"/>
                <w:szCs w:val="21"/>
              </w:rPr>
              <w:commentReference w:id="5"/>
            </w:r>
          </w:p>
        </w:tc>
        <w:tc>
          <w:tcPr>
            <w:tcW w:w="644" w:type="pct"/>
            <w:gridSpan w:val="2"/>
            <w:tcBorders>
              <w:top w:val="nil"/>
              <w:left w:val="nil"/>
              <w:bottom w:val="single" w:color="auto" w:sz="4" w:space="0"/>
              <w:right w:val="single" w:color="auto" w:sz="4" w:space="0"/>
            </w:tcBorders>
            <w:shd w:val="clear" w:color="auto" w:fill="auto"/>
            <w:vAlign w:val="center"/>
          </w:tcPr>
          <w:p w14:paraId="194EBC2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c>
          <w:tcPr>
            <w:tcW w:w="816" w:type="pct"/>
            <w:gridSpan w:val="2"/>
            <w:tcBorders>
              <w:top w:val="nil"/>
              <w:left w:val="nil"/>
              <w:bottom w:val="single" w:color="auto" w:sz="4" w:space="0"/>
              <w:right w:val="single" w:color="auto" w:sz="4" w:space="0"/>
            </w:tcBorders>
            <w:shd w:val="clear" w:color="auto" w:fill="auto"/>
            <w:vAlign w:val="center"/>
          </w:tcPr>
          <w:p w14:paraId="7C953AFF">
            <w:pPr>
              <w:widowControl/>
              <w:spacing w:line="320" w:lineRule="exact"/>
              <w:jc w:val="center"/>
              <w:rPr>
                <w:rFonts w:ascii="Times New Roman" w:hAnsi="Times New Roman" w:cs="Times New Roman"/>
                <w:kern w:val="0"/>
                <w:szCs w:val="21"/>
              </w:rPr>
            </w:pPr>
            <w:commentRangeStart w:id="6"/>
            <w:r>
              <w:rPr>
                <w:rFonts w:ascii="Times New Roman" w:hAnsi="Times New Roman" w:cs="Times New Roman"/>
                <w:kern w:val="0"/>
                <w:szCs w:val="21"/>
              </w:rPr>
              <w:t>书记配备率</w:t>
            </w:r>
            <w:commentRangeEnd w:id="6"/>
            <w:r>
              <w:rPr>
                <w:rFonts w:ascii="Times New Roman" w:hAnsi="Times New Roman" w:cs="Times New Roman"/>
                <w:szCs w:val="21"/>
              </w:rPr>
              <w:commentReference w:id="6"/>
            </w:r>
          </w:p>
        </w:tc>
        <w:tc>
          <w:tcPr>
            <w:tcW w:w="479" w:type="pct"/>
            <w:tcBorders>
              <w:top w:val="nil"/>
              <w:left w:val="nil"/>
              <w:bottom w:val="single" w:color="auto" w:sz="4" w:space="0"/>
              <w:right w:val="single" w:color="auto" w:sz="4" w:space="0"/>
            </w:tcBorders>
            <w:shd w:val="clear" w:color="auto" w:fill="auto"/>
            <w:vAlign w:val="center"/>
          </w:tcPr>
          <w:p w14:paraId="04053B22">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c>
          <w:tcPr>
            <w:tcW w:w="780" w:type="pct"/>
            <w:tcBorders>
              <w:top w:val="nil"/>
              <w:left w:val="nil"/>
              <w:bottom w:val="single" w:color="auto" w:sz="4" w:space="0"/>
              <w:right w:val="single" w:color="auto" w:sz="4" w:space="0"/>
            </w:tcBorders>
            <w:shd w:val="clear" w:color="auto" w:fill="auto"/>
            <w:vAlign w:val="center"/>
          </w:tcPr>
          <w:p w14:paraId="3D817038">
            <w:pPr>
              <w:widowControl/>
              <w:spacing w:line="320" w:lineRule="exact"/>
              <w:jc w:val="center"/>
              <w:rPr>
                <w:rFonts w:ascii="Times New Roman" w:hAnsi="Times New Roman" w:cs="Times New Roman"/>
                <w:kern w:val="0"/>
                <w:szCs w:val="21"/>
              </w:rPr>
            </w:pPr>
            <w:commentRangeStart w:id="7"/>
            <w:r>
              <w:rPr>
                <w:rFonts w:ascii="Times New Roman" w:hAnsi="Times New Roman" w:cs="Times New Roman"/>
                <w:kern w:val="0"/>
                <w:szCs w:val="21"/>
              </w:rPr>
              <w:t>教育实践</w:t>
            </w:r>
          </w:p>
          <w:p w14:paraId="57BA297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开展率</w:t>
            </w:r>
            <w:commentRangeEnd w:id="7"/>
            <w:r>
              <w:rPr>
                <w:rFonts w:ascii="Times New Roman" w:hAnsi="Times New Roman" w:cs="Times New Roman"/>
                <w:szCs w:val="21"/>
              </w:rPr>
              <w:commentReference w:id="7"/>
            </w:r>
          </w:p>
        </w:tc>
        <w:tc>
          <w:tcPr>
            <w:tcW w:w="697" w:type="pct"/>
            <w:tcBorders>
              <w:top w:val="nil"/>
              <w:left w:val="nil"/>
              <w:bottom w:val="single" w:color="auto" w:sz="4" w:space="0"/>
              <w:right w:val="single" w:color="auto" w:sz="4" w:space="0"/>
            </w:tcBorders>
            <w:shd w:val="clear" w:color="auto" w:fill="auto"/>
            <w:vAlign w:val="center"/>
          </w:tcPr>
          <w:p w14:paraId="1BD4C6B2">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w:t>
            </w:r>
          </w:p>
        </w:tc>
      </w:tr>
      <w:tr w14:paraId="0E2F9C51">
        <w:tblPrEx>
          <w:tblCellMar>
            <w:top w:w="0" w:type="dxa"/>
            <w:left w:w="108" w:type="dxa"/>
            <w:bottom w:w="0" w:type="dxa"/>
            <w:right w:w="108" w:type="dxa"/>
          </w:tblCellMar>
        </w:tblPrEx>
        <w:trPr>
          <w:trHeight w:val="624" w:hRule="atLeast"/>
        </w:trPr>
        <w:tc>
          <w:tcPr>
            <w:tcW w:w="488" w:type="pct"/>
            <w:vMerge w:val="restart"/>
            <w:tcBorders>
              <w:top w:val="nil"/>
              <w:left w:val="single" w:color="auto" w:sz="4" w:space="0"/>
              <w:right w:val="single" w:color="auto" w:sz="4" w:space="0"/>
            </w:tcBorders>
            <w:shd w:val="clear" w:color="auto" w:fill="auto"/>
            <w:vAlign w:val="center"/>
          </w:tcPr>
          <w:p w14:paraId="4C37DB0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组织建设情况</w:t>
            </w:r>
          </w:p>
        </w:tc>
        <w:tc>
          <w:tcPr>
            <w:tcW w:w="1091" w:type="pct"/>
            <w:tcBorders>
              <w:top w:val="nil"/>
              <w:left w:val="nil"/>
              <w:bottom w:val="single" w:color="auto" w:sz="4" w:space="0"/>
              <w:right w:val="single" w:color="auto" w:sz="4" w:space="0"/>
            </w:tcBorders>
            <w:shd w:val="clear" w:color="auto" w:fill="auto"/>
            <w:vAlign w:val="center"/>
          </w:tcPr>
          <w:p w14:paraId="15DB405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推优入党人数及比例</w:t>
            </w:r>
          </w:p>
        </w:tc>
        <w:tc>
          <w:tcPr>
            <w:tcW w:w="1097" w:type="pct"/>
            <w:gridSpan w:val="3"/>
            <w:tcBorders>
              <w:top w:val="single" w:color="auto" w:sz="4" w:space="0"/>
              <w:left w:val="nil"/>
              <w:bottom w:val="single" w:color="auto" w:sz="4" w:space="0"/>
              <w:right w:val="single" w:color="auto" w:sz="4" w:space="0"/>
            </w:tcBorders>
            <w:shd w:val="clear" w:color="auto" w:fill="auto"/>
            <w:vAlign w:val="center"/>
          </w:tcPr>
          <w:p w14:paraId="174103E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XX（X%）</w:t>
            </w:r>
          </w:p>
        </w:tc>
        <w:tc>
          <w:tcPr>
            <w:tcW w:w="844" w:type="pct"/>
            <w:gridSpan w:val="2"/>
            <w:tcBorders>
              <w:top w:val="nil"/>
              <w:left w:val="nil"/>
              <w:bottom w:val="single" w:color="auto" w:sz="4" w:space="0"/>
              <w:right w:val="single" w:color="auto" w:sz="4" w:space="0"/>
            </w:tcBorders>
            <w:shd w:val="clear" w:color="auto" w:fill="auto"/>
            <w:vAlign w:val="center"/>
          </w:tcPr>
          <w:p w14:paraId="34409AA0">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发展新团员人数及比例</w:t>
            </w:r>
          </w:p>
        </w:tc>
        <w:tc>
          <w:tcPr>
            <w:tcW w:w="1477" w:type="pct"/>
            <w:gridSpan w:val="2"/>
            <w:tcBorders>
              <w:top w:val="single" w:color="auto" w:sz="4" w:space="0"/>
              <w:left w:val="nil"/>
              <w:bottom w:val="single" w:color="auto" w:sz="4" w:space="0"/>
              <w:right w:val="single" w:color="auto" w:sz="4" w:space="0"/>
            </w:tcBorders>
            <w:shd w:val="clear" w:color="auto" w:fill="auto"/>
            <w:vAlign w:val="center"/>
          </w:tcPr>
          <w:p w14:paraId="2D78CBC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XX（X%）</w:t>
            </w:r>
          </w:p>
        </w:tc>
      </w:tr>
      <w:tr w14:paraId="6CC03D1F">
        <w:tblPrEx>
          <w:tblCellMar>
            <w:top w:w="0" w:type="dxa"/>
            <w:left w:w="108" w:type="dxa"/>
            <w:bottom w:w="0" w:type="dxa"/>
            <w:right w:w="108" w:type="dxa"/>
          </w:tblCellMar>
        </w:tblPrEx>
        <w:trPr>
          <w:trHeight w:val="827" w:hRule="atLeast"/>
        </w:trPr>
        <w:tc>
          <w:tcPr>
            <w:tcW w:w="488" w:type="pct"/>
            <w:vMerge w:val="continue"/>
            <w:tcBorders>
              <w:left w:val="single" w:color="auto" w:sz="4" w:space="0"/>
              <w:right w:val="single" w:color="auto" w:sz="4" w:space="0"/>
            </w:tcBorders>
            <w:vAlign w:val="center"/>
          </w:tcPr>
          <w:p w14:paraId="538C9A47">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5407813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校</w:t>
            </w:r>
            <w:r>
              <w:rPr>
                <w:rFonts w:hint="eastAsia" w:ascii="Times New Roman" w:hAnsi="Times New Roman" w:cs="Times New Roman"/>
                <w:kern w:val="0"/>
                <w:szCs w:val="21"/>
                <w:lang w:eastAsia="zh-CN"/>
              </w:rPr>
              <w:t>“</w:t>
            </w:r>
            <w:r>
              <w:rPr>
                <w:rFonts w:ascii="Times New Roman" w:hAnsi="Times New Roman" w:cs="Times New Roman"/>
                <w:kern w:val="0"/>
                <w:szCs w:val="21"/>
              </w:rPr>
              <w:t>十佳团日活动</w:t>
            </w:r>
            <w:r>
              <w:rPr>
                <w:rFonts w:hint="eastAsia" w:ascii="Times New Roman" w:hAnsi="Times New Roman" w:cs="Times New Roman"/>
                <w:kern w:val="0"/>
                <w:szCs w:val="21"/>
                <w:lang w:eastAsia="zh-CN"/>
              </w:rPr>
              <w:t>”</w:t>
            </w:r>
            <w:r>
              <w:rPr>
                <w:rFonts w:ascii="Times New Roman" w:hAnsi="Times New Roman" w:cs="Times New Roman"/>
                <w:kern w:val="0"/>
                <w:szCs w:val="21"/>
              </w:rPr>
              <w:t>支部数</w:t>
            </w:r>
          </w:p>
        </w:tc>
        <w:tc>
          <w:tcPr>
            <w:tcW w:w="1097" w:type="pct"/>
            <w:gridSpan w:val="3"/>
            <w:tcBorders>
              <w:top w:val="nil"/>
              <w:left w:val="nil"/>
              <w:bottom w:val="single" w:color="auto" w:sz="4" w:space="0"/>
              <w:right w:val="single" w:color="auto" w:sz="4" w:space="0"/>
            </w:tcBorders>
            <w:shd w:val="clear" w:color="auto" w:fill="auto"/>
            <w:vAlign w:val="center"/>
          </w:tcPr>
          <w:p w14:paraId="7B97015F">
            <w:pPr>
              <w:widowControl/>
              <w:spacing w:line="320" w:lineRule="exact"/>
              <w:jc w:val="center"/>
              <w:rPr>
                <w:rFonts w:ascii="Times New Roman" w:hAnsi="Times New Roman" w:cs="Times New Roman"/>
                <w:kern w:val="0"/>
                <w:szCs w:val="21"/>
              </w:rPr>
            </w:pPr>
          </w:p>
        </w:tc>
        <w:tc>
          <w:tcPr>
            <w:tcW w:w="844" w:type="pct"/>
            <w:gridSpan w:val="2"/>
            <w:tcBorders>
              <w:top w:val="nil"/>
              <w:left w:val="nil"/>
              <w:bottom w:val="single" w:color="auto" w:sz="4" w:space="0"/>
              <w:right w:val="single" w:color="auto" w:sz="4" w:space="0"/>
            </w:tcBorders>
            <w:shd w:val="clear" w:color="auto" w:fill="auto"/>
            <w:vAlign w:val="center"/>
          </w:tcPr>
          <w:p w14:paraId="6B1C996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校”优秀团日活动“支部数</w:t>
            </w:r>
          </w:p>
        </w:tc>
        <w:tc>
          <w:tcPr>
            <w:tcW w:w="1477" w:type="pct"/>
            <w:gridSpan w:val="2"/>
            <w:tcBorders>
              <w:top w:val="nil"/>
              <w:left w:val="nil"/>
              <w:bottom w:val="single" w:color="auto" w:sz="4" w:space="0"/>
              <w:right w:val="single" w:color="auto" w:sz="4" w:space="0"/>
            </w:tcBorders>
            <w:shd w:val="clear" w:color="auto" w:fill="auto"/>
            <w:vAlign w:val="center"/>
          </w:tcPr>
          <w:p w14:paraId="163790F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71A7E02F">
        <w:tblPrEx>
          <w:tblCellMar>
            <w:top w:w="0" w:type="dxa"/>
            <w:left w:w="108" w:type="dxa"/>
            <w:bottom w:w="0" w:type="dxa"/>
            <w:right w:w="108" w:type="dxa"/>
          </w:tblCellMar>
        </w:tblPrEx>
        <w:trPr>
          <w:trHeight w:val="1248" w:hRule="atLeast"/>
        </w:trPr>
        <w:tc>
          <w:tcPr>
            <w:tcW w:w="488" w:type="pct"/>
            <w:vMerge w:val="continue"/>
            <w:tcBorders>
              <w:left w:val="single" w:color="auto" w:sz="4" w:space="0"/>
              <w:right w:val="single" w:color="auto" w:sz="4" w:space="0"/>
            </w:tcBorders>
            <w:vAlign w:val="center"/>
          </w:tcPr>
          <w:p w14:paraId="25F5CAB8">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616EC37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是否开展团干部培训班（期数）</w:t>
            </w:r>
          </w:p>
        </w:tc>
        <w:tc>
          <w:tcPr>
            <w:tcW w:w="644" w:type="pct"/>
            <w:gridSpan w:val="2"/>
            <w:tcBorders>
              <w:top w:val="nil"/>
              <w:left w:val="nil"/>
              <w:bottom w:val="single" w:color="auto" w:sz="4" w:space="0"/>
              <w:right w:val="single" w:color="auto" w:sz="4" w:space="0"/>
            </w:tcBorders>
            <w:shd w:val="clear" w:color="auto" w:fill="auto"/>
            <w:vAlign w:val="center"/>
          </w:tcPr>
          <w:p w14:paraId="714CB4A4">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是-X期</w:t>
            </w:r>
          </w:p>
        </w:tc>
        <w:tc>
          <w:tcPr>
            <w:tcW w:w="816" w:type="pct"/>
            <w:gridSpan w:val="2"/>
            <w:tcBorders>
              <w:top w:val="nil"/>
              <w:left w:val="nil"/>
              <w:bottom w:val="single" w:color="auto" w:sz="4" w:space="0"/>
              <w:right w:val="single" w:color="auto" w:sz="4" w:space="0"/>
            </w:tcBorders>
            <w:shd w:val="clear" w:color="auto" w:fill="auto"/>
            <w:vAlign w:val="center"/>
          </w:tcPr>
          <w:p w14:paraId="26BAFBA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是/否开展新生团员培训班（期数）</w:t>
            </w:r>
          </w:p>
        </w:tc>
        <w:tc>
          <w:tcPr>
            <w:tcW w:w="479" w:type="pct"/>
            <w:tcBorders>
              <w:top w:val="nil"/>
              <w:left w:val="nil"/>
              <w:bottom w:val="single" w:color="auto" w:sz="4" w:space="0"/>
              <w:right w:val="single" w:color="auto" w:sz="4" w:space="0"/>
            </w:tcBorders>
            <w:shd w:val="clear" w:color="auto" w:fill="auto"/>
            <w:vAlign w:val="center"/>
          </w:tcPr>
          <w:p w14:paraId="6E55FEA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是-X期</w:t>
            </w:r>
          </w:p>
        </w:tc>
        <w:tc>
          <w:tcPr>
            <w:tcW w:w="780" w:type="pct"/>
            <w:tcBorders>
              <w:top w:val="nil"/>
              <w:left w:val="nil"/>
              <w:bottom w:val="single" w:color="auto" w:sz="4" w:space="0"/>
              <w:right w:val="single" w:color="auto" w:sz="4" w:space="0"/>
            </w:tcBorders>
            <w:shd w:val="clear" w:color="auto" w:fill="auto"/>
            <w:vAlign w:val="center"/>
          </w:tcPr>
          <w:p w14:paraId="74182316">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是/否开设院级青马工程，培训人数（比例）</w:t>
            </w:r>
          </w:p>
        </w:tc>
        <w:tc>
          <w:tcPr>
            <w:tcW w:w="697" w:type="pct"/>
            <w:tcBorders>
              <w:top w:val="nil"/>
              <w:left w:val="nil"/>
              <w:bottom w:val="single" w:color="auto" w:sz="4" w:space="0"/>
              <w:right w:val="single" w:color="auto" w:sz="4" w:space="0"/>
            </w:tcBorders>
            <w:shd w:val="clear" w:color="auto" w:fill="auto"/>
            <w:vAlign w:val="center"/>
          </w:tcPr>
          <w:p w14:paraId="5D070717">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是-XX人（X%）</w:t>
            </w:r>
          </w:p>
        </w:tc>
      </w:tr>
      <w:tr w14:paraId="498ED31F">
        <w:tblPrEx>
          <w:tblCellMar>
            <w:top w:w="0" w:type="dxa"/>
            <w:left w:w="108" w:type="dxa"/>
            <w:bottom w:w="0" w:type="dxa"/>
            <w:right w:w="108" w:type="dxa"/>
          </w:tblCellMar>
        </w:tblPrEx>
        <w:trPr>
          <w:trHeight w:val="624" w:hRule="atLeast"/>
        </w:trPr>
        <w:tc>
          <w:tcPr>
            <w:tcW w:w="488" w:type="pct"/>
            <w:vMerge w:val="continue"/>
            <w:tcBorders>
              <w:left w:val="single" w:color="auto" w:sz="4" w:space="0"/>
              <w:right w:val="single" w:color="auto" w:sz="4" w:space="0"/>
            </w:tcBorders>
            <w:vAlign w:val="center"/>
          </w:tcPr>
          <w:p w14:paraId="50505B51">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35CC1029">
            <w:pPr>
              <w:widowControl/>
              <w:spacing w:line="320" w:lineRule="exact"/>
              <w:jc w:val="center"/>
              <w:rPr>
                <w:rFonts w:ascii="Times New Roman" w:hAnsi="Times New Roman" w:cs="Times New Roman"/>
                <w:kern w:val="0"/>
                <w:szCs w:val="21"/>
              </w:rPr>
            </w:pPr>
            <w:bookmarkStart w:id="1" w:name="OLE_LINK5"/>
            <w:bookmarkStart w:id="2" w:name="OLE_LINK4"/>
            <w:r>
              <w:rPr>
                <w:rFonts w:ascii="Times New Roman" w:hAnsi="Times New Roman" w:cs="Times New Roman"/>
                <w:kern w:val="0"/>
                <w:szCs w:val="21"/>
              </w:rPr>
              <w:t>团工作经费</w:t>
            </w:r>
            <w:bookmarkEnd w:id="1"/>
            <w:bookmarkEnd w:id="2"/>
          </w:p>
        </w:tc>
        <w:tc>
          <w:tcPr>
            <w:tcW w:w="644" w:type="pct"/>
            <w:gridSpan w:val="2"/>
            <w:tcBorders>
              <w:top w:val="nil"/>
              <w:left w:val="nil"/>
              <w:bottom w:val="single" w:color="auto" w:sz="4" w:space="0"/>
              <w:right w:val="single" w:color="auto" w:sz="4" w:space="0"/>
            </w:tcBorders>
            <w:shd w:val="clear" w:color="auto" w:fill="auto"/>
            <w:vAlign w:val="center"/>
          </w:tcPr>
          <w:p w14:paraId="7094D7A6">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816" w:type="pct"/>
            <w:gridSpan w:val="2"/>
            <w:tcBorders>
              <w:top w:val="nil"/>
              <w:left w:val="nil"/>
              <w:bottom w:val="single" w:color="auto" w:sz="4" w:space="0"/>
              <w:right w:val="single" w:color="auto" w:sz="4" w:space="0"/>
            </w:tcBorders>
            <w:shd w:val="clear" w:color="auto" w:fill="auto"/>
            <w:vAlign w:val="center"/>
          </w:tcPr>
          <w:p w14:paraId="1921E49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下拨基层团支部经费</w:t>
            </w:r>
          </w:p>
        </w:tc>
        <w:tc>
          <w:tcPr>
            <w:tcW w:w="479" w:type="pct"/>
            <w:tcBorders>
              <w:top w:val="nil"/>
              <w:left w:val="nil"/>
              <w:bottom w:val="single" w:color="auto" w:sz="4" w:space="0"/>
              <w:right w:val="single" w:color="auto" w:sz="4" w:space="0"/>
            </w:tcBorders>
            <w:shd w:val="clear" w:color="auto" w:fill="auto"/>
            <w:vAlign w:val="center"/>
          </w:tcPr>
          <w:p w14:paraId="444AE38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08084D47">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团工作经费剩余</w:t>
            </w:r>
          </w:p>
        </w:tc>
        <w:tc>
          <w:tcPr>
            <w:tcW w:w="697" w:type="pct"/>
            <w:tcBorders>
              <w:top w:val="nil"/>
              <w:left w:val="nil"/>
              <w:bottom w:val="single" w:color="auto" w:sz="4" w:space="0"/>
              <w:right w:val="single" w:color="auto" w:sz="4" w:space="0"/>
            </w:tcBorders>
            <w:shd w:val="clear" w:color="auto" w:fill="auto"/>
            <w:vAlign w:val="center"/>
          </w:tcPr>
          <w:p w14:paraId="418940F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3912EEE2">
        <w:tblPrEx>
          <w:tblCellMar>
            <w:top w:w="0" w:type="dxa"/>
            <w:left w:w="108" w:type="dxa"/>
            <w:bottom w:w="0" w:type="dxa"/>
            <w:right w:w="108" w:type="dxa"/>
          </w:tblCellMar>
        </w:tblPrEx>
        <w:trPr>
          <w:trHeight w:val="624" w:hRule="atLeast"/>
        </w:trPr>
        <w:tc>
          <w:tcPr>
            <w:tcW w:w="488" w:type="pct"/>
            <w:vMerge w:val="continue"/>
            <w:tcBorders>
              <w:left w:val="single" w:color="auto" w:sz="4" w:space="0"/>
              <w:bottom w:val="single" w:color="auto" w:sz="4" w:space="0"/>
              <w:right w:val="single" w:color="auto" w:sz="4" w:space="0"/>
            </w:tcBorders>
            <w:vAlign w:val="center"/>
          </w:tcPr>
          <w:p w14:paraId="1F9AFA34">
            <w:pPr>
              <w:widowControl/>
              <w:spacing w:line="320" w:lineRule="exact"/>
              <w:jc w:val="left"/>
              <w:rPr>
                <w:rFonts w:ascii="Times New Roman" w:hAnsi="Times New Roman" w:cs="Times New Roman"/>
                <w:kern w:val="0"/>
                <w:szCs w:val="21"/>
              </w:rPr>
            </w:pPr>
          </w:p>
        </w:tc>
        <w:tc>
          <w:tcPr>
            <w:tcW w:w="2553" w:type="pct"/>
            <w:gridSpan w:val="5"/>
            <w:tcBorders>
              <w:top w:val="nil"/>
              <w:left w:val="nil"/>
              <w:bottom w:val="single" w:color="auto" w:sz="4" w:space="0"/>
              <w:right w:val="single" w:color="auto" w:sz="4" w:space="0"/>
            </w:tcBorders>
            <w:shd w:val="clear" w:color="auto" w:fill="auto"/>
            <w:vAlign w:val="center"/>
          </w:tcPr>
          <w:p w14:paraId="233538BC">
            <w:pPr>
              <w:widowControl/>
              <w:spacing w:line="320" w:lineRule="exact"/>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2025届毕业生团组织关系转接完成率</w:t>
            </w:r>
          </w:p>
        </w:tc>
        <w:tc>
          <w:tcPr>
            <w:tcW w:w="1957" w:type="pct"/>
            <w:gridSpan w:val="3"/>
            <w:tcBorders>
              <w:top w:val="nil"/>
              <w:left w:val="nil"/>
              <w:bottom w:val="single" w:color="auto" w:sz="4" w:space="0"/>
              <w:right w:val="single" w:color="auto" w:sz="4" w:space="0"/>
            </w:tcBorders>
            <w:shd w:val="clear" w:color="auto" w:fill="auto"/>
            <w:vAlign w:val="center"/>
          </w:tcPr>
          <w:p w14:paraId="7FD2A97C">
            <w:pPr>
              <w:widowControl/>
              <w:spacing w:line="320" w:lineRule="exact"/>
              <w:jc w:val="center"/>
              <w:rPr>
                <w:rFonts w:ascii="Times New Roman" w:hAnsi="Times New Roman" w:cs="Times New Roman"/>
                <w:kern w:val="0"/>
                <w:szCs w:val="21"/>
              </w:rPr>
            </w:pPr>
          </w:p>
        </w:tc>
      </w:tr>
      <w:tr w14:paraId="26638D76">
        <w:tblPrEx>
          <w:tblCellMar>
            <w:top w:w="0" w:type="dxa"/>
            <w:left w:w="108" w:type="dxa"/>
            <w:bottom w:w="0" w:type="dxa"/>
            <w:right w:w="108" w:type="dxa"/>
          </w:tblCellMar>
        </w:tblPrEx>
        <w:trPr>
          <w:trHeight w:val="936" w:hRule="atLeast"/>
        </w:trPr>
        <w:tc>
          <w:tcPr>
            <w:tcW w:w="488" w:type="pct"/>
            <w:tcBorders>
              <w:top w:val="nil"/>
              <w:left w:val="single" w:color="auto" w:sz="4" w:space="0"/>
              <w:bottom w:val="single" w:color="000000" w:sz="4" w:space="0"/>
              <w:right w:val="single" w:color="auto" w:sz="4" w:space="0"/>
            </w:tcBorders>
            <w:shd w:val="clear" w:color="auto" w:fill="auto"/>
            <w:vAlign w:val="center"/>
          </w:tcPr>
          <w:p w14:paraId="0746225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宣传思想工作</w:t>
            </w:r>
          </w:p>
        </w:tc>
        <w:tc>
          <w:tcPr>
            <w:tcW w:w="1091" w:type="pct"/>
            <w:tcBorders>
              <w:top w:val="nil"/>
              <w:left w:val="nil"/>
              <w:bottom w:val="single" w:color="auto" w:sz="4" w:space="0"/>
              <w:right w:val="single" w:color="auto" w:sz="4" w:space="0"/>
            </w:tcBorders>
            <w:shd w:val="clear" w:color="auto" w:fill="auto"/>
            <w:vAlign w:val="center"/>
          </w:tcPr>
          <w:p w14:paraId="28A0CB96">
            <w:pPr>
              <w:widowControl/>
              <w:spacing w:line="320" w:lineRule="exact"/>
              <w:jc w:val="center"/>
              <w:rPr>
                <w:rFonts w:ascii="Times New Roman" w:hAnsi="Times New Roman" w:cs="Times New Roman"/>
                <w:kern w:val="0"/>
                <w:szCs w:val="21"/>
              </w:rPr>
            </w:pPr>
            <w:bookmarkStart w:id="3" w:name="OLE_LINK6"/>
            <w:r>
              <w:rPr>
                <w:rFonts w:ascii="Times New Roman" w:hAnsi="Times New Roman" w:cs="Times New Roman"/>
                <w:kern w:val="0"/>
                <w:szCs w:val="21"/>
              </w:rPr>
              <w:t>承办“人文科技100讲”主题讲座场次（参与人数）</w:t>
            </w:r>
            <w:bookmarkEnd w:id="3"/>
          </w:p>
        </w:tc>
        <w:tc>
          <w:tcPr>
            <w:tcW w:w="644" w:type="pct"/>
            <w:gridSpan w:val="2"/>
            <w:tcBorders>
              <w:top w:val="nil"/>
              <w:left w:val="nil"/>
              <w:bottom w:val="single" w:color="auto" w:sz="4" w:space="0"/>
              <w:right w:val="single" w:color="auto" w:sz="4" w:space="0"/>
            </w:tcBorders>
            <w:shd w:val="clear" w:color="auto" w:fill="auto"/>
            <w:vAlign w:val="center"/>
          </w:tcPr>
          <w:p w14:paraId="3BAEFAC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X场（X人）</w:t>
            </w:r>
          </w:p>
        </w:tc>
        <w:tc>
          <w:tcPr>
            <w:tcW w:w="816" w:type="pct"/>
            <w:gridSpan w:val="2"/>
            <w:tcBorders>
              <w:top w:val="nil"/>
              <w:left w:val="nil"/>
              <w:bottom w:val="single" w:color="auto" w:sz="4" w:space="0"/>
              <w:right w:val="single" w:color="auto" w:sz="4" w:space="0"/>
            </w:tcBorders>
            <w:shd w:val="clear" w:color="auto" w:fill="auto"/>
            <w:vAlign w:val="center"/>
          </w:tcPr>
          <w:p w14:paraId="42D69FF8">
            <w:pPr>
              <w:widowControl/>
              <w:spacing w:line="320" w:lineRule="exact"/>
              <w:jc w:val="center"/>
              <w:rPr>
                <w:rFonts w:ascii="Times New Roman" w:hAnsi="Times New Roman" w:cs="Times New Roman"/>
                <w:kern w:val="0"/>
                <w:szCs w:val="21"/>
              </w:rPr>
            </w:pPr>
            <w:bookmarkStart w:id="4" w:name="OLE_LINK7"/>
            <w:r>
              <w:rPr>
                <w:rFonts w:ascii="Times New Roman" w:hAnsi="Times New Roman" w:cs="Times New Roman"/>
                <w:kern w:val="0"/>
                <w:szCs w:val="21"/>
              </w:rPr>
              <w:t>承办“学者下午茶”活动场次（参与人数）</w:t>
            </w:r>
            <w:bookmarkEnd w:id="4"/>
          </w:p>
        </w:tc>
        <w:tc>
          <w:tcPr>
            <w:tcW w:w="479" w:type="pct"/>
            <w:tcBorders>
              <w:top w:val="nil"/>
              <w:left w:val="nil"/>
              <w:bottom w:val="single" w:color="auto" w:sz="4" w:space="0"/>
              <w:right w:val="single" w:color="auto" w:sz="4" w:space="0"/>
            </w:tcBorders>
            <w:shd w:val="clear" w:color="auto" w:fill="auto"/>
            <w:vAlign w:val="center"/>
          </w:tcPr>
          <w:p w14:paraId="3EC3CF7A">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X场（X人）</w:t>
            </w:r>
          </w:p>
        </w:tc>
        <w:tc>
          <w:tcPr>
            <w:tcW w:w="780" w:type="pct"/>
            <w:tcBorders>
              <w:top w:val="nil"/>
              <w:left w:val="nil"/>
              <w:bottom w:val="single" w:color="auto" w:sz="4" w:space="0"/>
              <w:right w:val="single" w:color="auto" w:sz="4" w:space="0"/>
            </w:tcBorders>
            <w:shd w:val="clear" w:color="auto" w:fill="auto"/>
            <w:vAlign w:val="center"/>
          </w:tcPr>
          <w:p w14:paraId="78FB41C0">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推荐并被“最华师”栏目采纳人次</w:t>
            </w:r>
          </w:p>
        </w:tc>
        <w:tc>
          <w:tcPr>
            <w:tcW w:w="697" w:type="pct"/>
            <w:tcBorders>
              <w:top w:val="nil"/>
              <w:left w:val="nil"/>
              <w:bottom w:val="single" w:color="auto" w:sz="4" w:space="0"/>
              <w:right w:val="single" w:color="auto" w:sz="4" w:space="0"/>
            </w:tcBorders>
            <w:shd w:val="clear" w:color="auto" w:fill="auto"/>
            <w:vAlign w:val="center"/>
          </w:tcPr>
          <w:p w14:paraId="5A16590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0C57D935">
        <w:tblPrEx>
          <w:tblCellMar>
            <w:top w:w="0" w:type="dxa"/>
            <w:left w:w="108" w:type="dxa"/>
            <w:bottom w:w="0" w:type="dxa"/>
            <w:right w:w="108" w:type="dxa"/>
          </w:tblCellMar>
        </w:tblPrEx>
        <w:trPr>
          <w:trHeight w:val="1248" w:hRule="atLeast"/>
        </w:trPr>
        <w:tc>
          <w:tcPr>
            <w:tcW w:w="488" w:type="pct"/>
            <w:vMerge w:val="restart"/>
            <w:tcBorders>
              <w:left w:val="single" w:color="auto" w:sz="4" w:space="0"/>
              <w:right w:val="single" w:color="auto" w:sz="4" w:space="0"/>
            </w:tcBorders>
            <w:shd w:val="clear" w:color="auto" w:fill="auto"/>
            <w:vAlign w:val="center"/>
          </w:tcPr>
          <w:p w14:paraId="52E020AA">
            <w:pPr>
              <w:widowControl/>
              <w:spacing w:line="320" w:lineRule="exact"/>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社会实践</w:t>
            </w:r>
          </w:p>
          <w:p w14:paraId="47DF385E">
            <w:pPr>
              <w:widowControl/>
              <w:spacing w:line="320" w:lineRule="exact"/>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活动</w:t>
            </w:r>
          </w:p>
        </w:tc>
        <w:tc>
          <w:tcPr>
            <w:tcW w:w="1091" w:type="pct"/>
            <w:tcBorders>
              <w:top w:val="nil"/>
              <w:left w:val="nil"/>
              <w:bottom w:val="single" w:color="auto" w:sz="4" w:space="0"/>
              <w:right w:val="single" w:color="auto" w:sz="4" w:space="0"/>
            </w:tcBorders>
            <w:shd w:val="clear" w:color="auto" w:fill="auto"/>
            <w:vAlign w:val="center"/>
          </w:tcPr>
          <w:p w14:paraId="246395D2">
            <w:pPr>
              <w:widowControl/>
              <w:spacing w:line="320" w:lineRule="exact"/>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青年大学生</w:t>
            </w:r>
            <w:r>
              <w:rPr>
                <w:rFonts w:ascii="Times New Roman" w:hAnsi="Times New Roman" w:cs="Times New Roman"/>
                <w:kern w:val="0"/>
                <w:szCs w:val="21"/>
              </w:rPr>
              <w:t>“百千万工程”突击队队伍</w:t>
            </w:r>
            <w:r>
              <w:rPr>
                <w:rFonts w:hint="eastAsia" w:ascii="Times New Roman" w:hAnsi="Times New Roman" w:cs="Times New Roman"/>
                <w:kern w:val="0"/>
                <w:szCs w:val="21"/>
                <w:lang w:val="en-US" w:eastAsia="zh-CN"/>
              </w:rPr>
              <w:t>结对数</w:t>
            </w:r>
          </w:p>
        </w:tc>
        <w:tc>
          <w:tcPr>
            <w:tcW w:w="644" w:type="pct"/>
            <w:gridSpan w:val="2"/>
            <w:tcBorders>
              <w:top w:val="nil"/>
              <w:left w:val="nil"/>
              <w:bottom w:val="single" w:color="auto" w:sz="4" w:space="0"/>
              <w:right w:val="single" w:color="auto" w:sz="4" w:space="0"/>
            </w:tcBorders>
            <w:shd w:val="clear" w:color="auto" w:fill="auto"/>
            <w:vAlign w:val="center"/>
          </w:tcPr>
          <w:p w14:paraId="1D991D9B">
            <w:pPr>
              <w:widowControl/>
              <w:spacing w:line="320" w:lineRule="exact"/>
              <w:jc w:val="center"/>
              <w:rPr>
                <w:rFonts w:ascii="Times New Roman" w:hAnsi="Times New Roman" w:cs="Times New Roman"/>
                <w:kern w:val="0"/>
                <w:szCs w:val="21"/>
              </w:rPr>
            </w:pPr>
          </w:p>
        </w:tc>
        <w:tc>
          <w:tcPr>
            <w:tcW w:w="816" w:type="pct"/>
            <w:gridSpan w:val="2"/>
            <w:tcBorders>
              <w:top w:val="nil"/>
              <w:left w:val="nil"/>
              <w:bottom w:val="single" w:color="auto" w:sz="4" w:space="0"/>
              <w:right w:val="single" w:color="auto" w:sz="4" w:space="0"/>
            </w:tcBorders>
            <w:shd w:val="clear" w:color="auto" w:fill="auto"/>
            <w:vAlign w:val="center"/>
          </w:tcPr>
          <w:p w14:paraId="16E10413">
            <w:pPr>
              <w:widowControl/>
              <w:spacing w:line="320" w:lineRule="exact"/>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青年大学生</w:t>
            </w:r>
            <w:r>
              <w:rPr>
                <w:rFonts w:ascii="Times New Roman" w:hAnsi="Times New Roman" w:cs="Times New Roman"/>
                <w:kern w:val="0"/>
                <w:szCs w:val="21"/>
              </w:rPr>
              <w:t>“百千万工程”突击队</w:t>
            </w:r>
            <w:r>
              <w:rPr>
                <w:rFonts w:hint="eastAsia" w:ascii="Times New Roman" w:hAnsi="Times New Roman" w:cs="Times New Roman"/>
                <w:kern w:val="0"/>
                <w:szCs w:val="21"/>
                <w:lang w:val="en-US" w:eastAsia="zh-CN"/>
              </w:rPr>
              <w:t>行动阵地数</w:t>
            </w:r>
          </w:p>
        </w:tc>
        <w:tc>
          <w:tcPr>
            <w:tcW w:w="479" w:type="pct"/>
            <w:tcBorders>
              <w:top w:val="nil"/>
              <w:left w:val="nil"/>
              <w:bottom w:val="single" w:color="auto" w:sz="4" w:space="0"/>
              <w:right w:val="single" w:color="auto" w:sz="4" w:space="0"/>
            </w:tcBorders>
            <w:shd w:val="clear" w:color="auto" w:fill="auto"/>
            <w:vAlign w:val="center"/>
          </w:tcPr>
          <w:p w14:paraId="7271E5B2">
            <w:pPr>
              <w:widowControl/>
              <w:spacing w:line="320" w:lineRule="exact"/>
              <w:jc w:val="center"/>
              <w:rPr>
                <w:rFonts w:ascii="Times New Roman" w:hAnsi="Times New Roman" w:cs="Times New Roman"/>
                <w:kern w:val="0"/>
                <w:szCs w:val="21"/>
              </w:rPr>
            </w:pPr>
          </w:p>
        </w:tc>
        <w:tc>
          <w:tcPr>
            <w:tcW w:w="780" w:type="pct"/>
            <w:tcBorders>
              <w:top w:val="nil"/>
              <w:left w:val="nil"/>
              <w:bottom w:val="single" w:color="auto" w:sz="4" w:space="0"/>
              <w:right w:val="single" w:color="auto" w:sz="4" w:space="0"/>
            </w:tcBorders>
            <w:shd w:val="clear" w:color="auto" w:fill="auto"/>
            <w:vAlign w:val="center"/>
          </w:tcPr>
          <w:p w14:paraId="32395A7A">
            <w:pPr>
              <w:widowControl/>
              <w:spacing w:line="320" w:lineRule="exact"/>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入选</w:t>
            </w:r>
            <w:r>
              <w:rPr>
                <w:rFonts w:ascii="Times New Roman" w:hAnsi="Times New Roman" w:cs="Times New Roman"/>
                <w:kern w:val="0"/>
                <w:szCs w:val="21"/>
              </w:rPr>
              <w:t>省级</w:t>
            </w:r>
            <w:r>
              <w:rPr>
                <w:rFonts w:hint="eastAsia" w:ascii="Times New Roman" w:hAnsi="Times New Roman" w:cs="Times New Roman"/>
                <w:kern w:val="0"/>
                <w:szCs w:val="21"/>
                <w:lang w:val="en-US" w:eastAsia="zh-CN"/>
              </w:rPr>
              <w:t>青年大学生“百千万工程”突击队行动品牌项目数、典型案例数</w:t>
            </w:r>
          </w:p>
        </w:tc>
        <w:tc>
          <w:tcPr>
            <w:tcW w:w="697" w:type="pct"/>
            <w:tcBorders>
              <w:top w:val="nil"/>
              <w:left w:val="nil"/>
              <w:bottom w:val="single" w:color="auto" w:sz="4" w:space="0"/>
              <w:right w:val="single" w:color="auto" w:sz="4" w:space="0"/>
            </w:tcBorders>
            <w:shd w:val="clear" w:color="auto" w:fill="auto"/>
            <w:vAlign w:val="center"/>
          </w:tcPr>
          <w:p w14:paraId="197DBD23">
            <w:pPr>
              <w:widowControl/>
              <w:spacing w:line="320" w:lineRule="exact"/>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X；X</w:t>
            </w:r>
          </w:p>
        </w:tc>
      </w:tr>
      <w:tr w14:paraId="6A4F08FD">
        <w:tblPrEx>
          <w:tblCellMar>
            <w:top w:w="0" w:type="dxa"/>
            <w:left w:w="108" w:type="dxa"/>
            <w:bottom w:w="0" w:type="dxa"/>
            <w:right w:w="108" w:type="dxa"/>
          </w:tblCellMar>
        </w:tblPrEx>
        <w:trPr>
          <w:trHeight w:val="240"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22BF9909">
            <w:pPr>
              <w:widowControl/>
              <w:spacing w:line="320" w:lineRule="exact"/>
              <w:jc w:val="left"/>
              <w:rPr>
                <w:rFonts w:ascii="Times New Roman" w:hAnsi="Times New Roman" w:cs="Times New Roman"/>
                <w:kern w:val="0"/>
                <w:szCs w:val="21"/>
              </w:rPr>
            </w:pPr>
          </w:p>
        </w:tc>
        <w:tc>
          <w:tcPr>
            <w:tcW w:w="1091" w:type="pct"/>
            <w:tcBorders>
              <w:top w:val="single" w:color="auto" w:sz="4" w:space="0"/>
              <w:left w:val="nil"/>
              <w:bottom w:val="single" w:color="auto" w:sz="4" w:space="0"/>
              <w:right w:val="single" w:color="auto" w:sz="4" w:space="0"/>
            </w:tcBorders>
            <w:shd w:val="clear" w:color="auto" w:fill="auto"/>
            <w:vAlign w:val="center"/>
          </w:tcPr>
          <w:p w14:paraId="6ABD606A">
            <w:pPr>
              <w:widowControl/>
              <w:spacing w:line="320" w:lineRule="exact"/>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展翅计划</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广东大学生就业创业能力提升行动</w:t>
            </w:r>
          </w:p>
          <w:p w14:paraId="2B5EA425">
            <w:pPr>
              <w:widowControl/>
              <w:spacing w:line="320" w:lineRule="exact"/>
              <w:jc w:val="center"/>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建档率</w:t>
            </w:r>
          </w:p>
        </w:tc>
        <w:tc>
          <w:tcPr>
            <w:tcW w:w="644" w:type="pct"/>
            <w:gridSpan w:val="2"/>
            <w:tcBorders>
              <w:top w:val="single" w:color="auto" w:sz="4" w:space="0"/>
              <w:left w:val="nil"/>
              <w:bottom w:val="single" w:color="auto" w:sz="4" w:space="0"/>
              <w:right w:val="single" w:color="auto" w:sz="4" w:space="0"/>
            </w:tcBorders>
            <w:shd w:val="clear" w:color="auto" w:fill="auto"/>
            <w:vAlign w:val="center"/>
          </w:tcPr>
          <w:p w14:paraId="68CBE9EB">
            <w:pPr>
              <w:widowControl/>
              <w:spacing w:line="320" w:lineRule="exact"/>
              <w:jc w:val="center"/>
              <w:rPr>
                <w:rFonts w:ascii="Times New Roman" w:hAnsi="Times New Roman" w:eastAsia="宋体" w:cs="Times New Roman"/>
                <w:kern w:val="0"/>
                <w:sz w:val="21"/>
                <w:szCs w:val="21"/>
                <w:lang w:val="en-US" w:eastAsia="zh-CN" w:bidi="ar-SA"/>
              </w:rPr>
            </w:pP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71D9CB56">
            <w:pPr>
              <w:widowControl/>
              <w:spacing w:line="320" w:lineRule="exact"/>
              <w:jc w:val="both"/>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展翅计划</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广东大学生就业创业能力提升行动开发岗位数</w:t>
            </w:r>
          </w:p>
        </w:tc>
        <w:tc>
          <w:tcPr>
            <w:tcW w:w="479" w:type="pct"/>
            <w:tcBorders>
              <w:top w:val="single" w:color="auto" w:sz="4" w:space="0"/>
              <w:left w:val="nil"/>
              <w:bottom w:val="single" w:color="auto" w:sz="4" w:space="0"/>
              <w:right w:val="single" w:color="auto" w:sz="4" w:space="0"/>
            </w:tcBorders>
            <w:shd w:val="clear" w:color="auto" w:fill="auto"/>
            <w:vAlign w:val="center"/>
          </w:tcPr>
          <w:p w14:paraId="4B5AA2D2">
            <w:pPr>
              <w:widowControl/>
              <w:spacing w:line="320" w:lineRule="exact"/>
              <w:jc w:val="center"/>
              <w:rPr>
                <w:rFonts w:ascii="Times New Roman" w:hAnsi="Times New Roman" w:eastAsia="宋体" w:cs="Times New Roman"/>
                <w:kern w:val="0"/>
                <w:sz w:val="21"/>
                <w:szCs w:val="21"/>
                <w:lang w:val="en-US" w:eastAsia="zh-CN" w:bidi="ar-SA"/>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F252070">
            <w:pPr>
              <w:widowControl/>
              <w:spacing w:line="320" w:lineRule="exact"/>
              <w:jc w:val="center"/>
              <w:rPr>
                <w:rFonts w:ascii="Times New Roman" w:hAnsi="Times New Roman" w:eastAsia="宋体" w:cs="Times New Roman"/>
                <w:kern w:val="0"/>
                <w:sz w:val="21"/>
                <w:szCs w:val="21"/>
                <w:lang w:val="en-US" w:eastAsia="zh-CN" w:bidi="ar-SA"/>
              </w:rPr>
            </w:pPr>
            <w:r>
              <w:rPr>
                <w:rFonts w:ascii="Times New Roman" w:hAnsi="Times New Roman" w:cs="Times New Roman"/>
                <w:kern w:val="0"/>
                <w:szCs w:val="21"/>
              </w:rPr>
              <w:t>入选“青</w:t>
            </w:r>
            <w:r>
              <w:rPr>
                <w:rFonts w:hint="eastAsia" w:ascii="Times New Roman" w:hAnsi="Times New Roman" w:cs="Times New Roman"/>
                <w:kern w:val="0"/>
                <w:szCs w:val="21"/>
                <w:lang w:eastAsia="zh-CN"/>
              </w:rPr>
              <w:t>年</w:t>
            </w:r>
            <w:r>
              <w:rPr>
                <w:rFonts w:ascii="Times New Roman" w:hAnsi="Times New Roman" w:cs="Times New Roman"/>
                <w:kern w:val="0"/>
                <w:szCs w:val="21"/>
              </w:rPr>
              <w:t>实</w:t>
            </w:r>
            <w:r>
              <w:rPr>
                <w:rFonts w:hint="eastAsia" w:ascii="Times New Roman" w:hAnsi="Times New Roman" w:cs="Times New Roman"/>
                <w:kern w:val="0"/>
                <w:szCs w:val="21"/>
                <w:lang w:eastAsia="zh-CN"/>
              </w:rPr>
              <w:t>干家</w:t>
            </w:r>
            <w:r>
              <w:rPr>
                <w:rFonts w:ascii="Times New Roman" w:hAnsi="Times New Roman" w:cs="Times New Roman"/>
                <w:kern w:val="0"/>
                <w:szCs w:val="21"/>
              </w:rPr>
              <w:t>计划”人数</w:t>
            </w:r>
          </w:p>
        </w:tc>
        <w:tc>
          <w:tcPr>
            <w:tcW w:w="697" w:type="pct"/>
            <w:tcBorders>
              <w:top w:val="single" w:color="auto" w:sz="4" w:space="0"/>
              <w:left w:val="nil"/>
              <w:bottom w:val="single" w:color="auto" w:sz="4" w:space="0"/>
              <w:right w:val="single" w:color="auto" w:sz="4" w:space="0"/>
            </w:tcBorders>
            <w:shd w:val="clear" w:color="auto" w:fill="auto"/>
            <w:vAlign w:val="center"/>
          </w:tcPr>
          <w:p w14:paraId="7E5A53D5">
            <w:pPr>
              <w:widowControl/>
              <w:spacing w:line="320" w:lineRule="exact"/>
              <w:jc w:val="center"/>
              <w:rPr>
                <w:rFonts w:ascii="Times New Roman" w:hAnsi="Times New Roman" w:eastAsia="宋体" w:cs="Times New Roman"/>
                <w:kern w:val="0"/>
                <w:sz w:val="21"/>
                <w:szCs w:val="21"/>
                <w:lang w:val="en-US" w:eastAsia="zh-CN" w:bidi="ar-SA"/>
              </w:rPr>
            </w:pPr>
          </w:p>
        </w:tc>
      </w:tr>
      <w:tr w14:paraId="66B86A14">
        <w:tblPrEx>
          <w:tblCellMar>
            <w:top w:w="0" w:type="dxa"/>
            <w:left w:w="108" w:type="dxa"/>
            <w:bottom w:w="0" w:type="dxa"/>
            <w:right w:w="108" w:type="dxa"/>
          </w:tblCellMar>
        </w:tblPrEx>
        <w:trPr>
          <w:trHeight w:val="240"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7297362E">
            <w:pPr>
              <w:widowControl/>
              <w:spacing w:line="320" w:lineRule="exact"/>
              <w:jc w:val="left"/>
              <w:rPr>
                <w:rFonts w:ascii="Times New Roman" w:hAnsi="Times New Roman" w:cs="Times New Roman"/>
                <w:kern w:val="0"/>
                <w:szCs w:val="21"/>
              </w:rPr>
            </w:pPr>
          </w:p>
        </w:tc>
        <w:tc>
          <w:tcPr>
            <w:tcW w:w="3033" w:type="pct"/>
            <w:gridSpan w:val="6"/>
            <w:tcBorders>
              <w:top w:val="single" w:color="auto" w:sz="4" w:space="0"/>
              <w:left w:val="nil"/>
              <w:bottom w:val="single" w:color="auto" w:sz="4" w:space="0"/>
              <w:right w:val="single" w:color="auto" w:sz="4" w:space="0"/>
            </w:tcBorders>
            <w:shd w:val="clear" w:color="auto" w:fill="auto"/>
            <w:vAlign w:val="center"/>
          </w:tcPr>
          <w:p w14:paraId="1C630ECF">
            <w:pPr>
              <w:widowControl/>
              <w:spacing w:line="320" w:lineRule="exact"/>
              <w:jc w:val="center"/>
              <w:rPr>
                <w:rFonts w:ascii="Times New Roman" w:hAnsi="Times New Roman" w:eastAsia="宋体" w:cs="Times New Roman"/>
                <w:kern w:val="0"/>
                <w:sz w:val="21"/>
                <w:szCs w:val="21"/>
                <w:lang w:val="en-US" w:eastAsia="zh-CN" w:bidi="ar-SA"/>
              </w:rPr>
            </w:pPr>
            <w:r>
              <w:rPr>
                <w:rFonts w:hint="eastAsia" w:ascii="Times New Roman" w:hAnsi="Times New Roman" w:cs="Times New Roman"/>
                <w:kern w:val="0"/>
                <w:sz w:val="21"/>
                <w:szCs w:val="21"/>
                <w:lang w:val="en-US" w:eastAsia="zh-CN" w:bidi="ar-SA"/>
              </w:rPr>
              <w:t>获评校级社会实践先进单位次数（年份）</w:t>
            </w:r>
          </w:p>
        </w:tc>
        <w:tc>
          <w:tcPr>
            <w:tcW w:w="1477" w:type="pct"/>
            <w:gridSpan w:val="2"/>
            <w:tcBorders>
              <w:top w:val="single" w:color="auto" w:sz="4" w:space="0"/>
              <w:left w:val="nil"/>
              <w:bottom w:val="single" w:color="auto" w:sz="4" w:space="0"/>
              <w:right w:val="single" w:color="auto" w:sz="4" w:space="0"/>
            </w:tcBorders>
            <w:shd w:val="clear" w:color="auto" w:fill="auto"/>
            <w:vAlign w:val="center"/>
          </w:tcPr>
          <w:p w14:paraId="2C5B8E31">
            <w:pPr>
              <w:widowControl/>
              <w:spacing w:line="320" w:lineRule="exact"/>
              <w:jc w:val="center"/>
              <w:rPr>
                <w:rFonts w:ascii="Times New Roman" w:hAnsi="Times New Roman" w:eastAsia="宋体" w:cs="Times New Roman"/>
                <w:kern w:val="0"/>
                <w:sz w:val="21"/>
                <w:szCs w:val="21"/>
                <w:lang w:val="en-US" w:eastAsia="zh-CN" w:bidi="ar-SA"/>
              </w:rPr>
            </w:pPr>
          </w:p>
        </w:tc>
      </w:tr>
      <w:tr w14:paraId="6D804CFE">
        <w:tblPrEx>
          <w:tblCellMar>
            <w:top w:w="0" w:type="dxa"/>
            <w:left w:w="108" w:type="dxa"/>
            <w:bottom w:w="0" w:type="dxa"/>
            <w:right w:w="108" w:type="dxa"/>
          </w:tblCellMar>
        </w:tblPrEx>
        <w:trPr>
          <w:trHeight w:val="756"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3B2DC57A">
            <w:pPr>
              <w:widowControl/>
              <w:spacing w:line="320" w:lineRule="exact"/>
              <w:jc w:val="left"/>
              <w:rPr>
                <w:rFonts w:ascii="Times New Roman" w:hAnsi="Times New Roman" w:cs="Times New Roman"/>
                <w:kern w:val="0"/>
                <w:szCs w:val="21"/>
              </w:rPr>
            </w:pPr>
          </w:p>
        </w:tc>
        <w:tc>
          <w:tcPr>
            <w:tcW w:w="1091" w:type="pct"/>
            <w:tcBorders>
              <w:top w:val="single" w:color="auto" w:sz="4" w:space="0"/>
              <w:left w:val="nil"/>
              <w:bottom w:val="single" w:color="auto" w:sz="4" w:space="0"/>
              <w:right w:val="single" w:color="auto" w:sz="4" w:space="0"/>
            </w:tcBorders>
            <w:shd w:val="clear" w:color="auto" w:fill="auto"/>
            <w:vAlign w:val="center"/>
          </w:tcPr>
          <w:p w14:paraId="258EE584">
            <w:pPr>
              <w:widowControl/>
              <w:spacing w:line="320" w:lineRule="exact"/>
              <w:jc w:val="center"/>
              <w:rPr>
                <w:rFonts w:ascii="Times New Roman" w:hAnsi="Times New Roman" w:eastAsia="宋体" w:cs="Times New Roman"/>
                <w:kern w:val="0"/>
                <w:sz w:val="21"/>
                <w:szCs w:val="21"/>
                <w:lang w:val="en-US" w:eastAsia="zh-CN" w:bidi="ar-SA"/>
              </w:rPr>
            </w:pPr>
            <w:r>
              <w:rPr>
                <w:rFonts w:ascii="Times New Roman" w:hAnsi="Times New Roman" w:cs="Times New Roman"/>
                <w:kern w:val="0"/>
                <w:szCs w:val="21"/>
              </w:rPr>
              <w:t>“i志愿”注册志愿者人数（占学院总人数比例）</w:t>
            </w:r>
          </w:p>
        </w:tc>
        <w:tc>
          <w:tcPr>
            <w:tcW w:w="644" w:type="pct"/>
            <w:gridSpan w:val="2"/>
            <w:tcBorders>
              <w:top w:val="single" w:color="auto" w:sz="4" w:space="0"/>
              <w:left w:val="nil"/>
              <w:bottom w:val="single" w:color="auto" w:sz="4" w:space="0"/>
              <w:right w:val="single" w:color="auto" w:sz="4" w:space="0"/>
            </w:tcBorders>
            <w:shd w:val="clear" w:color="auto" w:fill="auto"/>
            <w:vAlign w:val="center"/>
          </w:tcPr>
          <w:p w14:paraId="52D9E596">
            <w:pPr>
              <w:widowControl/>
              <w:spacing w:line="320" w:lineRule="exact"/>
              <w:jc w:val="center"/>
              <w:rPr>
                <w:rFonts w:ascii="Times New Roman" w:hAnsi="Times New Roman" w:eastAsia="宋体" w:cs="Times New Roman"/>
                <w:kern w:val="0"/>
                <w:sz w:val="21"/>
                <w:szCs w:val="21"/>
                <w:lang w:val="en-US" w:eastAsia="zh-CN" w:bidi="ar-SA"/>
              </w:rPr>
            </w:pPr>
            <w:r>
              <w:rPr>
                <w:rFonts w:ascii="Times New Roman" w:hAnsi="Times New Roman" w:cs="Times New Roman"/>
                <w:kern w:val="0"/>
                <w:szCs w:val="21"/>
              </w:rPr>
              <w:t>XX（X%）</w:t>
            </w: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41C624BA">
            <w:pPr>
              <w:widowControl/>
              <w:spacing w:line="320" w:lineRule="exact"/>
              <w:jc w:val="center"/>
              <w:rPr>
                <w:rFonts w:ascii="Times New Roman" w:hAnsi="Times New Roman" w:eastAsia="宋体" w:cs="Times New Roman"/>
                <w:kern w:val="0"/>
                <w:sz w:val="21"/>
                <w:szCs w:val="21"/>
                <w:lang w:val="en-US" w:eastAsia="zh-CN" w:bidi="ar-SA"/>
              </w:rPr>
            </w:pPr>
            <w:r>
              <w:rPr>
                <w:rFonts w:ascii="Times New Roman" w:hAnsi="Times New Roman" w:cs="Times New Roman"/>
                <w:kern w:val="0"/>
                <w:szCs w:val="21"/>
              </w:rPr>
              <w:t>“i志愿”活动开展数</w:t>
            </w:r>
          </w:p>
        </w:tc>
        <w:tc>
          <w:tcPr>
            <w:tcW w:w="479" w:type="pct"/>
            <w:tcBorders>
              <w:top w:val="single" w:color="auto" w:sz="4" w:space="0"/>
              <w:left w:val="nil"/>
              <w:bottom w:val="single" w:color="auto" w:sz="4" w:space="0"/>
              <w:right w:val="single" w:color="auto" w:sz="4" w:space="0"/>
            </w:tcBorders>
            <w:shd w:val="clear" w:color="auto" w:fill="auto"/>
            <w:vAlign w:val="center"/>
          </w:tcPr>
          <w:p w14:paraId="7649EF57">
            <w:pPr>
              <w:widowControl/>
              <w:spacing w:line="320" w:lineRule="exact"/>
              <w:jc w:val="center"/>
              <w:rPr>
                <w:rFonts w:ascii="Times New Roman" w:hAnsi="Times New Roman" w:eastAsia="宋体" w:cs="Times New Roman"/>
                <w:kern w:val="0"/>
                <w:sz w:val="21"/>
                <w:szCs w:val="21"/>
                <w:lang w:val="en-US" w:eastAsia="zh-CN" w:bidi="ar-SA"/>
              </w:rPr>
            </w:pPr>
            <w:r>
              <w:rPr>
                <w:rFonts w:ascii="Times New Roman" w:hAnsi="Times New Roman" w:cs="Times New Roman"/>
                <w:kern w:val="0"/>
                <w:szCs w:val="21"/>
              </w:rPr>
              <w:t>　</w:t>
            </w:r>
          </w:p>
        </w:tc>
        <w:tc>
          <w:tcPr>
            <w:tcW w:w="780" w:type="pct"/>
            <w:tcBorders>
              <w:top w:val="single" w:color="auto" w:sz="4" w:space="0"/>
              <w:left w:val="nil"/>
              <w:bottom w:val="single" w:color="auto" w:sz="4" w:space="0"/>
              <w:right w:val="single" w:color="auto" w:sz="4" w:space="0"/>
            </w:tcBorders>
            <w:shd w:val="clear" w:color="auto" w:fill="auto"/>
            <w:vAlign w:val="center"/>
          </w:tcPr>
          <w:p w14:paraId="3E58E673">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人均服务</w:t>
            </w:r>
          </w:p>
          <w:p w14:paraId="549843E2">
            <w:pPr>
              <w:widowControl/>
              <w:spacing w:line="320" w:lineRule="exact"/>
              <w:jc w:val="center"/>
              <w:rPr>
                <w:rFonts w:ascii="Times New Roman" w:hAnsi="Times New Roman" w:eastAsia="宋体" w:cs="Times New Roman"/>
                <w:kern w:val="0"/>
                <w:sz w:val="21"/>
                <w:szCs w:val="21"/>
                <w:lang w:val="en-US" w:eastAsia="zh-CN" w:bidi="ar-SA"/>
              </w:rPr>
            </w:pPr>
            <w:r>
              <w:rPr>
                <w:rFonts w:ascii="Times New Roman" w:hAnsi="Times New Roman" w:cs="Times New Roman"/>
                <w:kern w:val="0"/>
                <w:szCs w:val="21"/>
              </w:rPr>
              <w:t>时长</w:t>
            </w:r>
          </w:p>
        </w:tc>
        <w:tc>
          <w:tcPr>
            <w:tcW w:w="697" w:type="pct"/>
            <w:tcBorders>
              <w:top w:val="single" w:color="auto" w:sz="4" w:space="0"/>
              <w:left w:val="nil"/>
              <w:bottom w:val="single" w:color="auto" w:sz="4" w:space="0"/>
              <w:right w:val="single" w:color="auto" w:sz="4" w:space="0"/>
            </w:tcBorders>
            <w:shd w:val="clear" w:color="auto" w:fill="auto"/>
            <w:vAlign w:val="center"/>
          </w:tcPr>
          <w:p w14:paraId="1EAEC551">
            <w:pPr>
              <w:widowControl/>
              <w:spacing w:line="320" w:lineRule="exact"/>
              <w:jc w:val="center"/>
              <w:rPr>
                <w:rFonts w:ascii="Times New Roman" w:hAnsi="Times New Roman" w:eastAsia="宋体" w:cs="Times New Roman"/>
                <w:kern w:val="0"/>
                <w:sz w:val="21"/>
                <w:szCs w:val="21"/>
                <w:lang w:val="en-US" w:eastAsia="zh-CN" w:bidi="ar-SA"/>
              </w:rPr>
            </w:pPr>
          </w:p>
        </w:tc>
      </w:tr>
      <w:tr w14:paraId="2FA9845C">
        <w:tblPrEx>
          <w:tblCellMar>
            <w:top w:w="0" w:type="dxa"/>
            <w:left w:w="108" w:type="dxa"/>
            <w:bottom w:w="0" w:type="dxa"/>
            <w:right w:w="108" w:type="dxa"/>
          </w:tblCellMar>
        </w:tblPrEx>
        <w:trPr>
          <w:trHeight w:val="1080"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38453CED">
            <w:pPr>
              <w:widowControl/>
              <w:spacing w:line="320" w:lineRule="exact"/>
              <w:jc w:val="left"/>
              <w:rPr>
                <w:rFonts w:ascii="Times New Roman" w:hAnsi="Times New Roman" w:cs="Times New Roman"/>
                <w:kern w:val="0"/>
                <w:szCs w:val="21"/>
              </w:rPr>
            </w:pPr>
          </w:p>
        </w:tc>
        <w:tc>
          <w:tcPr>
            <w:tcW w:w="1091" w:type="pct"/>
            <w:tcBorders>
              <w:top w:val="single" w:color="auto" w:sz="4" w:space="0"/>
              <w:left w:val="nil"/>
              <w:bottom w:val="single" w:color="auto" w:sz="4" w:space="0"/>
              <w:right w:val="single" w:color="auto" w:sz="4" w:space="0"/>
            </w:tcBorders>
            <w:shd w:val="clear" w:color="auto" w:fill="auto"/>
            <w:vAlign w:val="center"/>
          </w:tcPr>
          <w:p w14:paraId="548EEBE6">
            <w:pPr>
              <w:widowControl/>
              <w:spacing w:line="320" w:lineRule="exact"/>
              <w:jc w:val="center"/>
              <w:rPr>
                <w:rFonts w:hint="eastAsia" w:ascii="Times New Roman" w:hAnsi="Times New Roman" w:cs="Times New Roman"/>
                <w:kern w:val="0"/>
                <w:szCs w:val="21"/>
                <w:lang w:eastAsia="zh-CN"/>
              </w:rPr>
            </w:pPr>
            <w:r>
              <w:rPr>
                <w:rFonts w:ascii="Times New Roman" w:hAnsi="Times New Roman" w:cs="Times New Roman"/>
                <w:kern w:val="0"/>
                <w:szCs w:val="21"/>
              </w:rPr>
              <w:t>援疆援藏</w:t>
            </w:r>
            <w:r>
              <w:rPr>
                <w:rFonts w:hint="eastAsia" w:ascii="Times New Roman" w:hAnsi="Times New Roman" w:cs="Times New Roman"/>
                <w:kern w:val="0"/>
                <w:szCs w:val="21"/>
                <w:lang w:eastAsia="zh-CN"/>
              </w:rPr>
              <w:t>援黔</w:t>
            </w:r>
          </w:p>
          <w:p w14:paraId="509CC9E0">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支教项目志愿者</w:t>
            </w:r>
          </w:p>
          <w:p w14:paraId="519B12BA">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人数</w:t>
            </w:r>
          </w:p>
        </w:tc>
        <w:tc>
          <w:tcPr>
            <w:tcW w:w="644" w:type="pct"/>
            <w:gridSpan w:val="2"/>
            <w:tcBorders>
              <w:top w:val="single" w:color="auto" w:sz="4" w:space="0"/>
              <w:left w:val="nil"/>
              <w:bottom w:val="single" w:color="auto" w:sz="4" w:space="0"/>
              <w:right w:val="single" w:color="auto" w:sz="4" w:space="0"/>
            </w:tcBorders>
            <w:shd w:val="clear" w:color="auto" w:fill="auto"/>
            <w:vAlign w:val="center"/>
          </w:tcPr>
          <w:p w14:paraId="452A509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1640D422">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入选研究生支教团</w:t>
            </w:r>
          </w:p>
          <w:p w14:paraId="0362CE0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志愿者人数</w:t>
            </w:r>
          </w:p>
        </w:tc>
        <w:tc>
          <w:tcPr>
            <w:tcW w:w="479" w:type="pct"/>
            <w:tcBorders>
              <w:top w:val="single" w:color="auto" w:sz="4" w:space="0"/>
              <w:left w:val="nil"/>
              <w:bottom w:val="single" w:color="auto" w:sz="4" w:space="0"/>
              <w:right w:val="single" w:color="auto" w:sz="4" w:space="0"/>
            </w:tcBorders>
            <w:shd w:val="clear" w:color="auto" w:fill="auto"/>
            <w:vAlign w:val="center"/>
          </w:tcPr>
          <w:p w14:paraId="0087CC13">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780" w:type="pct"/>
            <w:tcBorders>
              <w:top w:val="single" w:color="auto" w:sz="4" w:space="0"/>
              <w:left w:val="nil"/>
              <w:bottom w:val="single" w:color="auto" w:sz="4" w:space="0"/>
              <w:right w:val="single" w:color="auto" w:sz="4" w:space="0"/>
            </w:tcBorders>
            <w:shd w:val="clear" w:color="auto" w:fill="auto"/>
            <w:vAlign w:val="center"/>
          </w:tcPr>
          <w:p w14:paraId="74ACB856">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获评校紫荆勋章志愿者数量</w:t>
            </w:r>
          </w:p>
        </w:tc>
        <w:tc>
          <w:tcPr>
            <w:tcW w:w="697" w:type="pct"/>
            <w:tcBorders>
              <w:top w:val="single" w:color="auto" w:sz="4" w:space="0"/>
              <w:left w:val="nil"/>
              <w:bottom w:val="single" w:color="auto" w:sz="4" w:space="0"/>
              <w:right w:val="single" w:color="auto" w:sz="4" w:space="0"/>
            </w:tcBorders>
            <w:shd w:val="clear" w:color="auto" w:fill="auto"/>
            <w:vAlign w:val="center"/>
          </w:tcPr>
          <w:p w14:paraId="2128A75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5A669D9C">
        <w:tblPrEx>
          <w:tblCellMar>
            <w:top w:w="0" w:type="dxa"/>
            <w:left w:w="108" w:type="dxa"/>
            <w:bottom w:w="0" w:type="dxa"/>
            <w:right w:w="108" w:type="dxa"/>
          </w:tblCellMar>
        </w:tblPrEx>
        <w:trPr>
          <w:trHeight w:val="1248"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154794A4">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761E1B8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获评省级以上（含省级）志愿服务</w:t>
            </w:r>
            <w:r>
              <w:rPr>
                <w:rFonts w:hint="eastAsia" w:ascii="Times New Roman" w:hAnsi="Times New Roman" w:cs="Times New Roman"/>
                <w:kern w:val="0"/>
                <w:szCs w:val="21"/>
                <w:lang w:val="en-US" w:eastAsia="zh-CN"/>
              </w:rPr>
              <w:t>奖项</w:t>
            </w:r>
            <w:r>
              <w:rPr>
                <w:rFonts w:ascii="Times New Roman" w:hAnsi="Times New Roman" w:cs="Times New Roman"/>
                <w:kern w:val="0"/>
                <w:szCs w:val="21"/>
              </w:rPr>
              <w:t>集体数</w:t>
            </w:r>
          </w:p>
        </w:tc>
        <w:tc>
          <w:tcPr>
            <w:tcW w:w="644" w:type="pct"/>
            <w:gridSpan w:val="2"/>
            <w:tcBorders>
              <w:top w:val="nil"/>
              <w:left w:val="nil"/>
              <w:bottom w:val="single" w:color="auto" w:sz="4" w:space="0"/>
              <w:right w:val="single" w:color="auto" w:sz="4" w:space="0"/>
            </w:tcBorders>
            <w:shd w:val="clear" w:color="auto" w:fill="auto"/>
            <w:vAlign w:val="center"/>
          </w:tcPr>
          <w:p w14:paraId="7C134D4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816" w:type="pct"/>
            <w:gridSpan w:val="2"/>
            <w:tcBorders>
              <w:top w:val="nil"/>
              <w:left w:val="nil"/>
              <w:bottom w:val="single" w:color="auto" w:sz="4" w:space="0"/>
              <w:right w:val="single" w:color="auto" w:sz="4" w:space="0"/>
            </w:tcBorders>
            <w:shd w:val="clear" w:color="auto" w:fill="auto"/>
            <w:vAlign w:val="center"/>
          </w:tcPr>
          <w:p w14:paraId="0B8990F7">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获评或</w:t>
            </w:r>
            <w:r>
              <w:rPr>
                <w:rFonts w:hint="eastAsia" w:ascii="Times New Roman" w:hAnsi="Times New Roman" w:cs="Times New Roman"/>
                <w:kern w:val="0"/>
                <w:szCs w:val="21"/>
                <w:lang w:val="en-US" w:eastAsia="zh-CN"/>
              </w:rPr>
              <w:t>立项</w:t>
            </w:r>
            <w:r>
              <w:rPr>
                <w:rFonts w:ascii="Times New Roman" w:hAnsi="Times New Roman" w:cs="Times New Roman"/>
                <w:kern w:val="0"/>
                <w:szCs w:val="21"/>
              </w:rPr>
              <w:t>省级以上（含省级）志愿服务项目数</w:t>
            </w:r>
          </w:p>
        </w:tc>
        <w:tc>
          <w:tcPr>
            <w:tcW w:w="479" w:type="pct"/>
            <w:tcBorders>
              <w:top w:val="nil"/>
              <w:left w:val="nil"/>
              <w:bottom w:val="single" w:color="auto" w:sz="4" w:space="0"/>
              <w:right w:val="single" w:color="auto" w:sz="4" w:space="0"/>
            </w:tcBorders>
            <w:shd w:val="clear" w:color="auto" w:fill="auto"/>
            <w:vAlign w:val="center"/>
          </w:tcPr>
          <w:p w14:paraId="378B0F4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6CD6BFF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获评省级以上（含省级）</w:t>
            </w:r>
            <w:r>
              <w:rPr>
                <w:rFonts w:hint="eastAsia" w:ascii="Times New Roman" w:hAnsi="Times New Roman" w:cs="Times New Roman"/>
                <w:kern w:val="0"/>
                <w:szCs w:val="21"/>
                <w:lang w:val="en-US" w:eastAsia="zh-CN"/>
              </w:rPr>
              <w:t>奖项</w:t>
            </w:r>
            <w:r>
              <w:rPr>
                <w:rFonts w:ascii="Times New Roman" w:hAnsi="Times New Roman" w:cs="Times New Roman"/>
                <w:kern w:val="0"/>
                <w:szCs w:val="21"/>
              </w:rPr>
              <w:t>志愿者人数</w:t>
            </w:r>
          </w:p>
        </w:tc>
        <w:tc>
          <w:tcPr>
            <w:tcW w:w="697" w:type="pct"/>
            <w:tcBorders>
              <w:top w:val="nil"/>
              <w:left w:val="nil"/>
              <w:bottom w:val="single" w:color="auto" w:sz="4" w:space="0"/>
              <w:right w:val="single" w:color="auto" w:sz="4" w:space="0"/>
            </w:tcBorders>
            <w:shd w:val="clear" w:color="auto" w:fill="auto"/>
            <w:vAlign w:val="center"/>
          </w:tcPr>
          <w:p w14:paraId="058F02A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11A5015B">
        <w:tblPrEx>
          <w:tblCellMar>
            <w:top w:w="0" w:type="dxa"/>
            <w:left w:w="108" w:type="dxa"/>
            <w:bottom w:w="0" w:type="dxa"/>
            <w:right w:w="108" w:type="dxa"/>
          </w:tblCellMar>
        </w:tblPrEx>
        <w:trPr>
          <w:trHeight w:val="624" w:hRule="atLeast"/>
        </w:trPr>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B93FB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创新创业工作</w:t>
            </w:r>
          </w:p>
        </w:tc>
        <w:tc>
          <w:tcPr>
            <w:tcW w:w="1091" w:type="pct"/>
            <w:tcBorders>
              <w:top w:val="nil"/>
              <w:left w:val="nil"/>
              <w:bottom w:val="single" w:color="auto" w:sz="4" w:space="0"/>
              <w:right w:val="single" w:color="auto" w:sz="4" w:space="0"/>
            </w:tcBorders>
            <w:shd w:val="clear" w:color="auto" w:fill="auto"/>
            <w:vAlign w:val="center"/>
          </w:tcPr>
          <w:p w14:paraId="36CD30D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“挑战杯”系列竞赛</w:t>
            </w:r>
            <w:r>
              <w:rPr>
                <w:rFonts w:ascii="Times New Roman" w:hAnsi="Times New Roman" w:cs="Times New Roman"/>
                <w:b/>
                <w:kern w:val="0"/>
                <w:szCs w:val="21"/>
              </w:rPr>
              <w:t>国家级</w:t>
            </w:r>
            <w:r>
              <w:rPr>
                <w:rFonts w:ascii="Times New Roman" w:hAnsi="Times New Roman" w:cs="Times New Roman"/>
                <w:kern w:val="0"/>
                <w:szCs w:val="21"/>
              </w:rPr>
              <w:t>奖项个数</w:t>
            </w:r>
          </w:p>
        </w:tc>
        <w:tc>
          <w:tcPr>
            <w:tcW w:w="644" w:type="pct"/>
            <w:gridSpan w:val="2"/>
            <w:tcBorders>
              <w:top w:val="nil"/>
              <w:left w:val="nil"/>
              <w:bottom w:val="single" w:color="auto" w:sz="4" w:space="0"/>
              <w:right w:val="single" w:color="auto" w:sz="4" w:space="0"/>
            </w:tcBorders>
            <w:shd w:val="clear" w:color="auto" w:fill="auto"/>
            <w:vAlign w:val="center"/>
          </w:tcPr>
          <w:p w14:paraId="78D82D4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816" w:type="pct"/>
            <w:gridSpan w:val="2"/>
            <w:tcBorders>
              <w:top w:val="nil"/>
              <w:left w:val="nil"/>
              <w:bottom w:val="single" w:color="auto" w:sz="4" w:space="0"/>
              <w:right w:val="single" w:color="auto" w:sz="4" w:space="0"/>
            </w:tcBorders>
            <w:shd w:val="clear" w:color="auto" w:fill="auto"/>
            <w:vAlign w:val="center"/>
          </w:tcPr>
          <w:p w14:paraId="184EEAD2">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“挑战杯”</w:t>
            </w:r>
            <w:r>
              <w:rPr>
                <w:rFonts w:ascii="Times New Roman" w:hAnsi="Times New Roman" w:cs="Times New Roman"/>
                <w:b/>
                <w:kern w:val="0"/>
                <w:szCs w:val="21"/>
              </w:rPr>
              <w:t>省级</w:t>
            </w:r>
            <w:r>
              <w:rPr>
                <w:rFonts w:ascii="Times New Roman" w:hAnsi="Times New Roman" w:cs="Times New Roman"/>
                <w:kern w:val="0"/>
                <w:szCs w:val="21"/>
              </w:rPr>
              <w:t>奖项个数</w:t>
            </w:r>
          </w:p>
        </w:tc>
        <w:tc>
          <w:tcPr>
            <w:tcW w:w="479" w:type="pct"/>
            <w:tcBorders>
              <w:top w:val="nil"/>
              <w:left w:val="nil"/>
              <w:bottom w:val="single" w:color="auto" w:sz="4" w:space="0"/>
              <w:right w:val="single" w:color="auto" w:sz="4" w:space="0"/>
            </w:tcBorders>
            <w:shd w:val="clear" w:color="auto" w:fill="auto"/>
            <w:vAlign w:val="center"/>
          </w:tcPr>
          <w:p w14:paraId="269339E8">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792134E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“挑战杯”</w:t>
            </w:r>
            <w:r>
              <w:rPr>
                <w:rFonts w:ascii="Times New Roman" w:hAnsi="Times New Roman" w:cs="Times New Roman"/>
                <w:b/>
                <w:kern w:val="0"/>
                <w:szCs w:val="21"/>
              </w:rPr>
              <w:t>校级</w:t>
            </w:r>
            <w:r>
              <w:rPr>
                <w:rFonts w:ascii="Times New Roman" w:hAnsi="Times New Roman" w:cs="Times New Roman"/>
                <w:kern w:val="0"/>
                <w:szCs w:val="21"/>
              </w:rPr>
              <w:t>奖项个数</w:t>
            </w:r>
          </w:p>
        </w:tc>
        <w:tc>
          <w:tcPr>
            <w:tcW w:w="697" w:type="pct"/>
            <w:tcBorders>
              <w:top w:val="nil"/>
              <w:left w:val="nil"/>
              <w:bottom w:val="single" w:color="auto" w:sz="4" w:space="0"/>
              <w:right w:val="single" w:color="auto" w:sz="4" w:space="0"/>
            </w:tcBorders>
            <w:shd w:val="clear" w:color="auto" w:fill="auto"/>
            <w:vAlign w:val="center"/>
          </w:tcPr>
          <w:p w14:paraId="09F8320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3BAEC666">
        <w:tblPrEx>
          <w:tblCellMar>
            <w:top w:w="0" w:type="dxa"/>
            <w:left w:w="108" w:type="dxa"/>
            <w:bottom w:w="0" w:type="dxa"/>
            <w:right w:w="108" w:type="dxa"/>
          </w:tblCellMar>
        </w:tblPrEx>
        <w:trPr>
          <w:trHeight w:val="312"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0231B15E">
            <w:pPr>
              <w:widowControl/>
              <w:spacing w:line="320" w:lineRule="exact"/>
              <w:jc w:val="left"/>
              <w:rPr>
                <w:rFonts w:ascii="Times New Roman" w:hAnsi="Times New Roman" w:cs="Times New Roman"/>
                <w:kern w:val="0"/>
                <w:szCs w:val="21"/>
              </w:rPr>
            </w:pPr>
          </w:p>
        </w:tc>
        <w:tc>
          <w:tcPr>
            <w:tcW w:w="3033" w:type="pct"/>
            <w:gridSpan w:val="6"/>
            <w:tcBorders>
              <w:top w:val="single" w:color="auto" w:sz="4" w:space="0"/>
              <w:left w:val="nil"/>
              <w:bottom w:val="single" w:color="auto" w:sz="4" w:space="0"/>
              <w:right w:val="single" w:color="auto" w:sz="4" w:space="0"/>
            </w:tcBorders>
            <w:shd w:val="clear" w:color="auto" w:fill="auto"/>
            <w:vAlign w:val="center"/>
          </w:tcPr>
          <w:p w14:paraId="476E043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是否获得学校优秀组织奖</w:t>
            </w:r>
          </w:p>
        </w:tc>
        <w:tc>
          <w:tcPr>
            <w:tcW w:w="1477" w:type="pct"/>
            <w:gridSpan w:val="2"/>
            <w:tcBorders>
              <w:top w:val="single" w:color="auto" w:sz="4" w:space="0"/>
              <w:left w:val="nil"/>
              <w:bottom w:val="single" w:color="auto" w:sz="4" w:space="0"/>
              <w:right w:val="single" w:color="auto" w:sz="4" w:space="0"/>
            </w:tcBorders>
            <w:shd w:val="clear" w:color="auto" w:fill="auto"/>
            <w:vAlign w:val="center"/>
          </w:tcPr>
          <w:p w14:paraId="62A3A99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03547EE3">
        <w:tblPrEx>
          <w:tblCellMar>
            <w:top w:w="0" w:type="dxa"/>
            <w:left w:w="108" w:type="dxa"/>
            <w:bottom w:w="0" w:type="dxa"/>
            <w:right w:w="108" w:type="dxa"/>
          </w:tblCellMar>
        </w:tblPrEx>
        <w:trPr>
          <w:trHeight w:val="624"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3AFE1324">
            <w:pPr>
              <w:widowControl/>
              <w:spacing w:line="320" w:lineRule="exact"/>
              <w:jc w:val="left"/>
              <w:rPr>
                <w:rFonts w:ascii="Times New Roman" w:hAnsi="Times New Roman" w:cs="Times New Roman"/>
                <w:kern w:val="0"/>
                <w:szCs w:val="21"/>
              </w:rPr>
            </w:pPr>
          </w:p>
        </w:tc>
        <w:tc>
          <w:tcPr>
            <w:tcW w:w="1091" w:type="pct"/>
            <w:tcBorders>
              <w:top w:val="nil"/>
              <w:left w:val="nil"/>
              <w:bottom w:val="single" w:color="auto" w:sz="4" w:space="0"/>
              <w:right w:val="single" w:color="auto" w:sz="4" w:space="0"/>
            </w:tcBorders>
            <w:shd w:val="clear" w:color="auto" w:fill="auto"/>
            <w:vAlign w:val="center"/>
          </w:tcPr>
          <w:p w14:paraId="40312EFC">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广东省攀登计划立项个数</w:t>
            </w:r>
          </w:p>
        </w:tc>
        <w:tc>
          <w:tcPr>
            <w:tcW w:w="644" w:type="pct"/>
            <w:gridSpan w:val="2"/>
            <w:tcBorders>
              <w:top w:val="nil"/>
              <w:left w:val="nil"/>
              <w:bottom w:val="single" w:color="auto" w:sz="4" w:space="0"/>
              <w:right w:val="single" w:color="auto" w:sz="4" w:space="0"/>
            </w:tcBorders>
            <w:shd w:val="clear" w:color="auto" w:fill="auto"/>
            <w:vAlign w:val="center"/>
          </w:tcPr>
          <w:p w14:paraId="39E44A6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816" w:type="pct"/>
            <w:gridSpan w:val="2"/>
            <w:tcBorders>
              <w:top w:val="nil"/>
              <w:left w:val="nil"/>
              <w:bottom w:val="single" w:color="auto" w:sz="4" w:space="0"/>
              <w:right w:val="single" w:color="auto" w:sz="4" w:space="0"/>
            </w:tcBorders>
            <w:shd w:val="clear" w:color="auto" w:fill="auto"/>
            <w:vAlign w:val="center"/>
          </w:tcPr>
          <w:p w14:paraId="0606DE2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金种子项目立项个数</w:t>
            </w:r>
          </w:p>
        </w:tc>
        <w:tc>
          <w:tcPr>
            <w:tcW w:w="479" w:type="pct"/>
            <w:tcBorders>
              <w:top w:val="nil"/>
              <w:left w:val="nil"/>
              <w:bottom w:val="single" w:color="auto" w:sz="4" w:space="0"/>
              <w:right w:val="single" w:color="auto" w:sz="4" w:space="0"/>
            </w:tcBorders>
            <w:shd w:val="clear" w:color="auto" w:fill="auto"/>
            <w:vAlign w:val="center"/>
          </w:tcPr>
          <w:p w14:paraId="508579B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780" w:type="pct"/>
            <w:tcBorders>
              <w:top w:val="nil"/>
              <w:left w:val="nil"/>
              <w:bottom w:val="single" w:color="auto" w:sz="4" w:space="0"/>
              <w:right w:val="single" w:color="auto" w:sz="4" w:space="0"/>
            </w:tcBorders>
            <w:shd w:val="clear" w:color="auto" w:fill="auto"/>
            <w:vAlign w:val="center"/>
          </w:tcPr>
          <w:p w14:paraId="2B9B9C34">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一般课题立项个数</w:t>
            </w:r>
          </w:p>
        </w:tc>
        <w:tc>
          <w:tcPr>
            <w:tcW w:w="697" w:type="pct"/>
            <w:tcBorders>
              <w:top w:val="nil"/>
              <w:left w:val="nil"/>
              <w:bottom w:val="single" w:color="auto" w:sz="4" w:space="0"/>
              <w:right w:val="single" w:color="auto" w:sz="4" w:space="0"/>
            </w:tcBorders>
            <w:shd w:val="clear" w:color="auto" w:fill="auto"/>
            <w:vAlign w:val="center"/>
          </w:tcPr>
          <w:p w14:paraId="0BC4433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63097369">
        <w:tblPrEx>
          <w:tblCellMar>
            <w:top w:w="0" w:type="dxa"/>
            <w:left w:w="108" w:type="dxa"/>
            <w:bottom w:w="0" w:type="dxa"/>
            <w:right w:w="108" w:type="dxa"/>
          </w:tblCellMar>
        </w:tblPrEx>
        <w:trPr>
          <w:trHeight w:val="312"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5B948A61">
            <w:pPr>
              <w:widowControl/>
              <w:spacing w:line="320" w:lineRule="exact"/>
              <w:jc w:val="left"/>
              <w:rPr>
                <w:rFonts w:ascii="Times New Roman" w:hAnsi="Times New Roman" w:cs="Times New Roman"/>
                <w:kern w:val="0"/>
                <w:szCs w:val="21"/>
              </w:rPr>
            </w:pPr>
          </w:p>
        </w:tc>
        <w:tc>
          <w:tcPr>
            <w:tcW w:w="3033" w:type="pct"/>
            <w:gridSpan w:val="6"/>
            <w:tcBorders>
              <w:top w:val="single" w:color="auto" w:sz="4" w:space="0"/>
              <w:left w:val="nil"/>
              <w:bottom w:val="single" w:color="auto" w:sz="4" w:space="0"/>
              <w:right w:val="single" w:color="auto" w:sz="4" w:space="0"/>
            </w:tcBorders>
            <w:shd w:val="clear" w:color="auto" w:fill="auto"/>
            <w:vAlign w:val="center"/>
          </w:tcPr>
          <w:p w14:paraId="6C8D82C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学院投入学生课外科研经费</w:t>
            </w:r>
          </w:p>
        </w:tc>
        <w:tc>
          <w:tcPr>
            <w:tcW w:w="1477" w:type="pct"/>
            <w:gridSpan w:val="2"/>
            <w:tcBorders>
              <w:top w:val="single" w:color="auto" w:sz="4" w:space="0"/>
              <w:left w:val="nil"/>
              <w:bottom w:val="single" w:color="auto" w:sz="4" w:space="0"/>
              <w:right w:val="single" w:color="auto" w:sz="4" w:space="0"/>
            </w:tcBorders>
            <w:shd w:val="clear" w:color="auto" w:fill="auto"/>
            <w:vAlign w:val="center"/>
          </w:tcPr>
          <w:p w14:paraId="0BDE1CF4">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XX万元</w:t>
            </w:r>
          </w:p>
        </w:tc>
      </w:tr>
      <w:tr w14:paraId="4D8CCD4C">
        <w:tblPrEx>
          <w:tblCellMar>
            <w:top w:w="0" w:type="dxa"/>
            <w:left w:w="108" w:type="dxa"/>
            <w:bottom w:w="0" w:type="dxa"/>
            <w:right w:w="108" w:type="dxa"/>
          </w:tblCellMar>
        </w:tblPrEx>
        <w:trPr>
          <w:trHeight w:val="312"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7C9D7AE0">
            <w:pPr>
              <w:widowControl/>
              <w:spacing w:line="320" w:lineRule="exact"/>
              <w:jc w:val="left"/>
              <w:rPr>
                <w:rFonts w:ascii="Times New Roman" w:hAnsi="Times New Roman" w:cs="Times New Roman"/>
                <w:kern w:val="0"/>
                <w:szCs w:val="21"/>
              </w:rPr>
            </w:pPr>
          </w:p>
        </w:tc>
        <w:tc>
          <w:tcPr>
            <w:tcW w:w="173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7FED9E">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是否设立学院创新创业激励机制或措施</w:t>
            </w:r>
          </w:p>
        </w:tc>
        <w:tc>
          <w:tcPr>
            <w:tcW w:w="2774" w:type="pct"/>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CBA530">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是-简述具体措施50字</w:t>
            </w:r>
          </w:p>
        </w:tc>
      </w:tr>
      <w:tr w14:paraId="425F594D">
        <w:tblPrEx>
          <w:tblCellMar>
            <w:top w:w="0" w:type="dxa"/>
            <w:left w:w="108" w:type="dxa"/>
            <w:bottom w:w="0" w:type="dxa"/>
            <w:right w:w="108" w:type="dxa"/>
          </w:tblCellMar>
        </w:tblPrEx>
        <w:trPr>
          <w:trHeight w:val="312"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2DACB28E">
            <w:pPr>
              <w:widowControl/>
              <w:spacing w:line="320" w:lineRule="exact"/>
              <w:jc w:val="left"/>
              <w:rPr>
                <w:rFonts w:ascii="Times New Roman" w:hAnsi="Times New Roman" w:cs="Times New Roman"/>
                <w:kern w:val="0"/>
                <w:szCs w:val="21"/>
              </w:rPr>
            </w:pPr>
          </w:p>
        </w:tc>
        <w:tc>
          <w:tcPr>
            <w:tcW w:w="1736" w:type="pct"/>
            <w:gridSpan w:val="3"/>
            <w:vMerge w:val="continue"/>
            <w:tcBorders>
              <w:top w:val="single" w:color="auto" w:sz="4" w:space="0"/>
              <w:left w:val="single" w:color="auto" w:sz="4" w:space="0"/>
              <w:bottom w:val="single" w:color="auto" w:sz="4" w:space="0"/>
              <w:right w:val="single" w:color="auto" w:sz="4" w:space="0"/>
            </w:tcBorders>
            <w:vAlign w:val="center"/>
          </w:tcPr>
          <w:p w14:paraId="554AB22C">
            <w:pPr>
              <w:widowControl/>
              <w:spacing w:line="320" w:lineRule="exact"/>
              <w:jc w:val="left"/>
              <w:rPr>
                <w:rFonts w:ascii="Times New Roman" w:hAnsi="Times New Roman" w:cs="Times New Roman"/>
                <w:kern w:val="0"/>
                <w:szCs w:val="21"/>
              </w:rPr>
            </w:pPr>
          </w:p>
        </w:tc>
        <w:tc>
          <w:tcPr>
            <w:tcW w:w="2774" w:type="pct"/>
            <w:gridSpan w:val="5"/>
            <w:vMerge w:val="continue"/>
            <w:tcBorders>
              <w:top w:val="single" w:color="auto" w:sz="4" w:space="0"/>
              <w:left w:val="single" w:color="auto" w:sz="4" w:space="0"/>
              <w:bottom w:val="single" w:color="auto" w:sz="4" w:space="0"/>
              <w:right w:val="single" w:color="auto" w:sz="4" w:space="0"/>
            </w:tcBorders>
            <w:vAlign w:val="center"/>
          </w:tcPr>
          <w:p w14:paraId="2DA231DB">
            <w:pPr>
              <w:widowControl/>
              <w:spacing w:line="320" w:lineRule="exact"/>
              <w:jc w:val="left"/>
              <w:rPr>
                <w:rFonts w:ascii="Times New Roman" w:hAnsi="Times New Roman" w:cs="Times New Roman"/>
                <w:kern w:val="0"/>
                <w:szCs w:val="21"/>
              </w:rPr>
            </w:pPr>
          </w:p>
        </w:tc>
      </w:tr>
      <w:tr w14:paraId="759993FF">
        <w:tblPrEx>
          <w:tblCellMar>
            <w:top w:w="0" w:type="dxa"/>
            <w:left w:w="108" w:type="dxa"/>
            <w:bottom w:w="0" w:type="dxa"/>
            <w:right w:w="108" w:type="dxa"/>
          </w:tblCellMar>
        </w:tblPrEx>
        <w:trPr>
          <w:trHeight w:val="1016" w:hRule="atLeast"/>
        </w:trPr>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1C86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校园文化建设</w:t>
            </w:r>
          </w:p>
        </w:tc>
        <w:tc>
          <w:tcPr>
            <w:tcW w:w="1736" w:type="pct"/>
            <w:gridSpan w:val="3"/>
            <w:tcBorders>
              <w:top w:val="single" w:color="auto" w:sz="4" w:space="0"/>
              <w:left w:val="nil"/>
              <w:bottom w:val="single" w:color="auto" w:sz="4" w:space="0"/>
              <w:right w:val="single" w:color="auto" w:sz="4" w:space="0"/>
            </w:tcBorders>
            <w:shd w:val="clear" w:color="auto" w:fill="auto"/>
            <w:vAlign w:val="center"/>
          </w:tcPr>
          <w:p w14:paraId="7CA1BA5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省级以上（含省级）文体比赛（个人）获奖学生人数</w:t>
            </w:r>
          </w:p>
        </w:tc>
        <w:tc>
          <w:tcPr>
            <w:tcW w:w="816" w:type="pct"/>
            <w:gridSpan w:val="2"/>
            <w:tcBorders>
              <w:top w:val="nil"/>
              <w:left w:val="nil"/>
              <w:bottom w:val="single" w:color="auto" w:sz="4" w:space="0"/>
              <w:right w:val="single" w:color="auto" w:sz="4" w:space="0"/>
            </w:tcBorders>
            <w:shd w:val="clear" w:color="auto" w:fill="auto"/>
            <w:vAlign w:val="center"/>
          </w:tcPr>
          <w:p w14:paraId="6376417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1260" w:type="pct"/>
            <w:gridSpan w:val="2"/>
            <w:tcBorders>
              <w:top w:val="single" w:color="auto" w:sz="4" w:space="0"/>
              <w:left w:val="nil"/>
              <w:bottom w:val="single" w:color="auto" w:sz="4" w:space="0"/>
              <w:right w:val="single" w:color="auto" w:sz="4" w:space="0"/>
            </w:tcBorders>
            <w:shd w:val="clear" w:color="auto" w:fill="auto"/>
            <w:vAlign w:val="center"/>
          </w:tcPr>
          <w:p w14:paraId="4AB981EA">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省级以上（含省级）文体比赛（团体）获奖个数</w:t>
            </w:r>
          </w:p>
        </w:tc>
        <w:tc>
          <w:tcPr>
            <w:tcW w:w="697" w:type="pct"/>
            <w:tcBorders>
              <w:top w:val="nil"/>
              <w:left w:val="nil"/>
              <w:bottom w:val="single" w:color="auto" w:sz="4" w:space="0"/>
              <w:right w:val="single" w:color="auto" w:sz="4" w:space="0"/>
            </w:tcBorders>
            <w:shd w:val="clear" w:color="auto" w:fill="auto"/>
            <w:vAlign w:val="center"/>
          </w:tcPr>
          <w:p w14:paraId="49B9BD22">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646673B8">
        <w:tblPrEx>
          <w:tblCellMar>
            <w:top w:w="0" w:type="dxa"/>
            <w:left w:w="108" w:type="dxa"/>
            <w:bottom w:w="0" w:type="dxa"/>
            <w:right w:w="108" w:type="dxa"/>
          </w:tblCellMar>
        </w:tblPrEx>
        <w:trPr>
          <w:trHeight w:val="312" w:hRule="atLeast"/>
        </w:trPr>
        <w:tc>
          <w:tcPr>
            <w:tcW w:w="488" w:type="pct"/>
            <w:vMerge w:val="continue"/>
            <w:tcBorders>
              <w:top w:val="single" w:color="auto" w:sz="4" w:space="0"/>
              <w:left w:val="single" w:color="auto" w:sz="4" w:space="0"/>
              <w:bottom w:val="single" w:color="auto" w:sz="4" w:space="0"/>
              <w:right w:val="single" w:color="auto" w:sz="4" w:space="0"/>
            </w:tcBorders>
            <w:vAlign w:val="center"/>
          </w:tcPr>
          <w:p w14:paraId="1FCF84E4">
            <w:pPr>
              <w:widowControl/>
              <w:spacing w:line="320" w:lineRule="exact"/>
              <w:jc w:val="left"/>
              <w:rPr>
                <w:rFonts w:ascii="Times New Roman" w:hAnsi="Times New Roman" w:cs="Times New Roman"/>
                <w:kern w:val="0"/>
                <w:szCs w:val="21"/>
              </w:rPr>
            </w:pPr>
          </w:p>
        </w:tc>
        <w:tc>
          <w:tcPr>
            <w:tcW w:w="1232" w:type="pct"/>
            <w:gridSpan w:val="2"/>
            <w:tcBorders>
              <w:top w:val="nil"/>
              <w:left w:val="nil"/>
              <w:bottom w:val="single" w:color="auto" w:sz="4" w:space="0"/>
              <w:right w:val="single" w:color="auto" w:sz="4" w:space="0"/>
            </w:tcBorders>
            <w:shd w:val="clear" w:color="auto" w:fill="auto"/>
            <w:vAlign w:val="center"/>
          </w:tcPr>
          <w:p w14:paraId="7729DDFD">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指导校级社团个数</w:t>
            </w:r>
          </w:p>
        </w:tc>
        <w:tc>
          <w:tcPr>
            <w:tcW w:w="503" w:type="pct"/>
            <w:tcBorders>
              <w:top w:val="nil"/>
              <w:left w:val="nil"/>
              <w:bottom w:val="single" w:color="auto" w:sz="4" w:space="0"/>
              <w:right w:val="single" w:color="auto" w:sz="4" w:space="0"/>
            </w:tcBorders>
            <w:shd w:val="clear" w:color="auto" w:fill="auto"/>
            <w:vAlign w:val="center"/>
          </w:tcPr>
          <w:p w14:paraId="1C3637D6">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c>
          <w:tcPr>
            <w:tcW w:w="2077" w:type="pct"/>
            <w:gridSpan w:val="4"/>
            <w:tcBorders>
              <w:top w:val="single" w:color="auto" w:sz="4" w:space="0"/>
              <w:left w:val="nil"/>
              <w:bottom w:val="single" w:color="auto" w:sz="4" w:space="0"/>
              <w:right w:val="single" w:color="auto" w:sz="4" w:space="0"/>
            </w:tcBorders>
            <w:shd w:val="clear" w:color="auto" w:fill="auto"/>
            <w:vAlign w:val="center"/>
          </w:tcPr>
          <w:p w14:paraId="6708C935">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指导学生社团获得省级以上（含省级）荣誉次数</w:t>
            </w:r>
          </w:p>
        </w:tc>
        <w:tc>
          <w:tcPr>
            <w:tcW w:w="697" w:type="pct"/>
            <w:tcBorders>
              <w:top w:val="nil"/>
              <w:left w:val="nil"/>
              <w:bottom w:val="single" w:color="auto" w:sz="4" w:space="0"/>
              <w:right w:val="single" w:color="auto" w:sz="4" w:space="0"/>
            </w:tcBorders>
            <w:shd w:val="clear" w:color="auto" w:fill="auto"/>
            <w:vAlign w:val="center"/>
          </w:tcPr>
          <w:p w14:paraId="571BE67F">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7B9E659E">
        <w:tblPrEx>
          <w:tblCellMar>
            <w:top w:w="0" w:type="dxa"/>
            <w:left w:w="108" w:type="dxa"/>
            <w:bottom w:w="0" w:type="dxa"/>
            <w:right w:w="108" w:type="dxa"/>
          </w:tblCellMar>
        </w:tblPrEx>
        <w:trPr>
          <w:trHeight w:val="1668" w:hRule="atLeast"/>
        </w:trPr>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14:paraId="49725507">
            <w:pPr>
              <w:widowControl/>
              <w:spacing w:line="320" w:lineRule="exact"/>
              <w:jc w:val="center"/>
              <w:rPr>
                <w:rFonts w:ascii="Times New Roman" w:hAnsi="Times New Roman" w:cs="Times New Roman"/>
                <w:kern w:val="0"/>
                <w:szCs w:val="21"/>
              </w:rPr>
            </w:pPr>
            <w:bookmarkStart w:id="5" w:name="OLE_LINK9"/>
            <w:r>
              <w:rPr>
                <w:rFonts w:ascii="Times New Roman" w:hAnsi="Times New Roman" w:cs="Times New Roman"/>
                <w:kern w:val="0"/>
                <w:szCs w:val="21"/>
              </w:rPr>
              <w:t>近两年本单位获校级</w:t>
            </w:r>
            <w:r>
              <w:rPr>
                <w:rFonts w:hint="eastAsia" w:ascii="Times New Roman" w:hAnsi="Times New Roman" w:cs="Times New Roman"/>
                <w:kern w:val="0"/>
                <w:szCs w:val="21"/>
                <w:lang w:val="en-US" w:eastAsia="zh-CN"/>
              </w:rPr>
              <w:t>及</w:t>
            </w:r>
            <w:r>
              <w:rPr>
                <w:rFonts w:ascii="Times New Roman" w:hAnsi="Times New Roman" w:cs="Times New Roman"/>
                <w:kern w:val="0"/>
                <w:szCs w:val="21"/>
              </w:rPr>
              <w:t>以上奖励情况</w:t>
            </w:r>
            <w:bookmarkEnd w:id="5"/>
          </w:p>
        </w:tc>
        <w:tc>
          <w:tcPr>
            <w:tcW w:w="4511" w:type="pct"/>
            <w:gridSpan w:val="8"/>
            <w:tcBorders>
              <w:top w:val="single" w:color="auto" w:sz="4" w:space="0"/>
              <w:left w:val="nil"/>
              <w:bottom w:val="single" w:color="auto" w:sz="4" w:space="0"/>
              <w:right w:val="single" w:color="auto" w:sz="4" w:space="0"/>
            </w:tcBorders>
            <w:shd w:val="clear" w:color="auto" w:fill="auto"/>
            <w:vAlign w:val="center"/>
          </w:tcPr>
          <w:p w14:paraId="4234B8B2">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r w14:paraId="23C17F41">
        <w:tblPrEx>
          <w:tblCellMar>
            <w:top w:w="0" w:type="dxa"/>
            <w:left w:w="108" w:type="dxa"/>
            <w:bottom w:w="0" w:type="dxa"/>
            <w:right w:w="108" w:type="dxa"/>
          </w:tblCellMar>
        </w:tblPrEx>
        <w:trPr>
          <w:trHeight w:val="1153" w:hRule="atLeast"/>
        </w:trPr>
        <w:tc>
          <w:tcPr>
            <w:tcW w:w="488" w:type="pct"/>
            <w:tcBorders>
              <w:top w:val="nil"/>
              <w:left w:val="single" w:color="auto" w:sz="4" w:space="0"/>
              <w:bottom w:val="single" w:color="auto" w:sz="4" w:space="0"/>
              <w:right w:val="single" w:color="auto" w:sz="4" w:space="0"/>
            </w:tcBorders>
            <w:shd w:val="clear" w:color="auto" w:fill="auto"/>
            <w:vAlign w:val="center"/>
          </w:tcPr>
          <w:p w14:paraId="06AD6041">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单位党组织意见</w:t>
            </w:r>
          </w:p>
        </w:tc>
        <w:tc>
          <w:tcPr>
            <w:tcW w:w="4511" w:type="pct"/>
            <w:gridSpan w:val="8"/>
            <w:tcBorders>
              <w:top w:val="single" w:color="auto" w:sz="4" w:space="0"/>
              <w:left w:val="nil"/>
              <w:bottom w:val="single" w:color="auto" w:sz="4" w:space="0"/>
              <w:right w:val="single" w:color="auto" w:sz="4" w:space="0"/>
            </w:tcBorders>
            <w:shd w:val="clear" w:color="auto" w:fill="auto"/>
            <w:noWrap/>
            <w:vAlign w:val="center"/>
          </w:tcPr>
          <w:p w14:paraId="445248D9">
            <w:pPr>
              <w:widowControl/>
              <w:spacing w:line="320" w:lineRule="exact"/>
              <w:jc w:val="center"/>
              <w:rPr>
                <w:rFonts w:ascii="Times New Roman" w:hAnsi="Times New Roman" w:cs="Times New Roman"/>
                <w:kern w:val="0"/>
                <w:szCs w:val="21"/>
              </w:rPr>
            </w:pPr>
            <w:r>
              <w:rPr>
                <w:rFonts w:ascii="Times New Roman" w:hAnsi="Times New Roman" w:cs="Times New Roman"/>
                <w:kern w:val="0"/>
                <w:szCs w:val="21"/>
              </w:rPr>
              <w:t>　</w:t>
            </w:r>
          </w:p>
        </w:tc>
      </w:tr>
    </w:tbl>
    <w:tbl>
      <w:tblPr>
        <w:tblStyle w:val="7"/>
        <w:tblpPr w:leftFromText="180" w:rightFromText="180" w:vertAnchor="text" w:tblpX="13743" w:tblpY="-11370"/>
        <w:tblOverlap w:val="never"/>
        <w:tblW w:w="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tblGrid>
      <w:tr w14:paraId="4581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tcPr>
          <w:p w14:paraId="7CD6F4F7">
            <w:pPr>
              <w:widowControl/>
              <w:spacing w:line="320" w:lineRule="exact"/>
              <w:rPr>
                <w:rFonts w:ascii="Times New Roman" w:hAnsi="Times New Roman" w:eastAsia="方正仿宋_GBK" w:cs="Times New Roman"/>
                <w:b/>
                <w:bCs/>
                <w:kern w:val="0"/>
                <w:szCs w:val="21"/>
                <w:vertAlign w:val="baseline"/>
              </w:rPr>
            </w:pPr>
          </w:p>
        </w:tc>
      </w:tr>
    </w:tbl>
    <w:p w14:paraId="1208144E">
      <w:pPr>
        <w:widowControl/>
        <w:spacing w:line="320" w:lineRule="exact"/>
        <w:rPr>
          <w:rFonts w:ascii="Times New Roman" w:hAnsi="Times New Roman" w:eastAsia="黑体" w:cs="Times New Roman"/>
          <w:bCs/>
          <w:sz w:val="28"/>
          <w:szCs w:val="28"/>
        </w:rPr>
      </w:pPr>
      <w:r>
        <w:rPr>
          <w:rFonts w:ascii="Times New Roman" w:hAnsi="Times New Roman" w:eastAsia="方正仿宋_GBK" w:cs="Times New Roman"/>
          <w:b/>
          <w:bCs/>
          <w:kern w:val="0"/>
          <w:szCs w:val="21"/>
        </w:rPr>
        <w:t>说明：</w:t>
      </w:r>
      <w:r>
        <w:rPr>
          <w:rFonts w:ascii="Times New Roman" w:hAnsi="Times New Roman" w:eastAsia="方正仿宋_GBK" w:cs="Times New Roman"/>
          <w:kern w:val="0"/>
          <w:szCs w:val="21"/>
        </w:rPr>
        <w:t>1.请勿更改申报表格式，保持本表在两页纸内。【本说明可删除】</w:t>
      </w:r>
    </w:p>
    <w:p w14:paraId="198A9B36">
      <w:pPr>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64346252">
      <w:pPr>
        <w:jc w:val="left"/>
        <w:textAlignment w:val="baseline"/>
        <w:rPr>
          <w:rFonts w:ascii="Times New Roman" w:hAnsi="Times New Roman" w:eastAsia="黑体" w:cs="Times New Roman"/>
          <w:bCs/>
          <w:sz w:val="28"/>
          <w:szCs w:val="28"/>
        </w:rPr>
      </w:pPr>
      <w:r>
        <w:rPr>
          <w:rFonts w:ascii="Times New Roman" w:hAnsi="Times New Roman" w:eastAsia="黑体" w:cs="Times New Roman"/>
          <w:bCs/>
          <w:sz w:val="28"/>
          <w:szCs w:val="28"/>
        </w:rPr>
        <w:t>附件3</w:t>
      </w:r>
    </w:p>
    <w:p w14:paraId="04C5D6A8">
      <w:pPr>
        <w:jc w:val="center"/>
        <w:textAlignment w:val="baseline"/>
        <w:rPr>
          <w:rFonts w:ascii="Times New Roman" w:hAnsi="Times New Roman" w:cs="Times New Roman"/>
          <w:b/>
          <w:sz w:val="28"/>
          <w:szCs w:val="28"/>
        </w:rPr>
      </w:pPr>
      <w:r>
        <w:rPr>
          <w:rFonts w:ascii="Times New Roman" w:hAnsi="Times New Roman" w:cs="Times New Roman"/>
          <w:b/>
          <w:sz w:val="28"/>
          <w:szCs w:val="28"/>
        </w:rPr>
        <w:t>202</w:t>
      </w:r>
      <w:r>
        <w:rPr>
          <w:rFonts w:hint="eastAsia" w:ascii="Times New Roman" w:hAnsi="Times New Roman" w:cs="Times New Roman"/>
          <w:b/>
          <w:sz w:val="28"/>
          <w:szCs w:val="28"/>
          <w:lang w:val="en-US" w:eastAsia="zh-CN"/>
        </w:rPr>
        <w:t>5</w:t>
      </w:r>
      <w:r>
        <w:rPr>
          <w:rFonts w:ascii="Times New Roman" w:hAnsi="Times New Roman" w:cs="Times New Roman"/>
          <w:b/>
          <w:sz w:val="28"/>
          <w:szCs w:val="28"/>
        </w:rPr>
        <w:t>-202</w:t>
      </w:r>
      <w:r>
        <w:rPr>
          <w:rFonts w:hint="eastAsia" w:ascii="Times New Roman" w:hAnsi="Times New Roman" w:cs="Times New Roman"/>
          <w:b/>
          <w:sz w:val="28"/>
          <w:szCs w:val="28"/>
          <w:lang w:val="en-US" w:eastAsia="zh-CN"/>
        </w:rPr>
        <w:t>6</w:t>
      </w:r>
      <w:r>
        <w:rPr>
          <w:rFonts w:ascii="Times New Roman" w:hAnsi="Times New Roman" w:cs="Times New Roman"/>
          <w:b/>
          <w:sz w:val="28"/>
          <w:szCs w:val="28"/>
        </w:rPr>
        <w:t>学年华南师范大学“五四红旗团（总）支部”申报表</w:t>
      </w:r>
    </w:p>
    <w:tbl>
      <w:tblPr>
        <w:tblStyle w:val="6"/>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3"/>
        <w:gridCol w:w="972"/>
        <w:gridCol w:w="1659"/>
        <w:gridCol w:w="781"/>
        <w:gridCol w:w="526"/>
        <w:gridCol w:w="1527"/>
        <w:gridCol w:w="809"/>
        <w:gridCol w:w="1107"/>
        <w:gridCol w:w="329"/>
        <w:gridCol w:w="636"/>
      </w:tblGrid>
      <w:tr w14:paraId="6346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65" w:type="dxa"/>
            <w:gridSpan w:val="2"/>
            <w:tcBorders>
              <w:top w:val="single" w:color="auto" w:sz="4" w:space="0"/>
              <w:left w:val="single" w:color="auto" w:sz="4" w:space="0"/>
              <w:bottom w:val="single" w:color="auto" w:sz="4" w:space="0"/>
              <w:right w:val="single" w:color="auto" w:sz="4" w:space="0"/>
            </w:tcBorders>
            <w:vAlign w:val="center"/>
          </w:tcPr>
          <w:p w14:paraId="596BA425">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szCs w:val="21"/>
              </w:rPr>
              <w:t>学院</w:t>
            </w:r>
          </w:p>
        </w:tc>
        <w:tc>
          <w:tcPr>
            <w:tcW w:w="2966" w:type="dxa"/>
            <w:gridSpan w:val="3"/>
            <w:tcBorders>
              <w:top w:val="single" w:color="auto" w:sz="4" w:space="0"/>
              <w:left w:val="single" w:color="auto" w:sz="4" w:space="0"/>
              <w:bottom w:val="single" w:color="auto" w:sz="4" w:space="0"/>
              <w:right w:val="single" w:color="auto" w:sz="4" w:space="0"/>
            </w:tcBorders>
            <w:vAlign w:val="center"/>
          </w:tcPr>
          <w:p w14:paraId="03C58D91">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（学院全称）</w:t>
            </w:r>
          </w:p>
        </w:tc>
        <w:tc>
          <w:tcPr>
            <w:tcW w:w="1527" w:type="dxa"/>
            <w:tcBorders>
              <w:top w:val="single" w:color="auto" w:sz="4" w:space="0"/>
              <w:left w:val="single" w:color="auto" w:sz="4" w:space="0"/>
              <w:bottom w:val="single" w:color="auto" w:sz="4" w:space="0"/>
              <w:right w:val="single" w:color="auto" w:sz="4" w:space="0"/>
            </w:tcBorders>
            <w:vAlign w:val="center"/>
          </w:tcPr>
          <w:p w14:paraId="77631280">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szCs w:val="21"/>
              </w:rPr>
              <w:t>支部全称</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06CADB7A">
            <w:pPr>
              <w:snapToGrid w:val="0"/>
              <w:spacing w:line="320" w:lineRule="exact"/>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中国共产主义青年团华南师范大学xx学院xx专业xx班支部委员会</w:t>
            </w:r>
          </w:p>
          <w:p w14:paraId="4FD9AB02">
            <w:pPr>
              <w:snapToGrid w:val="0"/>
              <w:spacing w:line="320" w:lineRule="exact"/>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/xx专业xx级团总支</w:t>
            </w:r>
          </w:p>
        </w:tc>
      </w:tr>
      <w:tr w14:paraId="35E5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65" w:type="dxa"/>
            <w:gridSpan w:val="2"/>
            <w:tcBorders>
              <w:top w:val="single" w:color="auto" w:sz="4" w:space="0"/>
              <w:left w:val="single" w:color="auto" w:sz="4" w:space="0"/>
              <w:bottom w:val="single" w:color="auto" w:sz="4" w:space="0"/>
              <w:right w:val="single" w:color="auto" w:sz="4" w:space="0"/>
            </w:tcBorders>
            <w:vAlign w:val="center"/>
          </w:tcPr>
          <w:p w14:paraId="720A6637">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szCs w:val="21"/>
              </w:rPr>
              <w:t>负责人</w:t>
            </w:r>
          </w:p>
        </w:tc>
        <w:tc>
          <w:tcPr>
            <w:tcW w:w="2966" w:type="dxa"/>
            <w:gridSpan w:val="3"/>
            <w:tcBorders>
              <w:top w:val="single" w:color="auto" w:sz="4" w:space="0"/>
              <w:left w:val="single" w:color="auto" w:sz="4" w:space="0"/>
              <w:bottom w:val="single" w:color="auto" w:sz="4" w:space="0"/>
              <w:right w:val="single" w:color="auto" w:sz="4" w:space="0"/>
            </w:tcBorders>
            <w:vAlign w:val="center"/>
          </w:tcPr>
          <w:p w14:paraId="3B7267ED">
            <w:pPr>
              <w:snapToGrid w:val="0"/>
              <w:spacing w:line="320" w:lineRule="exact"/>
              <w:jc w:val="center"/>
              <w:textAlignment w:val="baseline"/>
              <w:rPr>
                <w:rFonts w:ascii="Times New Roman" w:hAnsi="Times New Roman" w:cs="Times New Roman"/>
                <w:sz w:val="20"/>
                <w:szCs w:val="21"/>
              </w:rPr>
            </w:pPr>
          </w:p>
        </w:tc>
        <w:tc>
          <w:tcPr>
            <w:tcW w:w="1527" w:type="dxa"/>
            <w:tcBorders>
              <w:top w:val="single" w:color="auto" w:sz="4" w:space="0"/>
              <w:left w:val="single" w:color="auto" w:sz="4" w:space="0"/>
              <w:bottom w:val="single" w:color="auto" w:sz="4" w:space="0"/>
              <w:right w:val="single" w:color="auto" w:sz="4" w:space="0"/>
            </w:tcBorders>
            <w:vAlign w:val="center"/>
          </w:tcPr>
          <w:p w14:paraId="23FA5F05">
            <w:pPr>
              <w:snapToGrid w:val="0"/>
              <w:spacing w:line="320" w:lineRule="exact"/>
              <w:jc w:val="center"/>
              <w:textAlignment w:val="baseline"/>
              <w:rPr>
                <w:rFonts w:ascii="Times New Roman" w:hAnsi="Times New Roman" w:cs="Times New Roman"/>
                <w:sz w:val="20"/>
                <w:szCs w:val="21"/>
              </w:rPr>
            </w:pPr>
            <w:r>
              <w:rPr>
                <w:rFonts w:ascii="Times New Roman" w:hAnsi="Times New Roman" w:cs="Times New Roman"/>
                <w:szCs w:val="21"/>
              </w:rPr>
              <w:t>联系电话</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772686D0">
            <w:pPr>
              <w:snapToGrid w:val="0"/>
              <w:spacing w:line="320" w:lineRule="exact"/>
              <w:jc w:val="center"/>
              <w:textAlignment w:val="baseline"/>
              <w:rPr>
                <w:rFonts w:ascii="Times New Roman" w:hAnsi="Times New Roman" w:cs="Times New Roman"/>
                <w:sz w:val="20"/>
                <w:szCs w:val="21"/>
              </w:rPr>
            </w:pPr>
          </w:p>
        </w:tc>
      </w:tr>
      <w:tr w14:paraId="3209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restart"/>
            <w:tcBorders>
              <w:top w:val="single" w:color="auto" w:sz="4" w:space="0"/>
              <w:left w:val="single" w:color="auto" w:sz="4" w:space="0"/>
              <w:right w:val="single" w:color="auto" w:sz="4" w:space="0"/>
            </w:tcBorders>
            <w:vAlign w:val="center"/>
          </w:tcPr>
          <w:p w14:paraId="6649F50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工</w:t>
            </w:r>
          </w:p>
          <w:p w14:paraId="09C35A8F">
            <w:pPr>
              <w:snapToGrid w:val="0"/>
              <w:spacing w:line="276" w:lineRule="auto"/>
              <w:jc w:val="center"/>
              <w:textAlignment w:val="baseline"/>
              <w:rPr>
                <w:rFonts w:ascii="Times New Roman" w:hAnsi="Times New Roman" w:cs="Times New Roman"/>
                <w:sz w:val="20"/>
                <w:szCs w:val="21"/>
              </w:rPr>
            </w:pPr>
          </w:p>
          <w:p w14:paraId="247E4A9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作</w:t>
            </w:r>
          </w:p>
          <w:p w14:paraId="49B06FE8">
            <w:pPr>
              <w:snapToGrid w:val="0"/>
              <w:spacing w:line="276" w:lineRule="auto"/>
              <w:jc w:val="center"/>
              <w:textAlignment w:val="baseline"/>
              <w:rPr>
                <w:rFonts w:ascii="Times New Roman" w:hAnsi="Times New Roman" w:cs="Times New Roman"/>
                <w:sz w:val="20"/>
                <w:szCs w:val="21"/>
              </w:rPr>
            </w:pPr>
          </w:p>
          <w:p w14:paraId="2024B43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情</w:t>
            </w:r>
          </w:p>
          <w:p w14:paraId="05273B9C">
            <w:pPr>
              <w:snapToGrid w:val="0"/>
              <w:spacing w:line="276" w:lineRule="auto"/>
              <w:jc w:val="center"/>
              <w:textAlignment w:val="baseline"/>
              <w:rPr>
                <w:rFonts w:ascii="Times New Roman" w:hAnsi="Times New Roman" w:cs="Times New Roman"/>
                <w:sz w:val="20"/>
                <w:szCs w:val="21"/>
              </w:rPr>
            </w:pPr>
          </w:p>
          <w:p w14:paraId="6B513A6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况</w:t>
            </w:r>
          </w:p>
          <w:p w14:paraId="1324693F">
            <w:pPr>
              <w:snapToGrid w:val="0"/>
              <w:spacing w:line="276" w:lineRule="auto"/>
              <w:jc w:val="center"/>
              <w:textAlignment w:val="baseline"/>
              <w:rPr>
                <w:rFonts w:ascii="Times New Roman" w:hAnsi="Times New Roman" w:cs="Times New Roman"/>
                <w:sz w:val="20"/>
                <w:szCs w:val="21"/>
              </w:rPr>
            </w:pPr>
          </w:p>
        </w:tc>
        <w:tc>
          <w:tcPr>
            <w:tcW w:w="972" w:type="dxa"/>
            <w:vMerge w:val="restart"/>
            <w:tcBorders>
              <w:top w:val="single" w:color="auto" w:sz="4" w:space="0"/>
              <w:left w:val="single" w:color="auto" w:sz="4" w:space="0"/>
              <w:right w:val="single" w:color="auto" w:sz="4" w:space="0"/>
            </w:tcBorders>
            <w:vAlign w:val="center"/>
          </w:tcPr>
          <w:p w14:paraId="3F6EAAC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基</w:t>
            </w:r>
          </w:p>
          <w:p w14:paraId="5C63AEE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本</w:t>
            </w:r>
          </w:p>
          <w:p w14:paraId="190FB00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情</w:t>
            </w:r>
          </w:p>
          <w:p w14:paraId="191A672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况</w:t>
            </w:r>
          </w:p>
        </w:tc>
        <w:tc>
          <w:tcPr>
            <w:tcW w:w="1659" w:type="dxa"/>
            <w:tcBorders>
              <w:top w:val="single" w:color="auto" w:sz="4" w:space="0"/>
              <w:left w:val="single" w:color="auto" w:sz="4" w:space="0"/>
              <w:bottom w:val="single" w:color="auto" w:sz="4" w:space="0"/>
              <w:right w:val="single" w:color="auto" w:sz="4" w:space="0"/>
            </w:tcBorders>
            <w:vAlign w:val="center"/>
          </w:tcPr>
          <w:p w14:paraId="6AD18D92">
            <w:pPr>
              <w:snapToGrid w:val="0"/>
              <w:spacing w:line="276" w:lineRule="auto"/>
              <w:jc w:val="center"/>
              <w:textAlignment w:val="baseline"/>
              <w:rPr>
                <w:rFonts w:ascii="Times New Roman" w:hAnsi="Times New Roman" w:cs="Times New Roman"/>
                <w:szCs w:val="21"/>
              </w:rPr>
            </w:pPr>
            <w:r>
              <w:rPr>
                <w:rFonts w:ascii="Times New Roman" w:hAnsi="Times New Roman" w:cs="Times New Roman"/>
                <w:szCs w:val="21"/>
              </w:rPr>
              <w:t>支部（总支）</w:t>
            </w:r>
          </w:p>
          <w:p w14:paraId="730FE20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人数</w:t>
            </w:r>
          </w:p>
        </w:tc>
        <w:tc>
          <w:tcPr>
            <w:tcW w:w="1307" w:type="dxa"/>
            <w:gridSpan w:val="2"/>
            <w:tcBorders>
              <w:top w:val="single" w:color="auto" w:sz="4" w:space="0"/>
              <w:left w:val="single" w:color="auto" w:sz="4" w:space="0"/>
              <w:bottom w:val="single" w:color="auto" w:sz="4" w:space="0"/>
              <w:right w:val="single" w:color="auto" w:sz="4" w:space="0"/>
            </w:tcBorders>
            <w:vAlign w:val="center"/>
          </w:tcPr>
          <w:p w14:paraId="49A50F1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c>
          <w:tcPr>
            <w:tcW w:w="1527" w:type="dxa"/>
            <w:tcBorders>
              <w:top w:val="single" w:color="auto" w:sz="4" w:space="0"/>
              <w:left w:val="single" w:color="auto" w:sz="4" w:space="0"/>
              <w:bottom w:val="single" w:color="auto" w:sz="4" w:space="0"/>
              <w:right w:val="single" w:color="auto" w:sz="4" w:space="0"/>
            </w:tcBorders>
            <w:vAlign w:val="center"/>
          </w:tcPr>
          <w:p w14:paraId="148D87C6">
            <w:pPr>
              <w:snapToGrid w:val="0"/>
              <w:spacing w:line="276" w:lineRule="auto"/>
              <w:jc w:val="center"/>
              <w:textAlignment w:val="baseline"/>
              <w:rPr>
                <w:rFonts w:ascii="Times New Roman" w:hAnsi="Times New Roman" w:cs="Times New Roman"/>
                <w:szCs w:val="21"/>
              </w:rPr>
            </w:pPr>
            <w:r>
              <w:rPr>
                <w:rFonts w:ascii="Times New Roman" w:hAnsi="Times New Roman" w:cs="Times New Roman"/>
                <w:szCs w:val="21"/>
              </w:rPr>
              <w:t>团员人数</w:t>
            </w:r>
          </w:p>
          <w:p w14:paraId="6720059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（不含党员）</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0F2A183A">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r>
      <w:tr w14:paraId="5840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93" w:type="dxa"/>
            <w:vMerge w:val="continue"/>
            <w:tcBorders>
              <w:left w:val="single" w:color="auto" w:sz="4" w:space="0"/>
              <w:right w:val="single" w:color="auto" w:sz="4" w:space="0"/>
            </w:tcBorders>
            <w:textDirection w:val="tbRlV"/>
            <w:vAlign w:val="center"/>
          </w:tcPr>
          <w:p w14:paraId="7DD538E7">
            <w:pPr>
              <w:snapToGrid w:val="0"/>
              <w:spacing w:line="276" w:lineRule="auto"/>
              <w:jc w:val="center"/>
              <w:textAlignment w:val="baseline"/>
              <w:rPr>
                <w:rFonts w:ascii="Times New Roman" w:hAnsi="Times New Roman" w:cs="Times New Roman"/>
                <w:sz w:val="20"/>
                <w:szCs w:val="21"/>
              </w:rPr>
            </w:pPr>
          </w:p>
        </w:tc>
        <w:tc>
          <w:tcPr>
            <w:tcW w:w="972" w:type="dxa"/>
            <w:vMerge w:val="continue"/>
            <w:tcBorders>
              <w:left w:val="single" w:color="auto" w:sz="4" w:space="0"/>
              <w:right w:val="single" w:color="auto" w:sz="4" w:space="0"/>
            </w:tcBorders>
            <w:textDirection w:val="tbRlV"/>
            <w:vAlign w:val="center"/>
          </w:tcPr>
          <w:p w14:paraId="12074997">
            <w:pPr>
              <w:snapToGrid w:val="0"/>
              <w:spacing w:line="276" w:lineRule="auto"/>
              <w:ind w:left="113"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9E5493A">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党员人数（含预备党员）及比例</w:t>
            </w:r>
          </w:p>
        </w:tc>
        <w:tc>
          <w:tcPr>
            <w:tcW w:w="781" w:type="dxa"/>
            <w:tcBorders>
              <w:top w:val="single" w:color="auto" w:sz="4" w:space="0"/>
              <w:left w:val="single" w:color="auto" w:sz="4" w:space="0"/>
              <w:bottom w:val="single" w:color="auto" w:sz="4" w:space="0"/>
              <w:right w:val="single" w:color="auto" w:sz="4" w:space="0"/>
            </w:tcBorders>
            <w:vAlign w:val="center"/>
          </w:tcPr>
          <w:p w14:paraId="10FE4E8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人</w:t>
            </w:r>
          </w:p>
        </w:tc>
        <w:tc>
          <w:tcPr>
            <w:tcW w:w="526" w:type="dxa"/>
            <w:tcBorders>
              <w:top w:val="single" w:color="auto" w:sz="4" w:space="0"/>
              <w:left w:val="single" w:color="auto" w:sz="4" w:space="0"/>
              <w:bottom w:val="single" w:color="auto" w:sz="4" w:space="0"/>
              <w:right w:val="single" w:color="auto" w:sz="4" w:space="0"/>
            </w:tcBorders>
            <w:vAlign w:val="center"/>
          </w:tcPr>
          <w:p w14:paraId="2CD54FF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w:t>
            </w:r>
          </w:p>
        </w:tc>
        <w:tc>
          <w:tcPr>
            <w:tcW w:w="1527" w:type="dxa"/>
            <w:tcBorders>
              <w:top w:val="single" w:color="auto" w:sz="4" w:space="0"/>
              <w:left w:val="single" w:color="auto" w:sz="4" w:space="0"/>
              <w:bottom w:val="single" w:color="auto" w:sz="4" w:space="0"/>
              <w:right w:val="single" w:color="auto" w:sz="4" w:space="0"/>
            </w:tcBorders>
            <w:vAlign w:val="center"/>
          </w:tcPr>
          <w:p w14:paraId="31944B4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发展团员人数</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5FF65B47">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人</w:t>
            </w:r>
          </w:p>
        </w:tc>
      </w:tr>
      <w:tr w14:paraId="1F6E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93" w:type="dxa"/>
            <w:vMerge w:val="continue"/>
            <w:tcBorders>
              <w:left w:val="single" w:color="auto" w:sz="4" w:space="0"/>
              <w:right w:val="single" w:color="auto" w:sz="4" w:space="0"/>
            </w:tcBorders>
            <w:vAlign w:val="center"/>
          </w:tcPr>
          <w:p w14:paraId="7066A033">
            <w:pPr>
              <w:snapToGrid w:val="0"/>
              <w:spacing w:line="276" w:lineRule="auto"/>
              <w:jc w:val="center"/>
              <w:textAlignment w:val="baseline"/>
              <w:rPr>
                <w:rFonts w:ascii="Times New Roman" w:hAnsi="Times New Roman" w:cs="Times New Roman"/>
                <w:sz w:val="20"/>
                <w:szCs w:val="21"/>
              </w:rPr>
            </w:pPr>
          </w:p>
        </w:tc>
        <w:tc>
          <w:tcPr>
            <w:tcW w:w="972" w:type="dxa"/>
            <w:vMerge w:val="continue"/>
            <w:tcBorders>
              <w:left w:val="single" w:color="auto" w:sz="4" w:space="0"/>
              <w:right w:val="single" w:color="auto" w:sz="4" w:space="0"/>
            </w:tcBorders>
            <w:vAlign w:val="center"/>
          </w:tcPr>
          <w:p w14:paraId="70322412">
            <w:pPr>
              <w:snapToGrid w:val="0"/>
              <w:spacing w:line="276" w:lineRule="auto"/>
              <w:ind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F00321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递交入党申请书人数及比例</w:t>
            </w:r>
          </w:p>
        </w:tc>
        <w:tc>
          <w:tcPr>
            <w:tcW w:w="781" w:type="dxa"/>
            <w:tcBorders>
              <w:top w:val="single" w:color="auto" w:sz="4" w:space="0"/>
              <w:left w:val="single" w:color="auto" w:sz="4" w:space="0"/>
              <w:bottom w:val="single" w:color="auto" w:sz="4" w:space="0"/>
              <w:right w:val="single" w:color="auto" w:sz="4" w:space="0"/>
            </w:tcBorders>
            <w:vAlign w:val="center"/>
          </w:tcPr>
          <w:p w14:paraId="2D7F7E26">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人</w:t>
            </w:r>
          </w:p>
        </w:tc>
        <w:tc>
          <w:tcPr>
            <w:tcW w:w="526" w:type="dxa"/>
            <w:tcBorders>
              <w:top w:val="single" w:color="auto" w:sz="4" w:space="0"/>
              <w:left w:val="single" w:color="auto" w:sz="4" w:space="0"/>
              <w:bottom w:val="single" w:color="auto" w:sz="4" w:space="0"/>
              <w:right w:val="single" w:color="auto" w:sz="4" w:space="0"/>
            </w:tcBorders>
            <w:vAlign w:val="center"/>
          </w:tcPr>
          <w:p w14:paraId="1E07E217">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w:t>
            </w:r>
          </w:p>
        </w:tc>
        <w:tc>
          <w:tcPr>
            <w:tcW w:w="1527" w:type="dxa"/>
            <w:tcBorders>
              <w:top w:val="single" w:color="auto" w:sz="4" w:space="0"/>
              <w:left w:val="single" w:color="auto" w:sz="4" w:space="0"/>
              <w:bottom w:val="single" w:color="auto" w:sz="4" w:space="0"/>
              <w:right w:val="single" w:color="auto" w:sz="4" w:space="0"/>
            </w:tcBorders>
            <w:vAlign w:val="center"/>
          </w:tcPr>
          <w:p w14:paraId="1EB540A5">
            <w:pPr>
              <w:snapToGrid w:val="0"/>
              <w:spacing w:line="276" w:lineRule="auto"/>
              <w:jc w:val="center"/>
              <w:textAlignment w:val="baseline"/>
              <w:rPr>
                <w:rFonts w:ascii="Times New Roman" w:hAnsi="Times New Roman" w:cs="Times New Roman"/>
                <w:sz w:val="20"/>
                <w:szCs w:val="21"/>
                <w:u w:val="single"/>
              </w:rPr>
            </w:pPr>
            <w:r>
              <w:rPr>
                <w:rFonts w:ascii="Times New Roman" w:hAnsi="Times New Roman" w:cs="Times New Roman"/>
                <w:szCs w:val="21"/>
              </w:rPr>
              <w:t>参加二级党校学习人数及比例</w:t>
            </w:r>
          </w:p>
        </w:tc>
        <w:tc>
          <w:tcPr>
            <w:tcW w:w="1916" w:type="dxa"/>
            <w:gridSpan w:val="2"/>
            <w:tcBorders>
              <w:top w:val="single" w:color="auto" w:sz="4" w:space="0"/>
              <w:left w:val="single" w:color="auto" w:sz="4" w:space="0"/>
              <w:bottom w:val="single" w:color="auto" w:sz="4" w:space="0"/>
              <w:right w:val="single" w:color="auto" w:sz="4" w:space="0"/>
            </w:tcBorders>
            <w:vAlign w:val="center"/>
          </w:tcPr>
          <w:p w14:paraId="6BD2AD6B">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人</w:t>
            </w:r>
          </w:p>
        </w:tc>
        <w:tc>
          <w:tcPr>
            <w:tcW w:w="965" w:type="dxa"/>
            <w:gridSpan w:val="2"/>
            <w:tcBorders>
              <w:top w:val="single" w:color="auto" w:sz="4" w:space="0"/>
              <w:left w:val="single" w:color="auto" w:sz="4" w:space="0"/>
              <w:bottom w:val="single" w:color="auto" w:sz="4" w:space="0"/>
              <w:right w:val="single" w:color="auto" w:sz="4" w:space="0"/>
            </w:tcBorders>
            <w:vAlign w:val="center"/>
          </w:tcPr>
          <w:p w14:paraId="170FE9C6">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w:t>
            </w:r>
          </w:p>
        </w:tc>
      </w:tr>
      <w:tr w14:paraId="338F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7E80A095">
            <w:pPr>
              <w:snapToGrid w:val="0"/>
              <w:spacing w:line="276" w:lineRule="auto"/>
              <w:jc w:val="center"/>
              <w:textAlignment w:val="baseline"/>
              <w:rPr>
                <w:rFonts w:ascii="Times New Roman" w:hAnsi="Times New Roman" w:cs="Times New Roman"/>
                <w:sz w:val="20"/>
                <w:szCs w:val="21"/>
              </w:rPr>
            </w:pPr>
          </w:p>
        </w:tc>
        <w:tc>
          <w:tcPr>
            <w:tcW w:w="972" w:type="dxa"/>
            <w:vMerge w:val="continue"/>
            <w:tcBorders>
              <w:left w:val="single" w:color="auto" w:sz="4" w:space="0"/>
              <w:bottom w:val="single" w:color="auto" w:sz="4" w:space="0"/>
              <w:right w:val="single" w:color="auto" w:sz="4" w:space="0"/>
            </w:tcBorders>
            <w:textDirection w:val="tbRlV"/>
            <w:vAlign w:val="center"/>
          </w:tcPr>
          <w:p w14:paraId="73F7EC19">
            <w:pPr>
              <w:snapToGrid w:val="0"/>
              <w:spacing w:line="276" w:lineRule="auto"/>
              <w:ind w:left="113" w:right="113"/>
              <w:jc w:val="center"/>
              <w:textAlignment w:val="baseline"/>
              <w:rPr>
                <w:rFonts w:ascii="Times New Roman" w:hAnsi="Times New Roman" w:cs="Times New Roman"/>
                <w:sz w:val="20"/>
                <w:szCs w:val="21"/>
              </w:rPr>
            </w:pPr>
          </w:p>
        </w:tc>
        <w:tc>
          <w:tcPr>
            <w:tcW w:w="2966" w:type="dxa"/>
            <w:gridSpan w:val="3"/>
            <w:tcBorders>
              <w:top w:val="single" w:color="auto" w:sz="4" w:space="0"/>
              <w:left w:val="single" w:color="auto" w:sz="4" w:space="0"/>
              <w:bottom w:val="single" w:color="auto" w:sz="4" w:space="0"/>
              <w:right w:val="single" w:color="auto" w:sz="4" w:space="0"/>
            </w:tcBorders>
            <w:vAlign w:val="center"/>
          </w:tcPr>
          <w:p w14:paraId="40C81709">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支部（总支）团员在“i志愿”平台注册成为志愿者数及比例</w:t>
            </w:r>
          </w:p>
        </w:tc>
        <w:tc>
          <w:tcPr>
            <w:tcW w:w="1527" w:type="dxa"/>
            <w:tcBorders>
              <w:top w:val="single" w:color="auto" w:sz="4" w:space="0"/>
              <w:left w:val="single" w:color="auto" w:sz="4" w:space="0"/>
              <w:bottom w:val="nil"/>
              <w:right w:val="single" w:color="auto" w:sz="4" w:space="0"/>
            </w:tcBorders>
            <w:vAlign w:val="center"/>
          </w:tcPr>
          <w:p w14:paraId="58162295">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人</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5F06F1DD">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Cs w:val="21"/>
              </w:rPr>
              <w:t>%</w:t>
            </w:r>
          </w:p>
        </w:tc>
      </w:tr>
      <w:tr w14:paraId="798D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553C99FB">
            <w:pPr>
              <w:snapToGrid w:val="0"/>
              <w:spacing w:line="276" w:lineRule="auto"/>
              <w:jc w:val="center"/>
              <w:textAlignment w:val="baseline"/>
              <w:rPr>
                <w:rFonts w:ascii="Times New Roman" w:hAnsi="Times New Roman" w:cs="Times New Roman"/>
                <w:sz w:val="20"/>
                <w:szCs w:val="21"/>
              </w:rPr>
            </w:pPr>
          </w:p>
        </w:tc>
        <w:tc>
          <w:tcPr>
            <w:tcW w:w="972" w:type="dxa"/>
            <w:vMerge w:val="restart"/>
            <w:tcBorders>
              <w:left w:val="single" w:color="auto" w:sz="4" w:space="0"/>
              <w:right w:val="single" w:color="auto" w:sz="4" w:space="0"/>
            </w:tcBorders>
            <w:vAlign w:val="center"/>
          </w:tcPr>
          <w:p w14:paraId="6267880A">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年“三会两课一制”情况</w:t>
            </w:r>
          </w:p>
        </w:tc>
        <w:tc>
          <w:tcPr>
            <w:tcW w:w="2440" w:type="dxa"/>
            <w:gridSpan w:val="2"/>
            <w:tcBorders>
              <w:top w:val="single" w:color="auto" w:sz="4" w:space="0"/>
              <w:left w:val="single" w:color="auto" w:sz="4" w:space="0"/>
              <w:bottom w:val="single" w:color="auto" w:sz="4" w:space="0"/>
              <w:right w:val="single" w:color="auto" w:sz="4" w:space="0"/>
            </w:tcBorders>
            <w:vAlign w:val="center"/>
          </w:tcPr>
          <w:p w14:paraId="70652A5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团支部大会召开次数</w:t>
            </w:r>
          </w:p>
        </w:tc>
        <w:tc>
          <w:tcPr>
            <w:tcW w:w="2053" w:type="dxa"/>
            <w:gridSpan w:val="2"/>
            <w:tcBorders>
              <w:top w:val="single" w:color="auto" w:sz="4" w:space="0"/>
              <w:left w:val="single" w:color="auto" w:sz="4" w:space="0"/>
              <w:bottom w:val="single" w:color="auto" w:sz="4" w:space="0"/>
              <w:right w:val="single" w:color="auto" w:sz="4" w:space="0"/>
            </w:tcBorders>
            <w:vAlign w:val="center"/>
          </w:tcPr>
          <w:p w14:paraId="7EAFB0B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团支部委员会议召开次数</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5897AF99">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团小组会召开次数</w:t>
            </w:r>
          </w:p>
        </w:tc>
      </w:tr>
      <w:tr w14:paraId="308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373434E2">
            <w:pPr>
              <w:snapToGrid w:val="0"/>
              <w:spacing w:line="276" w:lineRule="auto"/>
              <w:jc w:val="center"/>
              <w:textAlignment w:val="baseline"/>
              <w:rPr>
                <w:rFonts w:ascii="Times New Roman" w:hAnsi="Times New Roman" w:cs="Times New Roman"/>
                <w:sz w:val="20"/>
                <w:szCs w:val="21"/>
              </w:rPr>
            </w:pPr>
          </w:p>
        </w:tc>
        <w:tc>
          <w:tcPr>
            <w:tcW w:w="972" w:type="dxa"/>
            <w:vMerge w:val="continue"/>
            <w:tcBorders>
              <w:left w:val="single" w:color="auto" w:sz="4" w:space="0"/>
              <w:right w:val="single" w:color="auto" w:sz="4" w:space="0"/>
            </w:tcBorders>
            <w:vAlign w:val="center"/>
          </w:tcPr>
          <w:p w14:paraId="64FA1257">
            <w:pPr>
              <w:snapToGrid w:val="0"/>
              <w:spacing w:line="276" w:lineRule="auto"/>
              <w:jc w:val="center"/>
              <w:textAlignment w:val="baseline"/>
              <w:rPr>
                <w:rFonts w:ascii="Times New Roman" w:hAnsi="Times New Roman" w:cs="Times New Roman"/>
                <w:sz w:val="20"/>
                <w:szCs w:val="21"/>
              </w:rPr>
            </w:pPr>
          </w:p>
        </w:tc>
        <w:tc>
          <w:tcPr>
            <w:tcW w:w="2440" w:type="dxa"/>
            <w:gridSpan w:val="2"/>
            <w:tcBorders>
              <w:top w:val="single" w:color="auto" w:sz="4" w:space="0"/>
              <w:left w:val="single" w:color="auto" w:sz="4" w:space="0"/>
              <w:bottom w:val="single" w:color="auto" w:sz="4" w:space="0"/>
              <w:right w:val="single" w:color="auto" w:sz="4" w:space="0"/>
            </w:tcBorders>
            <w:vAlign w:val="center"/>
          </w:tcPr>
          <w:p w14:paraId="51472DA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c>
          <w:tcPr>
            <w:tcW w:w="2053" w:type="dxa"/>
            <w:gridSpan w:val="2"/>
            <w:tcBorders>
              <w:top w:val="single" w:color="auto" w:sz="4" w:space="0"/>
              <w:left w:val="single" w:color="auto" w:sz="4" w:space="0"/>
              <w:bottom w:val="single" w:color="auto" w:sz="4" w:space="0"/>
              <w:right w:val="single" w:color="auto" w:sz="4" w:space="0"/>
            </w:tcBorders>
            <w:vAlign w:val="center"/>
          </w:tcPr>
          <w:p w14:paraId="04B474E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75741FB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r>
      <w:tr w14:paraId="7B9F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7946DA7F">
            <w:pPr>
              <w:snapToGrid w:val="0"/>
              <w:spacing w:line="276" w:lineRule="auto"/>
              <w:jc w:val="center"/>
              <w:textAlignment w:val="baseline"/>
              <w:rPr>
                <w:rFonts w:ascii="Times New Roman" w:hAnsi="Times New Roman" w:cs="Times New Roman"/>
                <w:sz w:val="20"/>
                <w:szCs w:val="21"/>
              </w:rPr>
            </w:pPr>
          </w:p>
        </w:tc>
        <w:tc>
          <w:tcPr>
            <w:tcW w:w="972" w:type="dxa"/>
            <w:vMerge w:val="continue"/>
            <w:tcBorders>
              <w:left w:val="single" w:color="auto" w:sz="4" w:space="0"/>
              <w:right w:val="single" w:color="auto" w:sz="4" w:space="0"/>
            </w:tcBorders>
            <w:vAlign w:val="center"/>
          </w:tcPr>
          <w:p w14:paraId="39E2061C">
            <w:pPr>
              <w:snapToGrid w:val="0"/>
              <w:spacing w:line="276" w:lineRule="auto"/>
              <w:jc w:val="center"/>
              <w:textAlignment w:val="baseline"/>
              <w:rPr>
                <w:rFonts w:ascii="Times New Roman" w:hAnsi="Times New Roman" w:cs="Times New Roman"/>
                <w:sz w:val="20"/>
                <w:szCs w:val="21"/>
              </w:rPr>
            </w:pPr>
          </w:p>
        </w:tc>
        <w:tc>
          <w:tcPr>
            <w:tcW w:w="2440" w:type="dxa"/>
            <w:gridSpan w:val="2"/>
            <w:tcBorders>
              <w:top w:val="single" w:color="auto" w:sz="4" w:space="0"/>
              <w:left w:val="single" w:color="auto" w:sz="4" w:space="0"/>
              <w:bottom w:val="single" w:color="auto" w:sz="4" w:space="0"/>
              <w:right w:val="single" w:color="auto" w:sz="4" w:space="0"/>
            </w:tcBorders>
            <w:vAlign w:val="center"/>
          </w:tcPr>
          <w:p w14:paraId="21C22205">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是否开展团员教育评议</w:t>
            </w:r>
          </w:p>
        </w:tc>
        <w:tc>
          <w:tcPr>
            <w:tcW w:w="2053" w:type="dxa"/>
            <w:gridSpan w:val="2"/>
            <w:tcBorders>
              <w:top w:val="single" w:color="auto" w:sz="4" w:space="0"/>
              <w:left w:val="single" w:color="auto" w:sz="4" w:space="0"/>
              <w:bottom w:val="single" w:color="auto" w:sz="4" w:space="0"/>
              <w:right w:val="single" w:color="auto" w:sz="4" w:space="0"/>
            </w:tcBorders>
            <w:vAlign w:val="center"/>
          </w:tcPr>
          <w:p w14:paraId="06BA0273">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是否开展团员年度团籍注册</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5D3ECFB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开展团课次数</w:t>
            </w:r>
          </w:p>
        </w:tc>
      </w:tr>
      <w:tr w14:paraId="0DA7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3D430F94">
            <w:pPr>
              <w:snapToGrid w:val="0"/>
              <w:spacing w:line="276" w:lineRule="auto"/>
              <w:jc w:val="center"/>
              <w:textAlignment w:val="baseline"/>
              <w:rPr>
                <w:rFonts w:ascii="Times New Roman" w:hAnsi="Times New Roman" w:cs="Times New Roman"/>
                <w:sz w:val="20"/>
                <w:szCs w:val="21"/>
              </w:rPr>
            </w:pPr>
          </w:p>
        </w:tc>
        <w:tc>
          <w:tcPr>
            <w:tcW w:w="972" w:type="dxa"/>
            <w:vMerge w:val="continue"/>
            <w:tcBorders>
              <w:left w:val="single" w:color="auto" w:sz="4" w:space="0"/>
              <w:bottom w:val="single" w:color="auto" w:sz="4" w:space="0"/>
              <w:right w:val="single" w:color="auto" w:sz="4" w:space="0"/>
            </w:tcBorders>
            <w:vAlign w:val="center"/>
          </w:tcPr>
          <w:p w14:paraId="40F524FD">
            <w:pPr>
              <w:snapToGrid w:val="0"/>
              <w:spacing w:line="276" w:lineRule="auto"/>
              <w:jc w:val="center"/>
              <w:textAlignment w:val="baseline"/>
              <w:rPr>
                <w:rFonts w:ascii="Times New Roman" w:hAnsi="Times New Roman" w:cs="Times New Roman"/>
                <w:sz w:val="20"/>
                <w:szCs w:val="21"/>
              </w:rPr>
            </w:pPr>
          </w:p>
        </w:tc>
        <w:tc>
          <w:tcPr>
            <w:tcW w:w="2440" w:type="dxa"/>
            <w:gridSpan w:val="2"/>
            <w:tcBorders>
              <w:top w:val="single" w:color="auto" w:sz="4" w:space="0"/>
              <w:left w:val="single" w:color="auto" w:sz="4" w:space="0"/>
              <w:bottom w:val="single" w:color="auto" w:sz="4" w:space="0"/>
              <w:right w:val="single" w:color="auto" w:sz="4" w:space="0"/>
            </w:tcBorders>
            <w:vAlign w:val="center"/>
          </w:tcPr>
          <w:p w14:paraId="0CF53B3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Cs w:val="21"/>
              </w:rPr>
              <w:t>是/否</w:t>
            </w:r>
          </w:p>
        </w:tc>
        <w:tc>
          <w:tcPr>
            <w:tcW w:w="2053" w:type="dxa"/>
            <w:gridSpan w:val="2"/>
            <w:tcBorders>
              <w:top w:val="single" w:color="auto" w:sz="4" w:space="0"/>
              <w:left w:val="single" w:color="auto" w:sz="4" w:space="0"/>
              <w:bottom w:val="single" w:color="auto" w:sz="4" w:space="0"/>
              <w:right w:val="single" w:color="auto" w:sz="4" w:space="0"/>
            </w:tcBorders>
            <w:vAlign w:val="center"/>
          </w:tcPr>
          <w:p w14:paraId="3DE1CE33">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71BF71B9">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次</w:t>
            </w:r>
          </w:p>
        </w:tc>
      </w:tr>
      <w:tr w14:paraId="1D7C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7" w:hRule="atLeast"/>
          <w:jc w:val="center"/>
        </w:trPr>
        <w:tc>
          <w:tcPr>
            <w:tcW w:w="493" w:type="dxa"/>
            <w:vMerge w:val="continue"/>
            <w:tcBorders>
              <w:left w:val="single" w:color="auto" w:sz="4" w:space="0"/>
              <w:right w:val="single" w:color="auto" w:sz="4" w:space="0"/>
            </w:tcBorders>
            <w:textDirection w:val="tbRlV"/>
            <w:vAlign w:val="center"/>
          </w:tcPr>
          <w:p w14:paraId="3A94FA65">
            <w:pPr>
              <w:snapToGrid w:val="0"/>
              <w:spacing w:line="276" w:lineRule="auto"/>
              <w:jc w:val="center"/>
              <w:textAlignment w:val="baseline"/>
              <w:rPr>
                <w:rFonts w:ascii="Times New Roman" w:hAnsi="Times New Roman" w:cs="Times New Roman"/>
                <w:sz w:val="20"/>
                <w:szCs w:val="21"/>
              </w:rPr>
            </w:pPr>
          </w:p>
        </w:tc>
        <w:tc>
          <w:tcPr>
            <w:tcW w:w="972" w:type="dxa"/>
            <w:tcBorders>
              <w:left w:val="single" w:color="auto" w:sz="4" w:space="0"/>
              <w:bottom w:val="single" w:color="auto" w:sz="4" w:space="0"/>
              <w:right w:val="single" w:color="auto" w:sz="4" w:space="0"/>
            </w:tcBorders>
            <w:vAlign w:val="center"/>
          </w:tcPr>
          <w:p w14:paraId="68A2F66A">
            <w:pPr>
              <w:jc w:val="center"/>
              <w:textAlignment w:val="baseline"/>
              <w:rPr>
                <w:rFonts w:ascii="Times New Roman" w:hAnsi="Times New Roman" w:cs="Times New Roman"/>
                <w:szCs w:val="21"/>
              </w:rPr>
            </w:pPr>
            <w:r>
              <w:rPr>
                <w:rFonts w:ascii="Times New Roman" w:hAnsi="Times New Roman" w:cs="Times New Roman"/>
                <w:szCs w:val="21"/>
              </w:rPr>
              <w:t>推优入党情况</w:t>
            </w:r>
          </w:p>
        </w:tc>
        <w:tc>
          <w:tcPr>
            <w:tcW w:w="7374" w:type="dxa"/>
            <w:gridSpan w:val="8"/>
            <w:tcBorders>
              <w:top w:val="single" w:color="auto" w:sz="4" w:space="0"/>
              <w:left w:val="single" w:color="auto" w:sz="4" w:space="0"/>
              <w:bottom w:val="single" w:color="auto" w:sz="4" w:space="0"/>
              <w:right w:val="single" w:color="auto" w:sz="4" w:space="0"/>
            </w:tcBorders>
            <w:vAlign w:val="center"/>
          </w:tcPr>
          <w:p w14:paraId="372ADD0A">
            <w:pPr>
              <w:widowControl/>
              <w:spacing w:line="276" w:lineRule="auto"/>
              <w:jc w:val="center"/>
              <w:textAlignment w:val="baseline"/>
              <w:rPr>
                <w:rFonts w:ascii="Times New Roman" w:hAnsi="Times New Roman" w:cs="Times New Roman"/>
                <w:sz w:val="20"/>
                <w:szCs w:val="21"/>
              </w:rPr>
            </w:pPr>
            <w:commentRangeStart w:id="8"/>
            <w:r>
              <w:rPr>
                <w:rFonts w:ascii="Times New Roman" w:hAnsi="Times New Roman" w:cs="Times New Roman"/>
                <w:sz w:val="20"/>
                <w:szCs w:val="21"/>
              </w:rPr>
              <w:t>推优入党</w:t>
            </w:r>
            <w:commentRangeEnd w:id="8"/>
            <w:r>
              <w:rPr>
                <w:rFonts w:ascii="Times New Roman" w:hAnsi="Times New Roman" w:cs="Times New Roman"/>
              </w:rPr>
              <w:commentReference w:id="8"/>
            </w:r>
            <w:r>
              <w:rPr>
                <w:rFonts w:ascii="Times New Roman" w:hAnsi="Times New Roman" w:cs="Times New Roman"/>
                <w:sz w:val="20"/>
                <w:szCs w:val="21"/>
              </w:rPr>
              <w:t>人数</w:t>
            </w:r>
            <w:r>
              <w:rPr>
                <w:rFonts w:ascii="Times New Roman" w:hAnsi="Times New Roman" w:cs="Times New Roman"/>
                <w:sz w:val="20"/>
                <w:szCs w:val="21"/>
                <w:u w:val="single"/>
              </w:rPr>
              <w:t xml:space="preserve">     </w:t>
            </w:r>
            <w:r>
              <w:rPr>
                <w:rFonts w:ascii="Times New Roman" w:hAnsi="Times New Roman" w:cs="Times New Roman"/>
                <w:sz w:val="20"/>
                <w:szCs w:val="21"/>
              </w:rPr>
              <w:t>人，占支部总人数比例</w:t>
            </w:r>
            <w:r>
              <w:rPr>
                <w:rFonts w:ascii="Times New Roman" w:hAnsi="Times New Roman" w:cs="Times New Roman"/>
                <w:sz w:val="20"/>
                <w:szCs w:val="21"/>
                <w:u w:val="single"/>
              </w:rPr>
              <w:t xml:space="preserve">     </w:t>
            </w:r>
            <w:r>
              <w:rPr>
                <w:rFonts w:ascii="Times New Roman" w:hAnsi="Times New Roman" w:cs="Times New Roman"/>
                <w:sz w:val="20"/>
                <w:szCs w:val="21"/>
              </w:rPr>
              <w:t>%</w:t>
            </w:r>
          </w:p>
        </w:tc>
      </w:tr>
      <w:tr w14:paraId="191D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493" w:type="dxa"/>
            <w:vMerge w:val="continue"/>
            <w:tcBorders>
              <w:left w:val="single" w:color="auto" w:sz="4" w:space="0"/>
              <w:right w:val="single" w:color="auto" w:sz="4" w:space="0"/>
            </w:tcBorders>
            <w:vAlign w:val="center"/>
          </w:tcPr>
          <w:p w14:paraId="31F8218D">
            <w:pPr>
              <w:snapToGrid w:val="0"/>
              <w:spacing w:line="276" w:lineRule="auto"/>
              <w:jc w:val="center"/>
              <w:textAlignment w:val="baseline"/>
              <w:rPr>
                <w:rFonts w:ascii="Times New Roman" w:hAnsi="Times New Roman" w:cs="Times New Roman"/>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ED34915">
            <w:pPr>
              <w:jc w:val="center"/>
              <w:textAlignment w:val="baseline"/>
              <w:rPr>
                <w:rFonts w:ascii="Times New Roman" w:hAnsi="Times New Roman" w:cs="Times New Roman"/>
                <w:sz w:val="20"/>
                <w:szCs w:val="21"/>
              </w:rPr>
            </w:pPr>
            <w:r>
              <w:rPr>
                <w:rFonts w:ascii="Times New Roman" w:hAnsi="Times New Roman" w:cs="Times New Roman"/>
                <w:szCs w:val="21"/>
              </w:rPr>
              <w:t>换届情况</w:t>
            </w:r>
          </w:p>
        </w:tc>
        <w:tc>
          <w:tcPr>
            <w:tcW w:w="1659" w:type="dxa"/>
            <w:tcBorders>
              <w:top w:val="single" w:color="auto" w:sz="4" w:space="0"/>
              <w:left w:val="single" w:color="auto" w:sz="4" w:space="0"/>
              <w:bottom w:val="single" w:color="auto" w:sz="4" w:space="0"/>
              <w:right w:val="single" w:color="auto" w:sz="4" w:space="0"/>
            </w:tcBorders>
            <w:vAlign w:val="center"/>
          </w:tcPr>
          <w:p w14:paraId="209CDB75">
            <w:pPr>
              <w:widowControl/>
              <w:spacing w:line="276" w:lineRule="auto"/>
              <w:jc w:val="center"/>
              <w:textAlignment w:val="baseline"/>
              <w:rPr>
                <w:rFonts w:ascii="Times New Roman" w:hAnsi="Times New Roman" w:cs="Times New Roman"/>
                <w:sz w:val="20"/>
                <w:szCs w:val="21"/>
              </w:rPr>
            </w:pPr>
            <w:commentRangeStart w:id="9"/>
            <w:r>
              <w:rPr>
                <w:rFonts w:ascii="Times New Roman" w:hAnsi="Times New Roman" w:cs="Times New Roman"/>
                <w:szCs w:val="21"/>
              </w:rPr>
              <w:t>最近换届时间</w:t>
            </w:r>
            <w:commentRangeEnd w:id="9"/>
            <w:r>
              <w:rPr>
                <w:rFonts w:ascii="Times New Roman" w:hAnsi="Times New Roman" w:cs="Times New Roman"/>
              </w:rPr>
              <w:commentReference w:id="9"/>
            </w:r>
          </w:p>
        </w:tc>
        <w:tc>
          <w:tcPr>
            <w:tcW w:w="1307" w:type="dxa"/>
            <w:gridSpan w:val="2"/>
            <w:tcBorders>
              <w:top w:val="single" w:color="auto" w:sz="4" w:space="0"/>
              <w:left w:val="single" w:color="auto" w:sz="4" w:space="0"/>
              <w:bottom w:val="single" w:color="auto" w:sz="4" w:space="0"/>
              <w:right w:val="single" w:color="auto" w:sz="4" w:space="0"/>
            </w:tcBorders>
            <w:vAlign w:val="center"/>
          </w:tcPr>
          <w:p w14:paraId="70358A59">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xxxx年</w:t>
            </w:r>
          </w:p>
          <w:p w14:paraId="67499251">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x月</w:t>
            </w:r>
          </w:p>
        </w:tc>
        <w:tc>
          <w:tcPr>
            <w:tcW w:w="1527" w:type="dxa"/>
            <w:tcBorders>
              <w:top w:val="single" w:color="auto" w:sz="4" w:space="0"/>
              <w:left w:val="single" w:color="auto" w:sz="4" w:space="0"/>
              <w:bottom w:val="single" w:color="auto" w:sz="4" w:space="0"/>
              <w:right w:val="single" w:color="auto" w:sz="4" w:space="0"/>
            </w:tcBorders>
            <w:vAlign w:val="center"/>
          </w:tcPr>
          <w:p w14:paraId="4EB1DD43">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换届后的团支部（总支）委员人数</w:t>
            </w:r>
          </w:p>
        </w:tc>
        <w:tc>
          <w:tcPr>
            <w:tcW w:w="809" w:type="dxa"/>
            <w:tcBorders>
              <w:top w:val="single" w:color="auto" w:sz="4" w:space="0"/>
              <w:left w:val="single" w:color="auto" w:sz="4" w:space="0"/>
              <w:bottom w:val="single" w:color="auto" w:sz="4" w:space="0"/>
              <w:right w:val="single" w:color="auto" w:sz="4" w:space="0"/>
            </w:tcBorders>
            <w:vAlign w:val="center"/>
          </w:tcPr>
          <w:p w14:paraId="62DD15EF">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c>
          <w:tcPr>
            <w:tcW w:w="1436" w:type="dxa"/>
            <w:gridSpan w:val="2"/>
            <w:tcBorders>
              <w:top w:val="single" w:color="auto" w:sz="4" w:space="0"/>
              <w:left w:val="single" w:color="auto" w:sz="4" w:space="0"/>
              <w:bottom w:val="single" w:color="auto" w:sz="4" w:space="0"/>
              <w:right w:val="single" w:color="auto" w:sz="4" w:space="0"/>
            </w:tcBorders>
            <w:vAlign w:val="center"/>
          </w:tcPr>
          <w:p w14:paraId="681C1B62">
            <w:pPr>
              <w:snapToGrid w:val="0"/>
              <w:spacing w:line="276" w:lineRule="auto"/>
              <w:jc w:val="center"/>
              <w:textAlignment w:val="baseline"/>
              <w:rPr>
                <w:rFonts w:ascii="Times New Roman" w:hAnsi="Times New Roman" w:cs="Times New Roman"/>
                <w:szCs w:val="21"/>
              </w:rPr>
            </w:pPr>
            <w:r>
              <w:rPr>
                <w:rFonts w:ascii="Times New Roman" w:hAnsi="Times New Roman" w:cs="Times New Roman"/>
                <w:szCs w:val="21"/>
              </w:rPr>
              <w:t>本级及下级团组织</w:t>
            </w:r>
            <w:commentRangeStart w:id="10"/>
            <w:r>
              <w:rPr>
                <w:rFonts w:ascii="Times New Roman" w:hAnsi="Times New Roman" w:cs="Times New Roman"/>
                <w:szCs w:val="21"/>
              </w:rPr>
              <w:t>按期换届率</w:t>
            </w:r>
            <w:commentRangeEnd w:id="10"/>
            <w:r>
              <w:rPr>
                <w:rFonts w:ascii="Times New Roman" w:hAnsi="Times New Roman" w:cs="Times New Roman"/>
              </w:rPr>
              <w:commentReference w:id="10"/>
            </w:r>
          </w:p>
        </w:tc>
        <w:tc>
          <w:tcPr>
            <w:tcW w:w="636" w:type="dxa"/>
            <w:tcBorders>
              <w:top w:val="single" w:color="auto" w:sz="4" w:space="0"/>
              <w:left w:val="single" w:color="auto" w:sz="4" w:space="0"/>
              <w:bottom w:val="single" w:color="auto" w:sz="4" w:space="0"/>
              <w:right w:val="single" w:color="auto" w:sz="4" w:space="0"/>
            </w:tcBorders>
            <w:vAlign w:val="center"/>
          </w:tcPr>
          <w:p w14:paraId="3879C9DD">
            <w:pPr>
              <w:snapToGrid w:val="0"/>
              <w:spacing w:line="276" w:lineRule="auto"/>
              <w:jc w:val="center"/>
              <w:textAlignment w:val="baseline"/>
              <w:rPr>
                <w:rFonts w:ascii="Times New Roman" w:hAnsi="Times New Roman" w:cs="Times New Roman"/>
                <w:szCs w:val="21"/>
              </w:rPr>
            </w:pPr>
            <w:r>
              <w:rPr>
                <w:rFonts w:ascii="Times New Roman" w:hAnsi="Times New Roman" w:cs="Times New Roman"/>
                <w:color w:val="FF0000"/>
                <w:szCs w:val="21"/>
              </w:rPr>
              <w:t>%</w:t>
            </w:r>
          </w:p>
        </w:tc>
      </w:tr>
      <w:tr w14:paraId="78BE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65" w:type="dxa"/>
            <w:gridSpan w:val="2"/>
            <w:vMerge w:val="restart"/>
            <w:tcBorders>
              <w:top w:val="single" w:color="auto" w:sz="4" w:space="0"/>
              <w:left w:val="single" w:color="auto" w:sz="4" w:space="0"/>
              <w:bottom w:val="single" w:color="auto" w:sz="4" w:space="0"/>
              <w:right w:val="single" w:color="auto" w:sz="4" w:space="0"/>
            </w:tcBorders>
            <w:vAlign w:val="center"/>
          </w:tcPr>
          <w:p w14:paraId="3BCD9BF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学业</w:t>
            </w:r>
          </w:p>
          <w:p w14:paraId="74C0D4F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情况</w:t>
            </w:r>
          </w:p>
        </w:tc>
        <w:tc>
          <w:tcPr>
            <w:tcW w:w="1659" w:type="dxa"/>
            <w:tcBorders>
              <w:top w:val="single" w:color="auto" w:sz="4" w:space="0"/>
              <w:left w:val="single" w:color="auto" w:sz="4" w:space="0"/>
              <w:bottom w:val="single" w:color="auto" w:sz="4" w:space="0"/>
              <w:right w:val="single" w:color="auto" w:sz="4" w:space="0"/>
            </w:tcBorders>
            <w:vAlign w:val="center"/>
          </w:tcPr>
          <w:p w14:paraId="68DE8CFC">
            <w:pPr>
              <w:snapToGrid w:val="0"/>
              <w:spacing w:line="276" w:lineRule="auto"/>
              <w:jc w:val="center"/>
              <w:textAlignment w:val="baseline"/>
              <w:rPr>
                <w:rFonts w:ascii="Times New Roman" w:hAnsi="Times New Roman" w:cs="Times New Roman"/>
                <w:sz w:val="20"/>
                <w:szCs w:val="21"/>
              </w:rPr>
            </w:pPr>
            <w:commentRangeStart w:id="11"/>
            <w:r>
              <w:rPr>
                <w:rFonts w:ascii="Times New Roman" w:hAnsi="Times New Roman" w:cs="Times New Roman"/>
                <w:szCs w:val="21"/>
              </w:rPr>
              <w:t>专业学习</w:t>
            </w:r>
            <w:commentRangeEnd w:id="11"/>
            <w:r>
              <w:rPr>
                <w:rFonts w:ascii="Times New Roman" w:hAnsi="Times New Roman" w:cs="Times New Roman"/>
              </w:rPr>
              <w:commentReference w:id="11"/>
            </w:r>
          </w:p>
        </w:tc>
        <w:tc>
          <w:tcPr>
            <w:tcW w:w="1307" w:type="dxa"/>
            <w:gridSpan w:val="2"/>
            <w:tcBorders>
              <w:top w:val="single" w:color="auto" w:sz="4" w:space="0"/>
              <w:left w:val="single" w:color="auto" w:sz="4" w:space="0"/>
              <w:bottom w:val="single" w:color="auto" w:sz="4" w:space="0"/>
              <w:right w:val="single" w:color="auto" w:sz="4" w:space="0"/>
            </w:tcBorders>
            <w:vAlign w:val="center"/>
          </w:tcPr>
          <w:p w14:paraId="503DA9A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平均绩点达3.0</w:t>
            </w:r>
          </w:p>
          <w:p w14:paraId="57A43FF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u w:val="single"/>
              </w:rPr>
              <w:t xml:space="preserve">   </w:t>
            </w:r>
            <w:r>
              <w:rPr>
                <w:rFonts w:ascii="Times New Roman" w:hAnsi="Times New Roman" w:cs="Times New Roman"/>
                <w:szCs w:val="21"/>
              </w:rPr>
              <w:t>人</w:t>
            </w:r>
            <w:r>
              <w:rPr>
                <w:rFonts w:ascii="Times New Roman" w:hAnsi="Times New Roman" w:cs="Times New Roman"/>
                <w:szCs w:val="21"/>
                <w:u w:val="single"/>
              </w:rPr>
              <w:t xml:space="preserve">   </w:t>
            </w:r>
            <w:r>
              <w:rPr>
                <w:rFonts w:ascii="Times New Roman" w:hAnsi="Times New Roman" w:cs="Times New Roman"/>
                <w:szCs w:val="21"/>
              </w:rPr>
              <w:t>%</w:t>
            </w:r>
          </w:p>
        </w:tc>
        <w:tc>
          <w:tcPr>
            <w:tcW w:w="1527" w:type="dxa"/>
            <w:tcBorders>
              <w:top w:val="single" w:color="auto" w:sz="4" w:space="0"/>
              <w:left w:val="single" w:color="auto" w:sz="4" w:space="0"/>
              <w:bottom w:val="single" w:color="auto" w:sz="4" w:space="0"/>
              <w:right w:val="single" w:color="auto" w:sz="4" w:space="0"/>
            </w:tcBorders>
            <w:vAlign w:val="center"/>
          </w:tcPr>
          <w:p w14:paraId="714BF0F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重修人数及比例</w:t>
            </w:r>
          </w:p>
          <w:p w14:paraId="3CAA060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u w:val="single"/>
              </w:rPr>
              <w:t xml:space="preserve">   </w:t>
            </w:r>
            <w:r>
              <w:rPr>
                <w:rFonts w:ascii="Times New Roman" w:hAnsi="Times New Roman" w:cs="Times New Roman"/>
                <w:szCs w:val="21"/>
              </w:rPr>
              <w:t>人</w:t>
            </w:r>
            <w:r>
              <w:rPr>
                <w:rFonts w:ascii="Times New Roman" w:hAnsi="Times New Roman" w:cs="Times New Roman"/>
                <w:szCs w:val="21"/>
                <w:u w:val="single"/>
              </w:rPr>
              <w:t xml:space="preserve">   </w:t>
            </w:r>
            <w:r>
              <w:rPr>
                <w:rFonts w:ascii="Times New Roman" w:hAnsi="Times New Roman" w:cs="Times New Roman"/>
                <w:szCs w:val="21"/>
              </w:rPr>
              <w:t>%</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312BA32B">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受处分人数及比例</w:t>
            </w:r>
          </w:p>
          <w:p w14:paraId="6B11787E">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u w:val="single"/>
              </w:rPr>
              <w:t xml:space="preserve">   </w:t>
            </w:r>
            <w:r>
              <w:rPr>
                <w:rFonts w:ascii="Times New Roman" w:hAnsi="Times New Roman" w:cs="Times New Roman"/>
                <w:szCs w:val="21"/>
              </w:rPr>
              <w:t>人</w:t>
            </w:r>
            <w:r>
              <w:rPr>
                <w:rFonts w:ascii="Times New Roman" w:hAnsi="Times New Roman" w:cs="Times New Roman"/>
                <w:szCs w:val="21"/>
                <w:u w:val="single"/>
              </w:rPr>
              <w:t xml:space="preserve">   </w:t>
            </w:r>
            <w:r>
              <w:rPr>
                <w:rFonts w:ascii="Times New Roman" w:hAnsi="Times New Roman" w:cs="Times New Roman"/>
                <w:szCs w:val="21"/>
              </w:rPr>
              <w:t>%</w:t>
            </w:r>
          </w:p>
        </w:tc>
      </w:tr>
      <w:tr w14:paraId="2AF0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65" w:type="dxa"/>
            <w:gridSpan w:val="2"/>
            <w:vMerge w:val="continue"/>
            <w:tcBorders>
              <w:top w:val="single" w:color="auto" w:sz="4" w:space="0"/>
              <w:left w:val="single" w:color="auto" w:sz="4" w:space="0"/>
              <w:bottom w:val="single" w:color="auto" w:sz="4" w:space="0"/>
              <w:right w:val="single" w:color="auto" w:sz="4" w:space="0"/>
            </w:tcBorders>
            <w:vAlign w:val="center"/>
          </w:tcPr>
          <w:p w14:paraId="4F8DBE16">
            <w:pPr>
              <w:snapToGrid w:val="0"/>
              <w:spacing w:line="276" w:lineRule="auto"/>
              <w:ind w:left="113"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636B7043">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各类竞赛</w:t>
            </w:r>
          </w:p>
        </w:tc>
        <w:tc>
          <w:tcPr>
            <w:tcW w:w="2834" w:type="dxa"/>
            <w:gridSpan w:val="3"/>
            <w:tcBorders>
              <w:top w:val="single" w:color="auto" w:sz="4" w:space="0"/>
              <w:left w:val="single" w:color="auto" w:sz="4" w:space="0"/>
              <w:right w:val="single" w:color="auto" w:sz="4" w:space="0"/>
            </w:tcBorders>
            <w:vAlign w:val="center"/>
          </w:tcPr>
          <w:p w14:paraId="1696D1BC">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省级以上获奖人数</w:t>
            </w:r>
            <w:r>
              <w:rPr>
                <w:rFonts w:ascii="Times New Roman" w:hAnsi="Times New Roman" w:cs="Times New Roman"/>
                <w:szCs w:val="21"/>
                <w:u w:val="single"/>
              </w:rPr>
              <w:t xml:space="preserve">     </w:t>
            </w:r>
            <w:r>
              <w:rPr>
                <w:rFonts w:ascii="Times New Roman" w:hAnsi="Times New Roman" w:cs="Times New Roman"/>
                <w:szCs w:val="21"/>
              </w:rPr>
              <w:t>人</w:t>
            </w:r>
          </w:p>
        </w:tc>
        <w:tc>
          <w:tcPr>
            <w:tcW w:w="2881" w:type="dxa"/>
            <w:gridSpan w:val="4"/>
            <w:tcBorders>
              <w:top w:val="single" w:color="auto" w:sz="4" w:space="0"/>
              <w:left w:val="single" w:color="auto" w:sz="4" w:space="0"/>
              <w:bottom w:val="single" w:color="auto" w:sz="4" w:space="0"/>
              <w:right w:val="single" w:color="auto" w:sz="4" w:space="0"/>
            </w:tcBorders>
            <w:vAlign w:val="center"/>
          </w:tcPr>
          <w:p w14:paraId="64CC78F2">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校级获奖人数</w:t>
            </w:r>
            <w:r>
              <w:rPr>
                <w:rFonts w:ascii="Times New Roman" w:hAnsi="Times New Roman" w:cs="Times New Roman"/>
                <w:szCs w:val="21"/>
                <w:u w:val="single"/>
              </w:rPr>
              <w:t xml:space="preserve">    </w:t>
            </w:r>
            <w:r>
              <w:rPr>
                <w:rFonts w:ascii="Times New Roman" w:hAnsi="Times New Roman" w:cs="Times New Roman"/>
                <w:szCs w:val="21"/>
              </w:rPr>
              <w:t>人</w:t>
            </w:r>
          </w:p>
        </w:tc>
      </w:tr>
      <w:tr w14:paraId="4D5D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65" w:type="dxa"/>
            <w:gridSpan w:val="2"/>
            <w:vMerge w:val="restart"/>
            <w:tcBorders>
              <w:top w:val="single" w:color="auto" w:sz="4" w:space="0"/>
              <w:left w:val="single" w:color="auto" w:sz="4" w:space="0"/>
              <w:right w:val="single" w:color="auto" w:sz="4" w:space="0"/>
            </w:tcBorders>
            <w:vAlign w:val="center"/>
          </w:tcPr>
          <w:p w14:paraId="684E20F8">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智慧团建系统应用情况（各数据含本级及所有下级）</w:t>
            </w:r>
          </w:p>
        </w:tc>
        <w:tc>
          <w:tcPr>
            <w:tcW w:w="1659" w:type="dxa"/>
            <w:tcBorders>
              <w:top w:val="single" w:color="auto" w:sz="4" w:space="0"/>
              <w:left w:val="single" w:color="auto" w:sz="4" w:space="0"/>
              <w:bottom w:val="single" w:color="auto" w:sz="4" w:space="0"/>
              <w:right w:val="single" w:color="auto" w:sz="4" w:space="0"/>
            </w:tcBorders>
            <w:vAlign w:val="center"/>
          </w:tcPr>
          <w:p w14:paraId="62DAA073">
            <w:pPr>
              <w:snapToGrid w:val="0"/>
              <w:spacing w:line="276" w:lineRule="auto"/>
              <w:ind w:left="113" w:right="113"/>
              <w:jc w:val="center"/>
              <w:textAlignment w:val="baseline"/>
              <w:rPr>
                <w:rFonts w:ascii="Times New Roman" w:hAnsi="Times New Roman" w:cs="Times New Roman"/>
                <w:sz w:val="20"/>
                <w:szCs w:val="21"/>
              </w:rPr>
            </w:pPr>
            <w:r>
              <w:rPr>
                <w:rFonts w:ascii="Times New Roman" w:hAnsi="Times New Roman" w:cs="Times New Roman"/>
                <w:szCs w:val="21"/>
              </w:rPr>
              <w:t>已建团组织数</w:t>
            </w:r>
          </w:p>
        </w:tc>
        <w:tc>
          <w:tcPr>
            <w:tcW w:w="1307" w:type="dxa"/>
            <w:gridSpan w:val="2"/>
            <w:tcBorders>
              <w:left w:val="single" w:color="auto" w:sz="4" w:space="0"/>
              <w:bottom w:val="single" w:color="auto" w:sz="4" w:space="0"/>
              <w:right w:val="single" w:color="auto" w:sz="4" w:space="0"/>
            </w:tcBorders>
            <w:vAlign w:val="center"/>
          </w:tcPr>
          <w:p w14:paraId="48F6306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个</w:t>
            </w:r>
          </w:p>
        </w:tc>
        <w:tc>
          <w:tcPr>
            <w:tcW w:w="1527" w:type="dxa"/>
            <w:tcBorders>
              <w:top w:val="single" w:color="auto" w:sz="4" w:space="0"/>
              <w:left w:val="single" w:color="auto" w:sz="4" w:space="0"/>
              <w:right w:val="single" w:color="auto" w:sz="4" w:space="0"/>
            </w:tcBorders>
            <w:vAlign w:val="center"/>
          </w:tcPr>
          <w:p w14:paraId="1EFC7FAD">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已报到团员数</w:t>
            </w:r>
          </w:p>
        </w:tc>
        <w:tc>
          <w:tcPr>
            <w:tcW w:w="2881" w:type="dxa"/>
            <w:gridSpan w:val="4"/>
            <w:tcBorders>
              <w:top w:val="single" w:color="auto" w:sz="4" w:space="0"/>
              <w:left w:val="single" w:color="auto" w:sz="4" w:space="0"/>
              <w:right w:val="single" w:color="auto" w:sz="4" w:space="0"/>
            </w:tcBorders>
            <w:vAlign w:val="center"/>
          </w:tcPr>
          <w:p w14:paraId="20F0C90A">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r>
      <w:tr w14:paraId="57B5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1465" w:type="dxa"/>
            <w:gridSpan w:val="2"/>
            <w:vMerge w:val="continue"/>
            <w:tcBorders>
              <w:left w:val="single" w:color="auto" w:sz="4" w:space="0"/>
              <w:right w:val="single" w:color="auto" w:sz="4" w:space="0"/>
            </w:tcBorders>
            <w:vAlign w:val="center"/>
          </w:tcPr>
          <w:p w14:paraId="3EAC839B">
            <w:pPr>
              <w:snapToGrid w:val="0"/>
              <w:spacing w:line="276" w:lineRule="auto"/>
              <w:ind w:left="113"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5C6692FE">
            <w:pPr>
              <w:snapToGrid w:val="0"/>
              <w:spacing w:line="276" w:lineRule="auto"/>
              <w:jc w:val="center"/>
              <w:textAlignment w:val="baseline"/>
              <w:rPr>
                <w:rFonts w:ascii="Times New Roman" w:hAnsi="Times New Roman" w:cs="Times New Roman"/>
                <w:sz w:val="20"/>
                <w:szCs w:val="21"/>
              </w:rPr>
            </w:pPr>
            <w:commentRangeStart w:id="12"/>
            <w:r>
              <w:rPr>
                <w:rFonts w:ascii="Times New Roman" w:hAnsi="Times New Roman" w:cs="Times New Roman"/>
                <w:szCs w:val="21"/>
              </w:rPr>
              <w:t>应入驻移动端团干部</w:t>
            </w:r>
            <w:commentRangeEnd w:id="12"/>
            <w:r>
              <w:rPr>
                <w:rFonts w:ascii="Times New Roman" w:hAnsi="Times New Roman" w:cs="Times New Roman"/>
              </w:rPr>
              <w:commentReference w:id="12"/>
            </w:r>
            <w:r>
              <w:rPr>
                <w:rFonts w:ascii="Times New Roman" w:hAnsi="Times New Roman" w:cs="Times New Roman"/>
                <w:szCs w:val="21"/>
              </w:rPr>
              <w:t>数</w:t>
            </w:r>
          </w:p>
        </w:tc>
        <w:tc>
          <w:tcPr>
            <w:tcW w:w="1307" w:type="dxa"/>
            <w:gridSpan w:val="2"/>
            <w:tcBorders>
              <w:left w:val="single" w:color="auto" w:sz="4" w:space="0"/>
              <w:bottom w:val="single" w:color="auto" w:sz="4" w:space="0"/>
              <w:right w:val="single" w:color="auto" w:sz="4" w:space="0"/>
            </w:tcBorders>
            <w:vAlign w:val="center"/>
          </w:tcPr>
          <w:p w14:paraId="2C14A5EA">
            <w:pPr>
              <w:snapToGrid w:val="0"/>
              <w:spacing w:line="276" w:lineRule="auto"/>
              <w:jc w:val="center"/>
              <w:textAlignment w:val="baseline"/>
              <w:rPr>
                <w:rFonts w:ascii="Times New Roman" w:hAnsi="Times New Roman" w:cs="Times New Roman"/>
              </w:rPr>
            </w:pPr>
            <w:r>
              <w:rPr>
                <w:rFonts w:ascii="Times New Roman" w:hAnsi="Times New Roman" w:cs="Times New Roman"/>
                <w:color w:val="FF0000"/>
                <w:sz w:val="20"/>
                <w:szCs w:val="21"/>
              </w:rPr>
              <w:t>人</w:t>
            </w:r>
          </w:p>
        </w:tc>
        <w:tc>
          <w:tcPr>
            <w:tcW w:w="1527" w:type="dxa"/>
            <w:tcBorders>
              <w:left w:val="single" w:color="auto" w:sz="4" w:space="0"/>
              <w:bottom w:val="single" w:color="auto" w:sz="4" w:space="0"/>
              <w:right w:val="single" w:color="auto" w:sz="4" w:space="0"/>
            </w:tcBorders>
            <w:vAlign w:val="center"/>
          </w:tcPr>
          <w:p w14:paraId="4327EB66">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已入驻移动端团干部数</w:t>
            </w:r>
          </w:p>
        </w:tc>
        <w:tc>
          <w:tcPr>
            <w:tcW w:w="2881" w:type="dxa"/>
            <w:gridSpan w:val="4"/>
            <w:tcBorders>
              <w:left w:val="single" w:color="auto" w:sz="4" w:space="0"/>
              <w:bottom w:val="single" w:color="auto" w:sz="4" w:space="0"/>
              <w:right w:val="single" w:color="auto" w:sz="4" w:space="0"/>
            </w:tcBorders>
            <w:vAlign w:val="center"/>
          </w:tcPr>
          <w:p w14:paraId="15693EF5">
            <w:pPr>
              <w:snapToGrid w:val="0"/>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人</w:t>
            </w:r>
          </w:p>
        </w:tc>
      </w:tr>
      <w:tr w14:paraId="1109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465" w:type="dxa"/>
            <w:gridSpan w:val="2"/>
            <w:vMerge w:val="continue"/>
            <w:tcBorders>
              <w:left w:val="single" w:color="auto" w:sz="4" w:space="0"/>
              <w:right w:val="single" w:color="auto" w:sz="4" w:space="0"/>
            </w:tcBorders>
            <w:vAlign w:val="center"/>
          </w:tcPr>
          <w:p w14:paraId="3BEA1F5A">
            <w:pPr>
              <w:snapToGrid w:val="0"/>
              <w:spacing w:line="276" w:lineRule="auto"/>
              <w:ind w:left="113"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2C350575">
            <w:pPr>
              <w:snapToGrid w:val="0"/>
              <w:spacing w:line="276" w:lineRule="auto"/>
              <w:ind w:right="113"/>
              <w:jc w:val="center"/>
              <w:textAlignment w:val="baseline"/>
              <w:rPr>
                <w:rFonts w:ascii="Times New Roman" w:hAnsi="Times New Roman" w:cs="Times New Roman"/>
                <w:szCs w:val="21"/>
              </w:rPr>
            </w:pPr>
            <w:r>
              <w:rPr>
                <w:rFonts w:ascii="Times New Roman" w:hAnsi="Times New Roman" w:cs="Times New Roman"/>
                <w:szCs w:val="21"/>
              </w:rPr>
              <w:t>团员连续</w:t>
            </w:r>
            <w:r>
              <w:rPr>
                <w:rFonts w:hint="eastAsia" w:ascii="Times New Roman" w:hAnsi="Times New Roman" w:cs="Times New Roman"/>
                <w:szCs w:val="21"/>
                <w:lang w:val="en-US" w:eastAsia="zh-CN"/>
              </w:rPr>
              <w:t>3</w:t>
            </w:r>
            <w:r>
              <w:rPr>
                <w:rFonts w:ascii="Times New Roman" w:hAnsi="Times New Roman" w:cs="Times New Roman"/>
                <w:szCs w:val="21"/>
              </w:rPr>
              <w:t>个月未交</w:t>
            </w:r>
            <w:commentRangeStart w:id="13"/>
            <w:r>
              <w:rPr>
                <w:rFonts w:ascii="Times New Roman" w:hAnsi="Times New Roman" w:cs="Times New Roman"/>
                <w:szCs w:val="21"/>
              </w:rPr>
              <w:t>团费</w:t>
            </w:r>
            <w:commentRangeEnd w:id="13"/>
            <w:r>
              <w:rPr>
                <w:rFonts w:ascii="Times New Roman" w:hAnsi="Times New Roman" w:cs="Times New Roman"/>
              </w:rPr>
              <w:commentReference w:id="13"/>
            </w:r>
            <w:r>
              <w:rPr>
                <w:rFonts w:ascii="Times New Roman" w:hAnsi="Times New Roman" w:cs="Times New Roman"/>
                <w:szCs w:val="21"/>
              </w:rPr>
              <w:t>比例</w:t>
            </w:r>
          </w:p>
        </w:tc>
        <w:tc>
          <w:tcPr>
            <w:tcW w:w="1307" w:type="dxa"/>
            <w:gridSpan w:val="2"/>
            <w:tcBorders>
              <w:left w:val="single" w:color="auto" w:sz="4" w:space="0"/>
              <w:bottom w:val="single" w:color="auto" w:sz="4" w:space="0"/>
              <w:right w:val="single" w:color="auto" w:sz="4" w:space="0"/>
            </w:tcBorders>
            <w:vAlign w:val="center"/>
          </w:tcPr>
          <w:p w14:paraId="71334A05">
            <w:pPr>
              <w:spacing w:line="240" w:lineRule="exact"/>
              <w:jc w:val="center"/>
              <w:textAlignment w:val="baseline"/>
              <w:rPr>
                <w:rFonts w:ascii="Times New Roman" w:hAnsi="Times New Roman" w:cs="Times New Roman"/>
              </w:rPr>
            </w:pPr>
            <w:r>
              <w:rPr>
                <w:rFonts w:ascii="Times New Roman" w:hAnsi="Times New Roman" w:cs="Times New Roman"/>
                <w:color w:val="FF0000"/>
                <w:sz w:val="20"/>
                <w:szCs w:val="21"/>
              </w:rPr>
              <w:t>%</w:t>
            </w:r>
          </w:p>
        </w:tc>
        <w:tc>
          <w:tcPr>
            <w:tcW w:w="1527" w:type="dxa"/>
            <w:tcBorders>
              <w:left w:val="single" w:color="auto" w:sz="4" w:space="0"/>
              <w:bottom w:val="single" w:color="auto" w:sz="4" w:space="0"/>
              <w:right w:val="single" w:color="auto" w:sz="4" w:space="0"/>
            </w:tcBorders>
            <w:vAlign w:val="center"/>
          </w:tcPr>
          <w:p w14:paraId="00FC80FA">
            <w:pPr>
              <w:snapToGrid w:val="0"/>
              <w:jc w:val="center"/>
              <w:textAlignment w:val="baseline"/>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年度教育实践</w:t>
            </w:r>
            <w:commentRangeStart w:id="14"/>
            <w:r>
              <w:rPr>
                <w:rFonts w:ascii="Times New Roman" w:hAnsi="Times New Roman" w:cs="Times New Roman"/>
                <w:szCs w:val="21"/>
              </w:rPr>
              <w:t>开展录入率</w:t>
            </w:r>
            <w:commentRangeEnd w:id="14"/>
            <w:r>
              <w:rPr>
                <w:rFonts w:ascii="Times New Roman" w:hAnsi="Times New Roman" w:cs="Times New Roman"/>
              </w:rPr>
              <w:commentReference w:id="14"/>
            </w:r>
          </w:p>
        </w:tc>
        <w:tc>
          <w:tcPr>
            <w:tcW w:w="2881" w:type="dxa"/>
            <w:gridSpan w:val="4"/>
            <w:tcBorders>
              <w:left w:val="single" w:color="auto" w:sz="4" w:space="0"/>
              <w:bottom w:val="single" w:color="auto" w:sz="4" w:space="0"/>
              <w:right w:val="single" w:color="auto" w:sz="4" w:space="0"/>
            </w:tcBorders>
            <w:vAlign w:val="center"/>
          </w:tcPr>
          <w:p w14:paraId="24A07BA4">
            <w:pPr>
              <w:snapToGrid w:val="0"/>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w:t>
            </w:r>
          </w:p>
        </w:tc>
      </w:tr>
      <w:tr w14:paraId="407E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65" w:type="dxa"/>
            <w:gridSpan w:val="2"/>
            <w:vMerge w:val="continue"/>
            <w:tcBorders>
              <w:left w:val="single" w:color="auto" w:sz="4" w:space="0"/>
              <w:right w:val="single" w:color="auto" w:sz="4" w:space="0"/>
            </w:tcBorders>
            <w:vAlign w:val="center"/>
          </w:tcPr>
          <w:p w14:paraId="7E6928E0">
            <w:pPr>
              <w:snapToGrid w:val="0"/>
              <w:spacing w:line="276" w:lineRule="auto"/>
              <w:ind w:left="113"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59E069A7">
            <w:pPr>
              <w:spacing w:line="240" w:lineRule="exact"/>
              <w:jc w:val="center"/>
              <w:textAlignment w:val="baseline"/>
              <w:rPr>
                <w:rFonts w:ascii="Times New Roman" w:hAnsi="Times New Roman" w:cs="Times New Roman"/>
                <w:szCs w:val="21"/>
              </w:rPr>
            </w:pPr>
            <w:r>
              <w:rPr>
                <w:rFonts w:ascii="Times New Roman" w:hAnsi="Times New Roman" w:cs="Times New Roman"/>
                <w:szCs w:val="21"/>
              </w:rPr>
              <w:t>“智慧团建”</w:t>
            </w:r>
          </w:p>
          <w:p w14:paraId="4094DD72">
            <w:pPr>
              <w:spacing w:line="240" w:lineRule="exact"/>
              <w:jc w:val="center"/>
              <w:textAlignment w:val="baseline"/>
              <w:rPr>
                <w:rFonts w:ascii="Times New Roman" w:hAnsi="Times New Roman" w:cs="Times New Roman"/>
                <w:szCs w:val="21"/>
              </w:rPr>
            </w:pPr>
            <w:r>
              <w:rPr>
                <w:rFonts w:ascii="Times New Roman" w:hAnsi="Times New Roman" w:cs="Times New Roman"/>
                <w:szCs w:val="21"/>
              </w:rPr>
              <w:t>平均业务</w:t>
            </w:r>
          </w:p>
          <w:p w14:paraId="347F8E84">
            <w:pPr>
              <w:jc w:val="center"/>
              <w:textAlignment w:val="baseline"/>
              <w:rPr>
                <w:rFonts w:hint="default" w:ascii="Times New Roman" w:hAnsi="Times New Roman" w:eastAsia="等线" w:cs="Times New Roman"/>
                <w:szCs w:val="21"/>
                <w:lang w:val="en-US" w:eastAsia="zh-CN"/>
              </w:rPr>
            </w:pPr>
            <w:commentRangeStart w:id="15"/>
            <w:r>
              <w:rPr>
                <w:rFonts w:ascii="Times New Roman" w:hAnsi="Times New Roman" w:cs="Times New Roman"/>
                <w:szCs w:val="21"/>
              </w:rPr>
              <w:t>及时响应率</w:t>
            </w:r>
            <w:commentRangeEnd w:id="15"/>
            <w:r>
              <w:rPr>
                <w:rFonts w:ascii="Times New Roman" w:hAnsi="Times New Roman" w:cs="Times New Roman"/>
              </w:rPr>
              <w:commentReference w:id="15"/>
            </w:r>
            <w:r>
              <w:rPr>
                <w:rFonts w:ascii="Times New Roman" w:hAnsi="Times New Roman" w:eastAsia="等线" w:cs="Times New Roman"/>
                <w:kern w:val="0"/>
                <w:szCs w:val="21"/>
              </w:rPr>
              <w:t>202</w:t>
            </w:r>
            <w:r>
              <w:rPr>
                <w:rFonts w:hint="eastAsia" w:ascii="Times New Roman" w:hAnsi="Times New Roman" w:eastAsia="等线" w:cs="Times New Roman"/>
                <w:kern w:val="0"/>
                <w:szCs w:val="21"/>
                <w:lang w:val="en-US" w:eastAsia="zh-CN"/>
              </w:rPr>
              <w:t>5</w:t>
            </w:r>
            <w:r>
              <w:rPr>
                <w:rFonts w:ascii="Times New Roman" w:hAnsi="Times New Roman" w:eastAsia="等线" w:cs="Times New Roman"/>
                <w:kern w:val="0"/>
                <w:szCs w:val="21"/>
              </w:rPr>
              <w:t>.</w:t>
            </w:r>
            <w:r>
              <w:rPr>
                <w:rFonts w:hint="eastAsia" w:ascii="Times New Roman" w:hAnsi="Times New Roman" w:eastAsia="等线" w:cs="Times New Roman"/>
                <w:kern w:val="0"/>
                <w:szCs w:val="21"/>
                <w:lang w:val="en-US" w:eastAsia="zh-CN"/>
              </w:rPr>
              <w:t>3</w:t>
            </w:r>
            <w:r>
              <w:rPr>
                <w:rFonts w:ascii="Times New Roman" w:hAnsi="Times New Roman" w:eastAsia="等线" w:cs="Times New Roman"/>
                <w:kern w:val="0"/>
                <w:szCs w:val="21"/>
              </w:rPr>
              <w:t>-202</w:t>
            </w:r>
            <w:r>
              <w:rPr>
                <w:rFonts w:hint="eastAsia" w:ascii="Times New Roman" w:hAnsi="Times New Roman" w:eastAsia="等线" w:cs="Times New Roman"/>
                <w:kern w:val="0"/>
                <w:szCs w:val="21"/>
                <w:lang w:val="en-US" w:eastAsia="zh-CN"/>
              </w:rPr>
              <w:t>6</w:t>
            </w:r>
            <w:r>
              <w:rPr>
                <w:rFonts w:ascii="Times New Roman" w:hAnsi="Times New Roman" w:eastAsia="等线" w:cs="Times New Roman"/>
                <w:kern w:val="0"/>
                <w:szCs w:val="21"/>
              </w:rPr>
              <w:t>.</w:t>
            </w:r>
            <w:r>
              <w:rPr>
                <w:rFonts w:hint="eastAsia" w:ascii="Times New Roman" w:hAnsi="Times New Roman" w:eastAsia="等线" w:cs="Times New Roman"/>
                <w:kern w:val="0"/>
                <w:szCs w:val="21"/>
                <w:lang w:val="en-US" w:eastAsia="zh-CN"/>
              </w:rPr>
              <w:t>2</w:t>
            </w:r>
          </w:p>
        </w:tc>
        <w:tc>
          <w:tcPr>
            <w:tcW w:w="1307" w:type="dxa"/>
            <w:gridSpan w:val="2"/>
            <w:tcBorders>
              <w:left w:val="single" w:color="auto" w:sz="4" w:space="0"/>
              <w:bottom w:val="single" w:color="auto" w:sz="4" w:space="0"/>
              <w:right w:val="single" w:color="auto" w:sz="4" w:space="0"/>
            </w:tcBorders>
            <w:vAlign w:val="center"/>
          </w:tcPr>
          <w:p w14:paraId="6B6050F2">
            <w:pPr>
              <w:spacing w:line="240" w:lineRule="exact"/>
              <w:jc w:val="center"/>
              <w:textAlignment w:val="baseline"/>
              <w:rPr>
                <w:rFonts w:ascii="Times New Roman" w:hAnsi="Times New Roman" w:cs="Times New Roman"/>
              </w:rPr>
            </w:pPr>
            <w:r>
              <w:rPr>
                <w:rFonts w:ascii="Times New Roman" w:hAnsi="Times New Roman" w:cs="Times New Roman"/>
                <w:color w:val="FF0000"/>
                <w:sz w:val="20"/>
                <w:szCs w:val="21"/>
              </w:rPr>
              <w:t>%</w:t>
            </w:r>
          </w:p>
        </w:tc>
        <w:tc>
          <w:tcPr>
            <w:tcW w:w="1527" w:type="dxa"/>
            <w:tcBorders>
              <w:left w:val="single" w:color="auto" w:sz="4" w:space="0"/>
              <w:bottom w:val="single" w:color="auto" w:sz="4" w:space="0"/>
              <w:right w:val="single" w:color="auto" w:sz="4" w:space="0"/>
            </w:tcBorders>
            <w:vAlign w:val="center"/>
          </w:tcPr>
          <w:p w14:paraId="39D3E4E5">
            <w:pPr>
              <w:spacing w:line="240" w:lineRule="exact"/>
              <w:jc w:val="center"/>
              <w:textAlignment w:val="baseline"/>
              <w:rPr>
                <w:rFonts w:ascii="Times New Roman" w:hAnsi="Times New Roman" w:cs="Times New Roman"/>
                <w:color w:val="000000"/>
                <w:szCs w:val="21"/>
              </w:rPr>
            </w:pPr>
            <w:commentRangeStart w:id="16"/>
            <w:r>
              <w:rPr>
                <w:rFonts w:ascii="Times New Roman" w:hAnsi="Times New Roman" w:cs="Times New Roman"/>
                <w:color w:val="000000"/>
                <w:szCs w:val="21"/>
              </w:rPr>
              <w:t>团员教育评议</w:t>
            </w:r>
          </w:p>
          <w:p w14:paraId="4DBC54E1">
            <w:pPr>
              <w:spacing w:line="240" w:lineRule="exact"/>
              <w:jc w:val="center"/>
              <w:textAlignment w:val="baseline"/>
              <w:rPr>
                <w:rFonts w:ascii="Times New Roman" w:hAnsi="Times New Roman" w:cs="Times New Roman"/>
                <w:sz w:val="20"/>
                <w:szCs w:val="21"/>
              </w:rPr>
            </w:pPr>
            <w:r>
              <w:rPr>
                <w:rFonts w:ascii="Times New Roman" w:hAnsi="Times New Roman" w:cs="Times New Roman"/>
                <w:color w:val="000000"/>
                <w:szCs w:val="21"/>
              </w:rPr>
              <w:t>制度完成率</w:t>
            </w:r>
            <w:commentRangeEnd w:id="16"/>
            <w:r>
              <w:rPr>
                <w:rFonts w:ascii="Times New Roman" w:hAnsi="Times New Roman" w:cs="Times New Roman"/>
              </w:rPr>
              <w:commentReference w:id="16"/>
            </w:r>
          </w:p>
        </w:tc>
        <w:tc>
          <w:tcPr>
            <w:tcW w:w="2881" w:type="dxa"/>
            <w:gridSpan w:val="4"/>
            <w:tcBorders>
              <w:left w:val="single" w:color="auto" w:sz="4" w:space="0"/>
              <w:bottom w:val="single" w:color="auto" w:sz="4" w:space="0"/>
              <w:right w:val="single" w:color="auto" w:sz="4" w:space="0"/>
            </w:tcBorders>
            <w:vAlign w:val="center"/>
          </w:tcPr>
          <w:p w14:paraId="31E3067E">
            <w:pPr>
              <w:spacing w:line="240" w:lineRule="exact"/>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w:t>
            </w:r>
          </w:p>
        </w:tc>
      </w:tr>
      <w:tr w14:paraId="1277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465" w:type="dxa"/>
            <w:gridSpan w:val="2"/>
            <w:vMerge w:val="continue"/>
            <w:tcBorders>
              <w:left w:val="single" w:color="auto" w:sz="4" w:space="0"/>
              <w:bottom w:val="single" w:color="auto" w:sz="4" w:space="0"/>
              <w:right w:val="single" w:color="auto" w:sz="4" w:space="0"/>
            </w:tcBorders>
            <w:vAlign w:val="center"/>
          </w:tcPr>
          <w:p w14:paraId="5277EF8C">
            <w:pPr>
              <w:snapToGrid w:val="0"/>
              <w:spacing w:line="276" w:lineRule="auto"/>
              <w:ind w:left="113" w:right="113"/>
              <w:jc w:val="center"/>
              <w:textAlignment w:val="baseline"/>
              <w:rPr>
                <w:rFonts w:ascii="Times New Roman" w:hAnsi="Times New Roman" w:cs="Times New Roman"/>
                <w:sz w:val="20"/>
                <w:szCs w:val="21"/>
              </w:rPr>
            </w:pPr>
          </w:p>
        </w:tc>
        <w:tc>
          <w:tcPr>
            <w:tcW w:w="1659" w:type="dxa"/>
            <w:tcBorders>
              <w:top w:val="single" w:color="auto" w:sz="4" w:space="0"/>
              <w:left w:val="single" w:color="auto" w:sz="4" w:space="0"/>
              <w:bottom w:val="single" w:color="auto" w:sz="4" w:space="0"/>
              <w:right w:val="single" w:color="auto" w:sz="4" w:space="0"/>
            </w:tcBorders>
            <w:vAlign w:val="center"/>
          </w:tcPr>
          <w:p w14:paraId="45532373">
            <w:pPr>
              <w:spacing w:line="240" w:lineRule="exact"/>
              <w:jc w:val="center"/>
              <w:textAlignment w:val="baseline"/>
              <w:rPr>
                <w:rFonts w:ascii="Times New Roman" w:hAnsi="Times New Roman" w:cs="Times New Roman"/>
                <w:color w:val="000000"/>
                <w:szCs w:val="21"/>
              </w:rPr>
            </w:pPr>
            <w:r>
              <w:rPr>
                <w:rFonts w:ascii="Times New Roman" w:hAnsi="Times New Roman" w:cs="Times New Roman"/>
                <w:color w:val="000000"/>
                <w:szCs w:val="21"/>
              </w:rPr>
              <w:t>团员年度团籍</w:t>
            </w:r>
          </w:p>
          <w:p w14:paraId="50EF15E6">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000000"/>
                <w:szCs w:val="21"/>
              </w:rPr>
              <w:t>注册制度完成率</w:t>
            </w:r>
          </w:p>
        </w:tc>
        <w:tc>
          <w:tcPr>
            <w:tcW w:w="1307" w:type="dxa"/>
            <w:gridSpan w:val="2"/>
            <w:vAlign w:val="center"/>
          </w:tcPr>
          <w:p w14:paraId="17E9A378">
            <w:pPr>
              <w:spacing w:line="240" w:lineRule="exact"/>
              <w:jc w:val="center"/>
              <w:textAlignment w:val="baseline"/>
              <w:rPr>
                <w:rFonts w:ascii="Times New Roman" w:hAnsi="Times New Roman" w:cs="Times New Roman"/>
              </w:rPr>
            </w:pPr>
            <w:r>
              <w:rPr>
                <w:rFonts w:ascii="Times New Roman" w:hAnsi="Times New Roman" w:cs="Times New Roman"/>
                <w:color w:val="FF0000"/>
                <w:sz w:val="20"/>
                <w:szCs w:val="21"/>
              </w:rPr>
              <w:t>%</w:t>
            </w:r>
          </w:p>
        </w:tc>
        <w:tc>
          <w:tcPr>
            <w:tcW w:w="1527" w:type="dxa"/>
            <w:tcBorders>
              <w:left w:val="single" w:color="auto" w:sz="4" w:space="0"/>
              <w:bottom w:val="single" w:color="auto" w:sz="4" w:space="0"/>
              <w:right w:val="single" w:color="auto" w:sz="4" w:space="0"/>
            </w:tcBorders>
            <w:vAlign w:val="center"/>
          </w:tcPr>
          <w:p w14:paraId="431A521D">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000000"/>
                <w:szCs w:val="21"/>
              </w:rPr>
              <w:t>团干部年度注册制度完成率</w:t>
            </w:r>
          </w:p>
        </w:tc>
        <w:tc>
          <w:tcPr>
            <w:tcW w:w="2881" w:type="dxa"/>
            <w:gridSpan w:val="4"/>
            <w:tcBorders>
              <w:left w:val="single" w:color="auto" w:sz="4" w:space="0"/>
              <w:bottom w:val="single" w:color="auto" w:sz="4" w:space="0"/>
              <w:right w:val="single" w:color="auto" w:sz="4" w:space="0"/>
            </w:tcBorders>
            <w:vAlign w:val="center"/>
          </w:tcPr>
          <w:p w14:paraId="08181B82">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FF0000"/>
                <w:sz w:val="20"/>
                <w:szCs w:val="21"/>
              </w:rPr>
              <w:t>%</w:t>
            </w:r>
          </w:p>
        </w:tc>
      </w:tr>
      <w:tr w14:paraId="08D1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0" w:hRule="atLeast"/>
          <w:jc w:val="center"/>
        </w:trPr>
        <w:tc>
          <w:tcPr>
            <w:tcW w:w="1465" w:type="dxa"/>
            <w:gridSpan w:val="2"/>
            <w:tcBorders>
              <w:top w:val="single" w:color="auto" w:sz="4" w:space="0"/>
              <w:left w:val="single" w:color="auto" w:sz="4" w:space="0"/>
              <w:bottom w:val="single" w:color="auto" w:sz="4" w:space="0"/>
              <w:right w:val="single" w:color="auto" w:sz="4" w:space="0"/>
            </w:tcBorders>
            <w:textDirection w:val="tbRlV"/>
            <w:vAlign w:val="center"/>
          </w:tcPr>
          <w:p w14:paraId="1DB7891A">
            <w:pPr>
              <w:ind w:left="113" w:right="113"/>
              <w:jc w:val="center"/>
              <w:textAlignment w:val="baseline"/>
              <w:rPr>
                <w:rFonts w:ascii="Times New Roman" w:hAnsi="Times New Roman" w:cs="Times New Roman"/>
                <w:sz w:val="20"/>
                <w:szCs w:val="21"/>
              </w:rPr>
            </w:pPr>
            <w:commentRangeStart w:id="17"/>
            <w:r>
              <w:rPr>
                <w:rFonts w:ascii="Times New Roman" w:hAnsi="Times New Roman" w:cs="Times New Roman"/>
                <w:szCs w:val="21"/>
              </w:rPr>
              <w:t>荣誉情况</w:t>
            </w:r>
            <w:commentRangeEnd w:id="17"/>
            <w:r>
              <w:rPr>
                <w:rFonts w:ascii="Times New Roman" w:hAnsi="Times New Roman" w:cs="Times New Roman"/>
              </w:rPr>
              <w:commentReference w:id="17"/>
            </w:r>
          </w:p>
          <w:p w14:paraId="5E122773">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近两年获得市（校）级团委及以上</w:t>
            </w:r>
          </w:p>
        </w:tc>
        <w:tc>
          <w:tcPr>
            <w:tcW w:w="7374" w:type="dxa"/>
            <w:gridSpan w:val="8"/>
            <w:tcBorders>
              <w:top w:val="single" w:color="auto" w:sz="4" w:space="0"/>
              <w:left w:val="single" w:color="auto" w:sz="4" w:space="0"/>
              <w:bottom w:val="single" w:color="auto" w:sz="4" w:space="0"/>
              <w:right w:val="single" w:color="auto" w:sz="4" w:space="0"/>
            </w:tcBorders>
          </w:tcPr>
          <w:p w14:paraId="6C8868F9">
            <w:pPr>
              <w:pStyle w:val="2"/>
              <w:rPr>
                <w:rFonts w:ascii="Times New Roman" w:hAnsi="Times New Roman" w:cs="Times New Roman"/>
                <w:szCs w:val="21"/>
              </w:rPr>
            </w:pPr>
            <w:r>
              <w:rPr>
                <w:rFonts w:ascii="Times New Roman" w:hAnsi="Times New Roman" w:cs="Times New Roman"/>
                <w:szCs w:val="21"/>
              </w:rPr>
              <w:t xml:space="preserve">  （500字以内）</w:t>
            </w:r>
          </w:p>
          <w:p w14:paraId="1E867509">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2C85D385">
            <w:pPr>
              <w:pStyle w:val="2"/>
              <w:ind w:firstLine="420" w:firstLineChars="200"/>
              <w:rPr>
                <w:rFonts w:ascii="Times New Roman" w:hAnsi="Times New Roman" w:cs="Times New Roman"/>
                <w:color w:val="FF0000"/>
              </w:rPr>
            </w:pPr>
            <w:r>
              <w:rPr>
                <w:rFonts w:ascii="Times New Roman" w:hAnsi="Times New Roman" w:cs="Times New Roman"/>
                <w:color w:val="FF0000"/>
              </w:rPr>
              <w:t>建议行距：单倍行距，首行缩进2字符</w:t>
            </w:r>
          </w:p>
          <w:p w14:paraId="643F0378">
            <w:pPr>
              <w:pStyle w:val="2"/>
              <w:ind w:firstLine="420" w:firstLineChars="200"/>
              <w:rPr>
                <w:rFonts w:ascii="Times New Roman" w:hAnsi="Times New Roman" w:cs="Times New Roman"/>
                <w:color w:val="FF0000"/>
              </w:rPr>
            </w:pPr>
          </w:p>
          <w:p w14:paraId="222EEF84">
            <w:pPr>
              <w:pStyle w:val="2"/>
              <w:ind w:firstLine="420" w:firstLineChars="200"/>
              <w:rPr>
                <w:rFonts w:ascii="Times New Roman" w:hAnsi="Times New Roman" w:cs="Times New Roman"/>
                <w:color w:val="FF0000"/>
              </w:rPr>
            </w:pPr>
            <w:r>
              <w:rPr>
                <w:rFonts w:ascii="Times New Roman" w:hAnsi="Times New Roman" w:cs="Times New Roman"/>
                <w:color w:val="FF0000"/>
              </w:rPr>
              <w:t>国家级</w:t>
            </w:r>
          </w:p>
          <w:p w14:paraId="00CA06AA">
            <w:pPr>
              <w:pStyle w:val="2"/>
              <w:numPr>
                <w:ilvl w:val="0"/>
                <w:numId w:val="3"/>
              </w:numPr>
              <w:ind w:firstLine="420" w:firstLineChars="200"/>
              <w:rPr>
                <w:rFonts w:ascii="Times New Roman" w:hAnsi="Times New Roman" w:cs="Times New Roman"/>
                <w:color w:val="FF0000"/>
              </w:rPr>
            </w:pPr>
            <w:r>
              <w:rPr>
                <w:rFonts w:ascii="Times New Roman" w:hAnsi="Times New Roman" w:cs="Times New Roman"/>
                <w:color w:val="FF0000"/>
              </w:rPr>
              <w:t>xxxx年x月，获得xx奖；（序号后空一格再填写）</w:t>
            </w:r>
          </w:p>
          <w:p w14:paraId="3497D565">
            <w:pPr>
              <w:pStyle w:val="2"/>
              <w:numPr>
                <w:ilvl w:val="0"/>
                <w:numId w:val="3"/>
              </w:numPr>
              <w:ind w:firstLine="420" w:firstLineChars="200"/>
              <w:rPr>
                <w:rFonts w:ascii="Times New Roman" w:hAnsi="Times New Roman" w:cs="Times New Roman"/>
                <w:color w:val="FF0000"/>
              </w:rPr>
            </w:pPr>
            <w:r>
              <w:rPr>
                <w:rFonts w:ascii="Times New Roman" w:hAnsi="Times New Roman" w:cs="Times New Roman"/>
                <w:color w:val="FF0000"/>
              </w:rPr>
              <w:t>xxxx年x月，获得xx奖；</w:t>
            </w:r>
          </w:p>
          <w:p w14:paraId="143535D1">
            <w:pPr>
              <w:pStyle w:val="2"/>
              <w:ind w:firstLine="420" w:firstLineChars="200"/>
              <w:rPr>
                <w:rFonts w:ascii="Times New Roman" w:hAnsi="Times New Roman" w:cs="Times New Roman"/>
                <w:color w:val="FF0000"/>
              </w:rPr>
            </w:pPr>
            <w:r>
              <w:rPr>
                <w:rFonts w:ascii="Times New Roman" w:hAnsi="Times New Roman" w:cs="Times New Roman"/>
                <w:color w:val="FF0000"/>
              </w:rPr>
              <w:t>省级：</w:t>
            </w:r>
          </w:p>
          <w:p w14:paraId="78D89906">
            <w:pPr>
              <w:pStyle w:val="2"/>
              <w:numPr>
                <w:ilvl w:val="0"/>
                <w:numId w:val="4"/>
              </w:numPr>
              <w:ind w:firstLine="420" w:firstLineChars="200"/>
              <w:rPr>
                <w:rFonts w:ascii="Times New Roman" w:hAnsi="Times New Roman" w:cs="Times New Roman"/>
                <w:color w:val="FF0000"/>
              </w:rPr>
            </w:pPr>
          </w:p>
          <w:p w14:paraId="1C8E4901">
            <w:pPr>
              <w:pStyle w:val="2"/>
              <w:ind w:firstLine="420" w:firstLineChars="200"/>
              <w:rPr>
                <w:rFonts w:ascii="Times New Roman" w:hAnsi="Times New Roman" w:cs="Times New Roman"/>
                <w:color w:val="FF0000"/>
              </w:rPr>
            </w:pPr>
            <w:r>
              <w:rPr>
                <w:rFonts w:ascii="Times New Roman" w:hAnsi="Times New Roman" w:cs="Times New Roman"/>
                <w:color w:val="FF0000"/>
              </w:rPr>
              <w:t>校级（市级）：</w:t>
            </w:r>
          </w:p>
          <w:p w14:paraId="614EC13F">
            <w:pPr>
              <w:pStyle w:val="2"/>
              <w:ind w:firstLine="420" w:firstLineChars="200"/>
              <w:rPr>
                <w:rFonts w:ascii="Times New Roman" w:hAnsi="Times New Roman" w:cs="Times New Roman"/>
                <w:color w:val="FF0000"/>
              </w:rPr>
            </w:pPr>
            <w:r>
              <w:rPr>
                <w:rFonts w:ascii="Times New Roman" w:hAnsi="Times New Roman" w:cs="Times New Roman"/>
                <w:color w:val="FF0000"/>
              </w:rPr>
              <w:t>1.</w:t>
            </w:r>
          </w:p>
          <w:p w14:paraId="74254334">
            <w:pPr>
              <w:textAlignment w:val="baseline"/>
              <w:rPr>
                <w:rFonts w:ascii="Times New Roman" w:hAnsi="Times New Roman" w:cs="Times New Roman"/>
                <w:sz w:val="20"/>
                <w:szCs w:val="21"/>
              </w:rPr>
            </w:pPr>
          </w:p>
        </w:tc>
      </w:tr>
      <w:tr w14:paraId="064A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9" w:hRule="atLeast"/>
          <w:jc w:val="center"/>
        </w:trPr>
        <w:tc>
          <w:tcPr>
            <w:tcW w:w="1465" w:type="dxa"/>
            <w:gridSpan w:val="2"/>
            <w:tcBorders>
              <w:top w:val="single" w:color="auto" w:sz="4" w:space="0"/>
              <w:left w:val="single" w:color="auto" w:sz="4" w:space="0"/>
              <w:bottom w:val="single" w:color="auto" w:sz="4" w:space="0"/>
              <w:right w:val="single" w:color="auto" w:sz="4" w:space="0"/>
            </w:tcBorders>
            <w:textDirection w:val="tbRlV"/>
            <w:vAlign w:val="center"/>
          </w:tcPr>
          <w:p w14:paraId="67071B1C">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以及取得的效果</w:t>
            </w:r>
          </w:p>
          <w:p w14:paraId="14D547A4">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近两年来开展的主要活动情况</w:t>
            </w:r>
          </w:p>
        </w:tc>
        <w:tc>
          <w:tcPr>
            <w:tcW w:w="7374" w:type="dxa"/>
            <w:gridSpan w:val="8"/>
            <w:tcBorders>
              <w:left w:val="single" w:color="auto" w:sz="4" w:space="0"/>
              <w:bottom w:val="single" w:color="auto" w:sz="4" w:space="0"/>
              <w:right w:val="single" w:color="auto" w:sz="4" w:space="0"/>
            </w:tcBorders>
          </w:tcPr>
          <w:p w14:paraId="638D701C">
            <w:pPr>
              <w:spacing w:line="360" w:lineRule="auto"/>
              <w:jc w:val="center"/>
              <w:textAlignment w:val="baseline"/>
              <w:rPr>
                <w:rFonts w:ascii="Times New Roman" w:hAnsi="Times New Roman" w:cs="Times New Roman"/>
                <w:bCs/>
                <w:sz w:val="20"/>
                <w:szCs w:val="21"/>
              </w:rPr>
            </w:pPr>
          </w:p>
          <w:p w14:paraId="3C5DE2F3">
            <w:pPr>
              <w:pStyle w:val="2"/>
              <w:ind w:firstLine="420" w:firstLineChars="200"/>
              <w:rPr>
                <w:rFonts w:ascii="Times New Roman" w:hAnsi="Times New Roman" w:cs="Times New Roman"/>
                <w:szCs w:val="21"/>
              </w:rPr>
            </w:pPr>
            <w:r>
              <w:rPr>
                <w:rFonts w:ascii="Times New Roman" w:hAnsi="Times New Roman" w:cs="Times New Roman"/>
                <w:szCs w:val="21"/>
              </w:rPr>
              <w:t>（800字以内）</w:t>
            </w:r>
          </w:p>
          <w:p w14:paraId="06B93E32">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2182A0BB">
            <w:pPr>
              <w:pStyle w:val="2"/>
              <w:ind w:firstLine="420" w:firstLineChars="200"/>
              <w:rPr>
                <w:rFonts w:ascii="Times New Roman" w:hAnsi="Times New Roman" w:cs="Times New Roman"/>
                <w:szCs w:val="21"/>
              </w:rPr>
            </w:pPr>
            <w:r>
              <w:rPr>
                <w:rFonts w:ascii="Times New Roman" w:hAnsi="Times New Roman" w:cs="Times New Roman"/>
                <w:color w:val="FF0000"/>
              </w:rPr>
              <w:t>建议行距：单倍行距，首行缩进2字符</w:t>
            </w:r>
          </w:p>
          <w:p w14:paraId="32413BBA">
            <w:pPr>
              <w:spacing w:line="360" w:lineRule="auto"/>
              <w:textAlignment w:val="baseline"/>
              <w:rPr>
                <w:rFonts w:ascii="Times New Roman" w:hAnsi="Times New Roman" w:cs="Times New Roman"/>
                <w:bCs/>
                <w:sz w:val="20"/>
                <w:szCs w:val="21"/>
              </w:rPr>
            </w:pPr>
          </w:p>
          <w:p w14:paraId="0FD4ABD6">
            <w:pPr>
              <w:spacing w:line="360" w:lineRule="auto"/>
              <w:textAlignment w:val="baseline"/>
              <w:rPr>
                <w:rFonts w:ascii="Times New Roman" w:hAnsi="Times New Roman" w:cs="Times New Roman"/>
                <w:bCs/>
                <w:sz w:val="20"/>
                <w:szCs w:val="21"/>
              </w:rPr>
            </w:pPr>
          </w:p>
          <w:p w14:paraId="34FC277C">
            <w:pPr>
              <w:spacing w:line="360" w:lineRule="auto"/>
              <w:jc w:val="center"/>
              <w:textAlignment w:val="baseline"/>
              <w:rPr>
                <w:rFonts w:ascii="Times New Roman" w:hAnsi="Times New Roman" w:cs="Times New Roman"/>
                <w:bCs/>
                <w:sz w:val="20"/>
                <w:szCs w:val="21"/>
              </w:rPr>
            </w:pPr>
          </w:p>
          <w:p w14:paraId="224055BC">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 xml:space="preserve">      </w:t>
            </w:r>
          </w:p>
          <w:p w14:paraId="3C0C3923">
            <w:pPr>
              <w:textAlignment w:val="baseline"/>
              <w:rPr>
                <w:rFonts w:ascii="Times New Roman" w:hAnsi="Times New Roman" w:cs="Times New Roman"/>
                <w:szCs w:val="21"/>
              </w:rPr>
            </w:pPr>
          </w:p>
        </w:tc>
      </w:tr>
      <w:tr w14:paraId="7AC5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6" w:hRule="atLeast"/>
          <w:jc w:val="center"/>
        </w:trPr>
        <w:tc>
          <w:tcPr>
            <w:tcW w:w="1465" w:type="dxa"/>
            <w:gridSpan w:val="2"/>
            <w:tcBorders>
              <w:left w:val="single" w:color="auto" w:sz="4" w:space="0"/>
              <w:bottom w:val="single" w:color="auto" w:sz="4" w:space="0"/>
              <w:right w:val="single" w:color="auto" w:sz="4" w:space="0"/>
            </w:tcBorders>
            <w:textDirection w:val="tbRlV"/>
            <w:vAlign w:val="center"/>
          </w:tcPr>
          <w:p w14:paraId="1C3F46D6">
            <w:pPr>
              <w:spacing w:line="360" w:lineRule="auto"/>
              <w:ind w:left="113" w:right="420"/>
              <w:jc w:val="center"/>
              <w:textAlignment w:val="baseline"/>
              <w:rPr>
                <w:rFonts w:ascii="Times New Roman" w:hAnsi="Times New Roman" w:cs="Times New Roman"/>
                <w:bCs/>
                <w:sz w:val="20"/>
                <w:szCs w:val="21"/>
              </w:rPr>
            </w:pPr>
            <w:r>
              <w:rPr>
                <w:rFonts w:ascii="Times New Roman" w:hAnsi="Times New Roman" w:cs="Times New Roman"/>
                <w:bCs/>
                <w:sz w:val="20"/>
                <w:szCs w:val="21"/>
              </w:rPr>
              <w:t>学院</w:t>
            </w:r>
            <w:r>
              <w:rPr>
                <w:rFonts w:ascii="Times New Roman" w:hAnsi="Times New Roman" w:cs="Times New Roman"/>
                <w:szCs w:val="21"/>
              </w:rPr>
              <w:t>（学校）</w:t>
            </w:r>
            <w:r>
              <w:rPr>
                <w:rFonts w:ascii="Times New Roman" w:hAnsi="Times New Roman" w:cs="Times New Roman"/>
                <w:bCs/>
                <w:sz w:val="20"/>
                <w:szCs w:val="21"/>
              </w:rPr>
              <w:t>团委意见</w:t>
            </w:r>
          </w:p>
        </w:tc>
        <w:tc>
          <w:tcPr>
            <w:tcW w:w="7374" w:type="dxa"/>
            <w:gridSpan w:val="8"/>
            <w:tcBorders>
              <w:left w:val="single" w:color="auto" w:sz="4" w:space="0"/>
              <w:bottom w:val="single" w:color="auto" w:sz="4" w:space="0"/>
              <w:right w:val="single" w:color="auto" w:sz="4" w:space="0"/>
            </w:tcBorders>
          </w:tcPr>
          <w:p w14:paraId="4DA4D47B">
            <w:pPr>
              <w:spacing w:line="360" w:lineRule="auto"/>
              <w:ind w:right="420"/>
              <w:jc w:val="right"/>
              <w:textAlignment w:val="baseline"/>
              <w:rPr>
                <w:rFonts w:ascii="Times New Roman" w:hAnsi="Times New Roman" w:cs="Times New Roman"/>
                <w:bCs/>
                <w:szCs w:val="21"/>
              </w:rPr>
            </w:pPr>
          </w:p>
          <w:p w14:paraId="25C86B60">
            <w:pPr>
              <w:spacing w:line="360" w:lineRule="auto"/>
              <w:ind w:right="420"/>
              <w:jc w:val="right"/>
              <w:textAlignment w:val="baseline"/>
              <w:rPr>
                <w:rFonts w:ascii="Times New Roman" w:hAnsi="Times New Roman" w:cs="Times New Roman"/>
                <w:bCs/>
                <w:szCs w:val="21"/>
              </w:rPr>
            </w:pPr>
          </w:p>
          <w:p w14:paraId="4B248E9A">
            <w:pPr>
              <w:spacing w:line="360" w:lineRule="auto"/>
              <w:ind w:right="420"/>
              <w:jc w:val="right"/>
              <w:textAlignment w:val="baseline"/>
              <w:rPr>
                <w:rFonts w:ascii="Times New Roman" w:hAnsi="Times New Roman" w:cs="Times New Roman"/>
                <w:bCs/>
                <w:szCs w:val="21"/>
              </w:rPr>
            </w:pPr>
          </w:p>
          <w:p w14:paraId="1454B2E2">
            <w:pPr>
              <w:spacing w:line="360" w:lineRule="auto"/>
              <w:ind w:right="420"/>
              <w:jc w:val="right"/>
              <w:textAlignment w:val="baseline"/>
              <w:rPr>
                <w:rFonts w:ascii="Times New Roman" w:hAnsi="Times New Roman" w:cs="Times New Roman"/>
                <w:bCs/>
                <w:szCs w:val="21"/>
              </w:rPr>
            </w:pPr>
          </w:p>
          <w:p w14:paraId="6785FCEC">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（签  章）</w:t>
            </w:r>
          </w:p>
          <w:p w14:paraId="78FA7F79">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年  月  日</w:t>
            </w:r>
          </w:p>
        </w:tc>
      </w:tr>
    </w:tbl>
    <w:p w14:paraId="6EDFD0AF">
      <w:pPr>
        <w:ind w:firstLine="630" w:firstLineChars="300"/>
        <w:textAlignment w:val="baseline"/>
        <w:rPr>
          <w:rFonts w:ascii="Times New Roman" w:hAnsi="Times New Roman" w:cs="Times New Roman"/>
          <w:szCs w:val="21"/>
        </w:rPr>
      </w:pPr>
      <w:r>
        <w:rPr>
          <w:rFonts w:ascii="Times New Roman" w:hAnsi="Times New Roman" w:cs="Times New Roman"/>
          <w:szCs w:val="21"/>
        </w:rPr>
        <w:t>说明：</w:t>
      </w:r>
    </w:p>
    <w:p w14:paraId="4EAFFFE4">
      <w:pPr>
        <w:ind w:firstLine="630" w:firstLineChars="300"/>
        <w:textAlignment w:val="baseline"/>
        <w:rPr>
          <w:rFonts w:ascii="Times New Roman" w:hAnsi="Times New Roman" w:cs="Times New Roman"/>
          <w:szCs w:val="21"/>
        </w:rPr>
      </w:pPr>
      <w:r>
        <w:rPr>
          <w:rFonts w:ascii="Times New Roman" w:hAnsi="Times New Roman" w:cs="Times New Roman"/>
          <w:szCs w:val="21"/>
        </w:rPr>
        <w:t>1.除特别说明统计时间以外，上表数据统计时间跨度为</w:t>
      </w:r>
      <w:r>
        <w:rPr>
          <w:rFonts w:hint="eastAsia" w:ascii="Times New Roman" w:hAnsi="Times New Roman" w:cs="Times New Roman"/>
          <w:szCs w:val="21"/>
          <w:lang w:eastAsia="zh-CN"/>
        </w:rPr>
        <w:t>202</w:t>
      </w:r>
      <w:r>
        <w:rPr>
          <w:rFonts w:hint="eastAsia" w:ascii="Times New Roman" w:hAnsi="Times New Roman" w:cs="Times New Roman"/>
          <w:szCs w:val="21"/>
          <w:lang w:val="en-US" w:eastAsia="zh-CN"/>
        </w:rPr>
        <w:t>5</w:t>
      </w:r>
      <w:r>
        <w:rPr>
          <w:rFonts w:hint="eastAsia" w:ascii="Times New Roman" w:hAnsi="Times New Roman" w:cs="Times New Roman"/>
          <w:szCs w:val="21"/>
          <w:lang w:eastAsia="zh-CN"/>
        </w:rPr>
        <w:t>年</w:t>
      </w:r>
      <w:r>
        <w:rPr>
          <w:rFonts w:hint="eastAsia" w:ascii="Times New Roman" w:hAnsi="Times New Roman" w:cs="Times New Roman"/>
          <w:szCs w:val="21"/>
          <w:lang w:val="en-US" w:eastAsia="zh-CN"/>
        </w:rPr>
        <w:t>3</w:t>
      </w:r>
      <w:r>
        <w:rPr>
          <w:rFonts w:hint="eastAsia" w:ascii="Times New Roman" w:hAnsi="Times New Roman" w:cs="Times New Roman"/>
          <w:szCs w:val="21"/>
          <w:lang w:eastAsia="zh-CN"/>
        </w:rPr>
        <w:t>月</w:t>
      </w:r>
      <w:r>
        <w:rPr>
          <w:rFonts w:hint="eastAsia" w:ascii="Times New Roman" w:hAnsi="Times New Roman" w:cs="Times New Roman"/>
          <w:szCs w:val="21"/>
          <w:lang w:val="en-US" w:eastAsia="zh-CN"/>
        </w:rPr>
        <w:t>1日</w:t>
      </w:r>
      <w:r>
        <w:rPr>
          <w:rFonts w:ascii="Times New Roman" w:hAnsi="Times New Roman" w:cs="Times New Roman"/>
          <w:color w:val="000000"/>
          <w:szCs w:val="21"/>
        </w:rPr>
        <w:t>至</w:t>
      </w:r>
      <w:r>
        <w:rPr>
          <w:rFonts w:hint="eastAsia" w:ascii="Times New Roman" w:hAnsi="Times New Roman" w:cs="Times New Roman"/>
          <w:color w:val="000000"/>
          <w:szCs w:val="21"/>
          <w:lang w:val="en-US" w:eastAsia="zh-CN"/>
        </w:rPr>
        <w:t>2026年3月1日</w:t>
      </w:r>
      <w:r>
        <w:rPr>
          <w:rFonts w:ascii="Times New Roman" w:hAnsi="Times New Roman" w:cs="Times New Roman"/>
          <w:szCs w:val="21"/>
        </w:rPr>
        <w:t>。</w:t>
      </w:r>
    </w:p>
    <w:p w14:paraId="26F9F620">
      <w:pPr>
        <w:ind w:firstLine="630" w:firstLineChars="300"/>
        <w:textAlignment w:val="baseline"/>
        <w:rPr>
          <w:rFonts w:ascii="Times New Roman" w:hAnsi="Times New Roman" w:eastAsia="黑体" w:cs="Times New Roman"/>
          <w:bCs/>
          <w:sz w:val="28"/>
          <w:szCs w:val="28"/>
        </w:rPr>
      </w:pPr>
      <w:r>
        <w:rPr>
          <w:rFonts w:ascii="Times New Roman" w:hAnsi="Times New Roman" w:cs="Times New Roman"/>
          <w:szCs w:val="21"/>
        </w:rPr>
        <w:t>2.</w:t>
      </w:r>
      <w:r>
        <w:rPr>
          <w:rFonts w:ascii="Times New Roman" w:hAnsi="Times New Roman" w:cs="Times New Roman"/>
        </w:rPr>
        <w:t>请勿更改申报表格式，保持本表在三页内。</w:t>
      </w:r>
      <w:r>
        <w:rPr>
          <w:rFonts w:ascii="Times New Roman" w:hAnsi="Times New Roman" w:cs="Times New Roman"/>
          <w:szCs w:val="21"/>
        </w:rPr>
        <w:t>【本说明可删】</w:t>
      </w:r>
    </w:p>
    <w:p w14:paraId="24BC8AF7">
      <w:pPr>
        <w:textAlignment w:val="baseline"/>
        <w:rPr>
          <w:rFonts w:ascii="Times New Roman" w:hAnsi="Times New Roman" w:eastAsia="黑体" w:cs="Times New Roman"/>
          <w:bCs/>
          <w:sz w:val="28"/>
          <w:szCs w:val="28"/>
        </w:rPr>
      </w:pPr>
    </w:p>
    <w:p w14:paraId="0017BA6E">
      <w:pPr>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4D9F0352">
      <w:pPr>
        <w:textAlignment w:val="baseline"/>
        <w:rPr>
          <w:rFonts w:ascii="Times New Roman" w:hAnsi="Times New Roman" w:eastAsia="黑体" w:cs="Times New Roman"/>
          <w:bCs/>
          <w:sz w:val="28"/>
          <w:szCs w:val="28"/>
        </w:rPr>
      </w:pPr>
      <w:r>
        <w:rPr>
          <w:rFonts w:ascii="Times New Roman" w:hAnsi="Times New Roman" w:eastAsia="黑体" w:cs="Times New Roman"/>
          <w:bCs/>
          <w:sz w:val="28"/>
          <w:szCs w:val="28"/>
        </w:rPr>
        <w:t>附件4</w:t>
      </w:r>
    </w:p>
    <w:p w14:paraId="39297E8E">
      <w:pPr>
        <w:spacing w:line="360" w:lineRule="auto"/>
        <w:jc w:val="center"/>
        <w:textAlignment w:val="baseline"/>
        <w:rPr>
          <w:rFonts w:ascii="Times New Roman" w:hAnsi="Times New Roman" w:cs="Times New Roman"/>
          <w:sz w:val="20"/>
        </w:rPr>
      </w:pPr>
      <w:r>
        <w:rPr>
          <w:rFonts w:ascii="Times New Roman" w:hAnsi="Times New Roman" w:cs="Times New Roman"/>
          <w:b/>
          <w:sz w:val="28"/>
          <w:szCs w:val="28"/>
        </w:rPr>
        <w:t>202</w:t>
      </w:r>
      <w:r>
        <w:rPr>
          <w:rFonts w:hint="eastAsia" w:ascii="Times New Roman" w:hAnsi="Times New Roman" w:cs="Times New Roman"/>
          <w:b/>
          <w:sz w:val="28"/>
          <w:szCs w:val="28"/>
          <w:lang w:val="en-US" w:eastAsia="zh-CN"/>
        </w:rPr>
        <w:t>5</w:t>
      </w:r>
      <w:r>
        <w:rPr>
          <w:rFonts w:ascii="Times New Roman" w:hAnsi="Times New Roman" w:cs="Times New Roman"/>
          <w:b/>
          <w:sz w:val="28"/>
          <w:szCs w:val="28"/>
        </w:rPr>
        <w:t>-202</w:t>
      </w:r>
      <w:r>
        <w:rPr>
          <w:rFonts w:hint="eastAsia" w:ascii="Times New Roman" w:hAnsi="Times New Roman" w:cs="Times New Roman"/>
          <w:b/>
          <w:sz w:val="28"/>
          <w:szCs w:val="28"/>
          <w:lang w:val="en-US" w:eastAsia="zh-CN"/>
        </w:rPr>
        <w:t>6</w:t>
      </w:r>
      <w:r>
        <w:rPr>
          <w:rFonts w:ascii="Times New Roman" w:hAnsi="Times New Roman" w:cs="Times New Roman"/>
          <w:b/>
          <w:sz w:val="28"/>
          <w:szCs w:val="28"/>
        </w:rPr>
        <w:t>学年华南师范大学“</w:t>
      </w:r>
      <w:commentRangeStart w:id="18"/>
      <w:r>
        <w:rPr>
          <w:rFonts w:ascii="Times New Roman" w:hAnsi="Times New Roman" w:cs="Times New Roman"/>
          <w:b/>
          <w:sz w:val="28"/>
          <w:szCs w:val="28"/>
        </w:rPr>
        <w:t>优秀</w:t>
      </w:r>
      <w:commentRangeStart w:id="19"/>
      <w:r>
        <w:rPr>
          <w:rFonts w:ascii="Times New Roman" w:hAnsi="Times New Roman" w:cs="Times New Roman"/>
          <w:b/>
          <w:sz w:val="28"/>
          <w:szCs w:val="28"/>
        </w:rPr>
        <w:t>（百佳）</w:t>
      </w:r>
      <w:commentRangeEnd w:id="19"/>
      <w:r>
        <w:rPr>
          <w:rFonts w:ascii="Times New Roman" w:hAnsi="Times New Roman" w:cs="Times New Roman"/>
        </w:rPr>
        <w:commentReference w:id="19"/>
      </w:r>
      <w:r>
        <w:rPr>
          <w:rFonts w:ascii="Times New Roman" w:hAnsi="Times New Roman" w:cs="Times New Roman"/>
          <w:b/>
          <w:sz w:val="28"/>
          <w:szCs w:val="28"/>
        </w:rPr>
        <w:t>共青团员</w:t>
      </w:r>
      <w:commentRangeEnd w:id="18"/>
      <w:r>
        <w:rPr>
          <w:rFonts w:ascii="Times New Roman" w:hAnsi="Times New Roman" w:cs="Times New Roman"/>
        </w:rPr>
        <w:commentReference w:id="18"/>
      </w:r>
      <w:r>
        <w:rPr>
          <w:rFonts w:ascii="Times New Roman" w:hAnsi="Times New Roman" w:cs="Times New Roman"/>
          <w:b/>
          <w:sz w:val="28"/>
          <w:szCs w:val="28"/>
        </w:rPr>
        <w:t>”申报表</w:t>
      </w: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34"/>
        <w:gridCol w:w="142"/>
        <w:gridCol w:w="1134"/>
        <w:gridCol w:w="1959"/>
        <w:gridCol w:w="1184"/>
        <w:gridCol w:w="1701"/>
      </w:tblGrid>
      <w:tr w14:paraId="31AD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01" w:type="dxa"/>
            <w:vAlign w:val="center"/>
          </w:tcPr>
          <w:p w14:paraId="54088E9B">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姓   名</w:t>
            </w:r>
          </w:p>
        </w:tc>
        <w:tc>
          <w:tcPr>
            <w:tcW w:w="1676" w:type="dxa"/>
            <w:gridSpan w:val="2"/>
            <w:vAlign w:val="center"/>
          </w:tcPr>
          <w:p w14:paraId="6BF18EE5">
            <w:pPr>
              <w:spacing w:line="360" w:lineRule="auto"/>
              <w:jc w:val="center"/>
              <w:textAlignment w:val="baseline"/>
              <w:rPr>
                <w:rFonts w:ascii="Times New Roman" w:hAnsi="Times New Roman" w:cs="Times New Roman"/>
                <w:sz w:val="20"/>
                <w:szCs w:val="21"/>
              </w:rPr>
            </w:pPr>
          </w:p>
        </w:tc>
        <w:tc>
          <w:tcPr>
            <w:tcW w:w="1134" w:type="dxa"/>
            <w:vAlign w:val="center"/>
          </w:tcPr>
          <w:p w14:paraId="55DA0195">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学  院</w:t>
            </w:r>
          </w:p>
        </w:tc>
        <w:tc>
          <w:tcPr>
            <w:tcW w:w="1959" w:type="dxa"/>
            <w:vAlign w:val="center"/>
          </w:tcPr>
          <w:p w14:paraId="75FC436A">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xx学院</w:t>
            </w:r>
          </w:p>
          <w:p w14:paraId="52E0941F">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（全称）</w:t>
            </w:r>
          </w:p>
        </w:tc>
        <w:tc>
          <w:tcPr>
            <w:tcW w:w="1184" w:type="dxa"/>
            <w:vAlign w:val="center"/>
          </w:tcPr>
          <w:p w14:paraId="2AD33F6A">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政治面貌</w:t>
            </w:r>
          </w:p>
        </w:tc>
        <w:tc>
          <w:tcPr>
            <w:tcW w:w="1701" w:type="dxa"/>
            <w:vAlign w:val="center"/>
          </w:tcPr>
          <w:p w14:paraId="7932FA6B">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中共党员/预备党员/共青团员</w:t>
            </w:r>
          </w:p>
        </w:tc>
      </w:tr>
      <w:tr w14:paraId="4D5F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01" w:type="dxa"/>
            <w:vAlign w:val="center"/>
          </w:tcPr>
          <w:p w14:paraId="08D208FE">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年级专业</w:t>
            </w:r>
          </w:p>
        </w:tc>
        <w:tc>
          <w:tcPr>
            <w:tcW w:w="1676" w:type="dxa"/>
            <w:gridSpan w:val="2"/>
            <w:vAlign w:val="center"/>
          </w:tcPr>
          <w:p w14:paraId="013F0942">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xxxx级xx专业</w:t>
            </w:r>
          </w:p>
          <w:p w14:paraId="593F6D71">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（全称）</w:t>
            </w:r>
          </w:p>
        </w:tc>
        <w:tc>
          <w:tcPr>
            <w:tcW w:w="1134" w:type="dxa"/>
            <w:vAlign w:val="center"/>
          </w:tcPr>
          <w:p w14:paraId="18387C16">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支部简称</w:t>
            </w:r>
          </w:p>
        </w:tc>
        <w:tc>
          <w:tcPr>
            <w:tcW w:w="1959" w:type="dxa"/>
            <w:vAlign w:val="center"/>
          </w:tcPr>
          <w:p w14:paraId="3267143B">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xx学院xx专业xx班团支部</w:t>
            </w:r>
          </w:p>
        </w:tc>
        <w:tc>
          <w:tcPr>
            <w:tcW w:w="1184" w:type="dxa"/>
            <w:vAlign w:val="center"/>
          </w:tcPr>
          <w:p w14:paraId="1A8804C0">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现任职务</w:t>
            </w:r>
          </w:p>
        </w:tc>
        <w:tc>
          <w:tcPr>
            <w:tcW w:w="1701" w:type="dxa"/>
            <w:vAlign w:val="center"/>
          </w:tcPr>
          <w:p w14:paraId="4CF94041">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（填写职务</w:t>
            </w:r>
          </w:p>
          <w:p w14:paraId="1C5FD2FD">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全称）</w:t>
            </w:r>
          </w:p>
        </w:tc>
      </w:tr>
      <w:tr w14:paraId="1013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101" w:type="dxa"/>
            <w:vAlign w:val="center"/>
          </w:tcPr>
          <w:p w14:paraId="4DC398CA">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性   别</w:t>
            </w:r>
          </w:p>
        </w:tc>
        <w:tc>
          <w:tcPr>
            <w:tcW w:w="1676" w:type="dxa"/>
            <w:gridSpan w:val="2"/>
            <w:vAlign w:val="center"/>
          </w:tcPr>
          <w:p w14:paraId="2C9ED31A">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男/女</w:t>
            </w:r>
          </w:p>
        </w:tc>
        <w:tc>
          <w:tcPr>
            <w:tcW w:w="1134" w:type="dxa"/>
            <w:vAlign w:val="center"/>
          </w:tcPr>
          <w:p w14:paraId="6B2E7A2B">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民  族</w:t>
            </w:r>
          </w:p>
        </w:tc>
        <w:tc>
          <w:tcPr>
            <w:tcW w:w="1959" w:type="dxa"/>
            <w:vAlign w:val="center"/>
          </w:tcPr>
          <w:p w14:paraId="79EA3D4B">
            <w:pPr>
              <w:widowControl/>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x族</w:t>
            </w:r>
          </w:p>
        </w:tc>
        <w:tc>
          <w:tcPr>
            <w:tcW w:w="1184" w:type="dxa"/>
            <w:vAlign w:val="center"/>
          </w:tcPr>
          <w:p w14:paraId="5C903D6B">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出生年月</w:t>
            </w:r>
          </w:p>
        </w:tc>
        <w:tc>
          <w:tcPr>
            <w:tcW w:w="1701" w:type="dxa"/>
            <w:vAlign w:val="center"/>
          </w:tcPr>
          <w:p w14:paraId="6373C717">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xxxx年x月</w:t>
            </w:r>
          </w:p>
        </w:tc>
      </w:tr>
      <w:tr w14:paraId="1D27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2777" w:type="dxa"/>
            <w:gridSpan w:val="3"/>
            <w:shd w:val="clear" w:color="auto" w:fill="auto"/>
            <w:vAlign w:val="center"/>
          </w:tcPr>
          <w:p w14:paraId="437E936E">
            <w:pPr>
              <w:spacing w:line="360" w:lineRule="auto"/>
              <w:jc w:val="center"/>
              <w:textAlignment w:val="baseline"/>
              <w:rPr>
                <w:rFonts w:ascii="Times New Roman" w:hAnsi="Times New Roman" w:cs="Times New Roman"/>
                <w:szCs w:val="21"/>
              </w:rPr>
            </w:pPr>
            <w:r>
              <w:rPr>
                <w:rFonts w:ascii="Times New Roman" w:hAnsi="Times New Roman" w:cs="Times New Roman"/>
                <w:szCs w:val="21"/>
              </w:rPr>
              <w:t>团员发展编号</w:t>
            </w:r>
          </w:p>
        </w:tc>
        <w:tc>
          <w:tcPr>
            <w:tcW w:w="3093" w:type="dxa"/>
            <w:gridSpan w:val="2"/>
            <w:shd w:val="clear" w:color="auto" w:fill="auto"/>
            <w:vAlign w:val="center"/>
          </w:tcPr>
          <w:p w14:paraId="1AA3F56F">
            <w:pPr>
              <w:widowControl/>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2017年后入团的团员填写</w:t>
            </w:r>
          </w:p>
        </w:tc>
        <w:tc>
          <w:tcPr>
            <w:tcW w:w="1184" w:type="dxa"/>
            <w:shd w:val="clear" w:color="auto" w:fill="auto"/>
            <w:vAlign w:val="center"/>
          </w:tcPr>
          <w:p w14:paraId="37AF9048">
            <w:pPr>
              <w:spacing w:line="360" w:lineRule="auto"/>
              <w:jc w:val="center"/>
              <w:textAlignment w:val="baseline"/>
              <w:rPr>
                <w:rFonts w:ascii="Times New Roman" w:hAnsi="Times New Roman" w:cs="Times New Roman"/>
                <w:szCs w:val="21"/>
              </w:rPr>
            </w:pPr>
            <w:r>
              <w:rPr>
                <w:rFonts w:ascii="Times New Roman" w:hAnsi="Times New Roman" w:cs="Times New Roman"/>
                <w:szCs w:val="21"/>
              </w:rPr>
              <w:t>入团年月</w:t>
            </w:r>
          </w:p>
        </w:tc>
        <w:tc>
          <w:tcPr>
            <w:tcW w:w="1701" w:type="dxa"/>
            <w:shd w:val="clear" w:color="auto" w:fill="auto"/>
            <w:vAlign w:val="center"/>
          </w:tcPr>
          <w:p w14:paraId="5ABA2AD7">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xxxx年x月</w:t>
            </w:r>
          </w:p>
        </w:tc>
      </w:tr>
      <w:tr w14:paraId="683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101" w:type="dxa"/>
            <w:vAlign w:val="center"/>
          </w:tcPr>
          <w:p w14:paraId="382CBF9D">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申报类别</w:t>
            </w:r>
          </w:p>
        </w:tc>
        <w:tc>
          <w:tcPr>
            <w:tcW w:w="1676" w:type="dxa"/>
            <w:gridSpan w:val="2"/>
            <w:vAlign w:val="center"/>
          </w:tcPr>
          <w:p w14:paraId="53F36643">
            <w:pPr>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优秀共青团员</w:t>
            </w:r>
          </w:p>
          <w:p w14:paraId="757BDCF7">
            <w:pPr>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/百佳共青团员</w:t>
            </w:r>
          </w:p>
        </w:tc>
        <w:tc>
          <w:tcPr>
            <w:tcW w:w="4277" w:type="dxa"/>
            <w:gridSpan w:val="3"/>
            <w:vAlign w:val="center"/>
          </w:tcPr>
          <w:p w14:paraId="0B9C3FE8">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年度团员教育</w:t>
            </w:r>
            <w:commentRangeStart w:id="20"/>
            <w:r>
              <w:rPr>
                <w:rFonts w:ascii="Times New Roman" w:hAnsi="Times New Roman" w:cs="Times New Roman"/>
                <w:szCs w:val="21"/>
              </w:rPr>
              <w:t>评议等次</w:t>
            </w:r>
            <w:commentRangeEnd w:id="20"/>
            <w:r>
              <w:rPr>
                <w:rFonts w:ascii="Times New Roman" w:hAnsi="Times New Roman" w:cs="Times New Roman"/>
              </w:rPr>
              <w:commentReference w:id="20"/>
            </w:r>
          </w:p>
        </w:tc>
        <w:tc>
          <w:tcPr>
            <w:tcW w:w="1701" w:type="dxa"/>
            <w:vAlign w:val="center"/>
          </w:tcPr>
          <w:p w14:paraId="01873DA4">
            <w:pPr>
              <w:widowControl/>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优秀/合格/基本合格/不合格</w:t>
            </w:r>
          </w:p>
          <w:p w14:paraId="627E80DB">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/党员不参评</w:t>
            </w:r>
          </w:p>
        </w:tc>
      </w:tr>
      <w:tr w14:paraId="385D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01" w:type="dxa"/>
            <w:vMerge w:val="restart"/>
            <w:vAlign w:val="center"/>
          </w:tcPr>
          <w:p w14:paraId="67E9E164">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百佳团员申报类别</w:t>
            </w:r>
          </w:p>
        </w:tc>
        <w:tc>
          <w:tcPr>
            <w:tcW w:w="1676" w:type="dxa"/>
            <w:gridSpan w:val="2"/>
            <w:vMerge w:val="restart"/>
            <w:vAlign w:val="center"/>
          </w:tcPr>
          <w:p w14:paraId="60580AD1">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 xml:space="preserve">□创新创业类   </w:t>
            </w:r>
          </w:p>
          <w:p w14:paraId="28EC55D7">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□实践服务类</w:t>
            </w:r>
          </w:p>
          <w:p w14:paraId="73C3C2FD">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□校园文化类</w:t>
            </w:r>
          </w:p>
        </w:tc>
        <w:tc>
          <w:tcPr>
            <w:tcW w:w="1134" w:type="dxa"/>
            <w:vMerge w:val="restart"/>
            <w:vAlign w:val="center"/>
          </w:tcPr>
          <w:p w14:paraId="7F2CBC42">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最近一年</w:t>
            </w:r>
          </w:p>
          <w:p w14:paraId="41F5856F">
            <w:pPr>
              <w:spacing w:line="276" w:lineRule="auto"/>
              <w:jc w:val="center"/>
              <w:textAlignment w:val="baseline"/>
              <w:rPr>
                <w:rFonts w:ascii="Times New Roman" w:hAnsi="Times New Roman" w:cs="Times New Roman"/>
                <w:sz w:val="20"/>
                <w:szCs w:val="21"/>
              </w:rPr>
            </w:pPr>
            <w:commentRangeStart w:id="21"/>
            <w:r>
              <w:rPr>
                <w:rFonts w:ascii="Times New Roman" w:hAnsi="Times New Roman" w:cs="Times New Roman"/>
                <w:szCs w:val="21"/>
              </w:rPr>
              <w:t>学业情况</w:t>
            </w:r>
            <w:commentRangeEnd w:id="21"/>
            <w:r>
              <w:rPr>
                <w:rFonts w:ascii="Times New Roman" w:hAnsi="Times New Roman" w:cs="Times New Roman"/>
              </w:rPr>
              <w:commentReference w:id="21"/>
            </w:r>
          </w:p>
        </w:tc>
        <w:tc>
          <w:tcPr>
            <w:tcW w:w="4844" w:type="dxa"/>
            <w:gridSpan w:val="3"/>
            <w:vAlign w:val="center"/>
          </w:tcPr>
          <w:p w14:paraId="3489E7EA">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sym w:font="Wingdings 2" w:char="00A3"/>
            </w:r>
            <w:r>
              <w:rPr>
                <w:rFonts w:ascii="Times New Roman" w:hAnsi="Times New Roman" w:cs="Times New Roman"/>
                <w:szCs w:val="21"/>
              </w:rPr>
              <w:t xml:space="preserve">有重修     </w:t>
            </w:r>
            <w:r>
              <w:rPr>
                <w:rFonts w:ascii="Times New Roman" w:hAnsi="Times New Roman" w:cs="Times New Roman"/>
                <w:color w:val="000000" w:themeColor="text1"/>
                <w:szCs w:val="21"/>
                <w14:textFill>
                  <w14:solidFill>
                    <w14:schemeClr w14:val="tx1"/>
                  </w14:solidFill>
                </w14:textFill>
              </w:rPr>
              <w:sym w:font="Wingdings 2" w:char="00A3"/>
            </w:r>
            <w:r>
              <w:rPr>
                <w:rFonts w:ascii="Times New Roman" w:hAnsi="Times New Roman" w:cs="Times New Roman"/>
                <w:szCs w:val="21"/>
              </w:rPr>
              <w:t>无重修</w:t>
            </w:r>
          </w:p>
        </w:tc>
      </w:tr>
      <w:tr w14:paraId="178C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101" w:type="dxa"/>
            <w:vMerge w:val="continue"/>
            <w:vAlign w:val="center"/>
          </w:tcPr>
          <w:p w14:paraId="7197D295">
            <w:pPr>
              <w:widowControl/>
              <w:spacing w:line="276" w:lineRule="auto"/>
              <w:jc w:val="center"/>
              <w:textAlignment w:val="baseline"/>
              <w:rPr>
                <w:rFonts w:ascii="Times New Roman" w:hAnsi="Times New Roman" w:cs="Times New Roman"/>
                <w:sz w:val="20"/>
              </w:rPr>
            </w:pPr>
          </w:p>
        </w:tc>
        <w:tc>
          <w:tcPr>
            <w:tcW w:w="1676" w:type="dxa"/>
            <w:gridSpan w:val="2"/>
            <w:vMerge w:val="continue"/>
            <w:vAlign w:val="center"/>
          </w:tcPr>
          <w:p w14:paraId="70759B5D">
            <w:pPr>
              <w:widowControl/>
              <w:spacing w:line="276" w:lineRule="auto"/>
              <w:jc w:val="center"/>
              <w:textAlignment w:val="baseline"/>
              <w:rPr>
                <w:rFonts w:ascii="Times New Roman" w:hAnsi="Times New Roman" w:cs="Times New Roman"/>
                <w:sz w:val="20"/>
              </w:rPr>
            </w:pPr>
          </w:p>
        </w:tc>
        <w:tc>
          <w:tcPr>
            <w:tcW w:w="1134" w:type="dxa"/>
            <w:vMerge w:val="continue"/>
            <w:vAlign w:val="center"/>
          </w:tcPr>
          <w:p w14:paraId="139755ED">
            <w:pPr>
              <w:widowControl/>
              <w:spacing w:line="276" w:lineRule="auto"/>
              <w:jc w:val="center"/>
              <w:textAlignment w:val="baseline"/>
              <w:rPr>
                <w:rFonts w:ascii="Times New Roman" w:hAnsi="Times New Roman" w:cs="Times New Roman"/>
                <w:sz w:val="20"/>
              </w:rPr>
            </w:pPr>
          </w:p>
        </w:tc>
        <w:tc>
          <w:tcPr>
            <w:tcW w:w="3143" w:type="dxa"/>
            <w:gridSpan w:val="2"/>
            <w:vAlign w:val="center"/>
          </w:tcPr>
          <w:p w14:paraId="0534FD79">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专业排名</w:t>
            </w:r>
          </w:p>
        </w:tc>
        <w:tc>
          <w:tcPr>
            <w:tcW w:w="1701" w:type="dxa"/>
            <w:vAlign w:val="center"/>
          </w:tcPr>
          <w:p w14:paraId="0020E09B">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第</w:t>
            </w:r>
            <w:r>
              <w:rPr>
                <w:rFonts w:ascii="Times New Roman" w:hAnsi="Times New Roman" w:cs="Times New Roman"/>
                <w:szCs w:val="21"/>
                <w:u w:val="single"/>
              </w:rPr>
              <w:t xml:space="preserve">   </w:t>
            </w:r>
            <w:r>
              <w:rPr>
                <w:rFonts w:ascii="Times New Roman" w:hAnsi="Times New Roman" w:cs="Times New Roman"/>
                <w:szCs w:val="21"/>
              </w:rPr>
              <w:t xml:space="preserve">名 </w:t>
            </w:r>
          </w:p>
          <w:p w14:paraId="28B4E0F0">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rPr>
              <w:t>％</w:t>
            </w:r>
          </w:p>
        </w:tc>
      </w:tr>
      <w:tr w14:paraId="1508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635" w:type="dxa"/>
            <w:gridSpan w:val="2"/>
            <w:vAlign w:val="center"/>
          </w:tcPr>
          <w:p w14:paraId="47390F13">
            <w:pPr>
              <w:jc w:val="center"/>
              <w:textAlignment w:val="baseline"/>
              <w:rPr>
                <w:rFonts w:ascii="Times New Roman" w:hAnsi="Times New Roman" w:cs="Times New Roman"/>
                <w:sz w:val="20"/>
                <w:szCs w:val="21"/>
              </w:rPr>
            </w:pPr>
            <w:r>
              <w:rPr>
                <w:rFonts w:ascii="Times New Roman" w:hAnsi="Times New Roman" w:cs="Times New Roman"/>
                <w:szCs w:val="21"/>
              </w:rPr>
              <w:t>是否在智慧团建系统</w:t>
            </w:r>
          </w:p>
          <w:p w14:paraId="0AF02888">
            <w:pPr>
              <w:jc w:val="center"/>
              <w:textAlignment w:val="baseline"/>
              <w:rPr>
                <w:rFonts w:ascii="Times New Roman" w:hAnsi="Times New Roman" w:cs="Times New Roman"/>
                <w:sz w:val="20"/>
                <w:szCs w:val="21"/>
              </w:rPr>
            </w:pPr>
            <w:r>
              <w:rPr>
                <w:rFonts w:ascii="Times New Roman" w:hAnsi="Times New Roman" w:cs="Times New Roman"/>
                <w:szCs w:val="21"/>
              </w:rPr>
              <w:t>完成在线报到</w:t>
            </w:r>
          </w:p>
        </w:tc>
        <w:tc>
          <w:tcPr>
            <w:tcW w:w="1276" w:type="dxa"/>
            <w:gridSpan w:val="2"/>
            <w:vAlign w:val="center"/>
          </w:tcPr>
          <w:p w14:paraId="708D353B">
            <w:pPr>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c>
          <w:tcPr>
            <w:tcW w:w="3143" w:type="dxa"/>
            <w:gridSpan w:val="2"/>
            <w:vAlign w:val="center"/>
          </w:tcPr>
          <w:p w14:paraId="4064AFF3">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是否存在欠缴团费记录</w:t>
            </w:r>
          </w:p>
        </w:tc>
        <w:tc>
          <w:tcPr>
            <w:tcW w:w="1701" w:type="dxa"/>
            <w:vAlign w:val="center"/>
          </w:tcPr>
          <w:p w14:paraId="6A07B2D1">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r>
      <w:tr w14:paraId="41AE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635" w:type="dxa"/>
            <w:gridSpan w:val="2"/>
            <w:shd w:val="clear" w:color="auto" w:fill="auto"/>
            <w:vAlign w:val="center"/>
          </w:tcPr>
          <w:p w14:paraId="4CA190CC">
            <w:pPr>
              <w:jc w:val="center"/>
              <w:textAlignment w:val="baseline"/>
              <w:rPr>
                <w:rFonts w:ascii="Times New Roman" w:hAnsi="Times New Roman" w:cs="Times New Roman"/>
                <w:szCs w:val="21"/>
              </w:rPr>
            </w:pPr>
            <w:r>
              <w:rPr>
                <w:rFonts w:ascii="Times New Roman" w:hAnsi="Times New Roman" w:cs="Times New Roman"/>
                <w:szCs w:val="21"/>
              </w:rPr>
              <w:t>是否在智慧团建系统完成</w:t>
            </w:r>
          </w:p>
          <w:p w14:paraId="5FA9990D">
            <w:pPr>
              <w:jc w:val="center"/>
              <w:textAlignment w:val="baseline"/>
              <w:rPr>
                <w:rFonts w:ascii="Times New Roman" w:hAnsi="Times New Roman" w:cs="Times New Roman"/>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r>
              <w:rPr>
                <w:rFonts w:ascii="Times New Roman" w:hAnsi="Times New Roman" w:cs="Times New Roman"/>
                <w:szCs w:val="21"/>
              </w:rPr>
              <w:t>年度团籍注册</w:t>
            </w:r>
          </w:p>
        </w:tc>
        <w:tc>
          <w:tcPr>
            <w:tcW w:w="1276" w:type="dxa"/>
            <w:gridSpan w:val="2"/>
            <w:shd w:val="clear" w:color="auto" w:fill="auto"/>
            <w:vAlign w:val="center"/>
          </w:tcPr>
          <w:p w14:paraId="6B588A2A">
            <w:pPr>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c>
          <w:tcPr>
            <w:tcW w:w="3143" w:type="dxa"/>
            <w:gridSpan w:val="2"/>
            <w:shd w:val="clear" w:color="auto" w:fill="auto"/>
            <w:vAlign w:val="center"/>
          </w:tcPr>
          <w:p w14:paraId="0421E74E">
            <w:pPr>
              <w:jc w:val="center"/>
              <w:textAlignment w:val="baseline"/>
              <w:rPr>
                <w:rFonts w:ascii="Times New Roman" w:hAnsi="Times New Roman" w:cs="Times New Roman"/>
                <w:szCs w:val="21"/>
              </w:rPr>
            </w:pPr>
            <w:r>
              <w:rPr>
                <w:rFonts w:ascii="Times New Roman" w:hAnsi="Times New Roman" w:cs="Times New Roman"/>
                <w:szCs w:val="21"/>
              </w:rPr>
              <w:t>是否向党组织</w:t>
            </w:r>
          </w:p>
          <w:p w14:paraId="221FE626">
            <w:pPr>
              <w:jc w:val="center"/>
              <w:textAlignment w:val="baseline"/>
              <w:rPr>
                <w:rFonts w:ascii="Times New Roman" w:hAnsi="Times New Roman" w:cs="Times New Roman"/>
                <w:sz w:val="20"/>
                <w:szCs w:val="21"/>
              </w:rPr>
            </w:pPr>
            <w:r>
              <w:rPr>
                <w:rFonts w:ascii="Times New Roman" w:hAnsi="Times New Roman" w:cs="Times New Roman"/>
                <w:szCs w:val="21"/>
              </w:rPr>
              <w:t>提出入党申请</w:t>
            </w:r>
          </w:p>
        </w:tc>
        <w:tc>
          <w:tcPr>
            <w:tcW w:w="1701" w:type="dxa"/>
            <w:shd w:val="clear" w:color="auto" w:fill="auto"/>
            <w:vAlign w:val="center"/>
          </w:tcPr>
          <w:p w14:paraId="5595D079">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r>
      <w:tr w14:paraId="54C8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635" w:type="dxa"/>
            <w:gridSpan w:val="2"/>
            <w:vAlign w:val="center"/>
          </w:tcPr>
          <w:p w14:paraId="2C193DE9">
            <w:pPr>
              <w:jc w:val="center"/>
              <w:textAlignment w:val="baseline"/>
              <w:rPr>
                <w:rFonts w:ascii="Times New Roman" w:hAnsi="Times New Roman" w:cs="Times New Roman"/>
                <w:sz w:val="20"/>
                <w:szCs w:val="21"/>
              </w:rPr>
            </w:pPr>
            <w:r>
              <w:rPr>
                <w:rFonts w:ascii="Times New Roman" w:hAnsi="Times New Roman" w:cs="Times New Roman"/>
                <w:szCs w:val="21"/>
              </w:rPr>
              <w:t>是否在“i志愿”系统</w:t>
            </w:r>
          </w:p>
          <w:p w14:paraId="130C344B">
            <w:pPr>
              <w:jc w:val="center"/>
              <w:textAlignment w:val="baseline"/>
              <w:rPr>
                <w:rFonts w:ascii="Times New Roman" w:hAnsi="Times New Roman" w:cs="Times New Roman"/>
                <w:szCs w:val="21"/>
              </w:rPr>
            </w:pPr>
            <w:r>
              <w:rPr>
                <w:rFonts w:ascii="Times New Roman" w:hAnsi="Times New Roman" w:cs="Times New Roman"/>
                <w:szCs w:val="21"/>
              </w:rPr>
              <w:t>注册志愿者</w:t>
            </w:r>
          </w:p>
        </w:tc>
        <w:tc>
          <w:tcPr>
            <w:tcW w:w="1276" w:type="dxa"/>
            <w:gridSpan w:val="2"/>
            <w:vAlign w:val="center"/>
          </w:tcPr>
          <w:p w14:paraId="00522323">
            <w:pPr>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是/否</w:t>
            </w:r>
          </w:p>
        </w:tc>
        <w:tc>
          <w:tcPr>
            <w:tcW w:w="3143" w:type="dxa"/>
            <w:gridSpan w:val="2"/>
            <w:shd w:val="clear" w:color="auto" w:fill="auto"/>
            <w:vAlign w:val="center"/>
          </w:tcPr>
          <w:p w14:paraId="58179BFF">
            <w:pPr>
              <w:jc w:val="center"/>
              <w:textAlignment w:val="baseline"/>
              <w:rPr>
                <w:rFonts w:ascii="Times New Roman" w:hAnsi="Times New Roman" w:cs="Times New Roman"/>
                <w:szCs w:val="21"/>
              </w:rPr>
            </w:pPr>
            <w:commentRangeStart w:id="22"/>
            <w:r>
              <w:rPr>
                <w:rFonts w:ascii="Times New Roman" w:hAnsi="Times New Roman" w:cs="Times New Roman"/>
                <w:szCs w:val="21"/>
              </w:rPr>
              <w:t>志愿服务时长</w:t>
            </w:r>
            <w:commentRangeEnd w:id="22"/>
            <w:r>
              <w:rPr>
                <w:rFonts w:ascii="Times New Roman" w:hAnsi="Times New Roman" w:cs="Times New Roman"/>
              </w:rPr>
              <w:commentReference w:id="22"/>
            </w:r>
          </w:p>
        </w:tc>
        <w:tc>
          <w:tcPr>
            <w:tcW w:w="1701" w:type="dxa"/>
            <w:vAlign w:val="center"/>
          </w:tcPr>
          <w:p w14:paraId="41A46963">
            <w:pPr>
              <w:widowControl/>
              <w:spacing w:line="276"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时 分</w:t>
            </w:r>
          </w:p>
        </w:tc>
      </w:tr>
      <w:tr w14:paraId="0035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2635" w:type="dxa"/>
            <w:gridSpan w:val="2"/>
            <w:vAlign w:val="center"/>
          </w:tcPr>
          <w:p w14:paraId="01210C08">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身份证号</w:t>
            </w:r>
          </w:p>
        </w:tc>
        <w:tc>
          <w:tcPr>
            <w:tcW w:w="6120" w:type="dxa"/>
            <w:gridSpan w:val="5"/>
            <w:vAlign w:val="center"/>
          </w:tcPr>
          <w:p w14:paraId="4464F44E">
            <w:pPr>
              <w:widowControl/>
              <w:spacing w:line="360" w:lineRule="auto"/>
              <w:jc w:val="center"/>
              <w:textAlignment w:val="baseline"/>
              <w:rPr>
                <w:rFonts w:ascii="Times New Roman" w:hAnsi="Times New Roman" w:cs="Times New Roman"/>
                <w:sz w:val="20"/>
                <w:szCs w:val="21"/>
              </w:rPr>
            </w:pPr>
          </w:p>
        </w:tc>
      </w:tr>
      <w:tr w14:paraId="09B5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jc w:val="center"/>
        </w:trPr>
        <w:tc>
          <w:tcPr>
            <w:tcW w:w="1101" w:type="dxa"/>
            <w:textDirection w:val="tbRlV"/>
            <w:vAlign w:val="center"/>
          </w:tcPr>
          <w:p w14:paraId="631E6328">
            <w:pPr>
              <w:spacing w:line="276" w:lineRule="auto"/>
              <w:ind w:left="113" w:right="113"/>
              <w:jc w:val="center"/>
              <w:textAlignment w:val="baseline"/>
              <w:rPr>
                <w:rFonts w:ascii="Times New Roman" w:hAnsi="Times New Roman" w:cs="Times New Roman"/>
                <w:sz w:val="20"/>
                <w:szCs w:val="21"/>
              </w:rPr>
            </w:pPr>
            <w:r>
              <w:rPr>
                <w:rFonts w:ascii="Times New Roman" w:hAnsi="Times New Roman" w:cs="Times New Roman"/>
              </w:rPr>
              <w:commentReference w:id="23"/>
            </w:r>
            <w:r>
              <w:rPr>
                <w:rFonts w:ascii="Times New Roman" w:hAnsi="Times New Roman" w:cs="Times New Roman"/>
                <w:szCs w:val="21"/>
              </w:rPr>
              <w:t>（按省校院顺序）</w:t>
            </w:r>
          </w:p>
          <w:p w14:paraId="3A88A4E3">
            <w:pPr>
              <w:spacing w:line="276" w:lineRule="auto"/>
              <w:ind w:left="113" w:right="113"/>
              <w:jc w:val="center"/>
              <w:textAlignment w:val="baseline"/>
              <w:rPr>
                <w:rFonts w:ascii="Times New Roman" w:hAnsi="Times New Roman" w:cs="Times New Roman"/>
                <w:sz w:val="20"/>
                <w:szCs w:val="21"/>
              </w:rPr>
            </w:pPr>
            <w:r>
              <w:rPr>
                <w:rFonts w:ascii="Times New Roman" w:hAnsi="Times New Roman" w:cs="Times New Roman"/>
                <w:szCs w:val="21"/>
              </w:rPr>
              <w:t>大学期间获奖情况</w:t>
            </w:r>
          </w:p>
        </w:tc>
        <w:tc>
          <w:tcPr>
            <w:tcW w:w="7654" w:type="dxa"/>
            <w:gridSpan w:val="6"/>
          </w:tcPr>
          <w:p w14:paraId="6F671FE6">
            <w:pPr>
              <w:pStyle w:val="2"/>
              <w:ind w:firstLine="420" w:firstLineChars="200"/>
              <w:rPr>
                <w:rFonts w:ascii="Times New Roman" w:hAnsi="Times New Roman" w:cs="Times New Roman"/>
                <w:color w:val="FF0000"/>
              </w:rPr>
            </w:pPr>
            <w:r>
              <w:rPr>
                <w:rFonts w:ascii="Times New Roman" w:hAnsi="Times New Roman" w:cs="Times New Roman"/>
                <w:color w:val="FF0000"/>
              </w:rPr>
              <w:t>国家级</w:t>
            </w:r>
          </w:p>
          <w:p w14:paraId="30417FDA">
            <w:pPr>
              <w:pStyle w:val="2"/>
              <w:numPr>
                <w:ilvl w:val="0"/>
                <w:numId w:val="5"/>
              </w:numPr>
              <w:ind w:firstLine="420" w:firstLineChars="200"/>
              <w:rPr>
                <w:rFonts w:ascii="Times New Roman" w:hAnsi="Times New Roman" w:cs="Times New Roman"/>
                <w:color w:val="FF0000"/>
              </w:rPr>
            </w:pPr>
            <w:r>
              <w:rPr>
                <w:rFonts w:ascii="Times New Roman" w:hAnsi="Times New Roman" w:cs="Times New Roman"/>
                <w:color w:val="FF0000"/>
              </w:rPr>
              <w:t>xxxx年x月，获得xx奖；（序号后空一格再填写）</w:t>
            </w:r>
          </w:p>
          <w:p w14:paraId="0A34D606">
            <w:pPr>
              <w:pStyle w:val="2"/>
              <w:numPr>
                <w:ilvl w:val="0"/>
                <w:numId w:val="5"/>
              </w:numPr>
              <w:ind w:firstLine="420" w:firstLineChars="200"/>
              <w:rPr>
                <w:rFonts w:ascii="Times New Roman" w:hAnsi="Times New Roman" w:cs="Times New Roman"/>
                <w:color w:val="FF0000"/>
              </w:rPr>
            </w:pPr>
            <w:r>
              <w:rPr>
                <w:rFonts w:ascii="Times New Roman" w:hAnsi="Times New Roman" w:cs="Times New Roman"/>
                <w:color w:val="FF0000"/>
              </w:rPr>
              <w:t>xxxx年x月，获得xx奖；</w:t>
            </w:r>
          </w:p>
          <w:p w14:paraId="41BEF2C9">
            <w:pPr>
              <w:pStyle w:val="2"/>
              <w:ind w:firstLine="420" w:firstLineChars="200"/>
              <w:rPr>
                <w:rFonts w:ascii="Times New Roman" w:hAnsi="Times New Roman" w:cs="Times New Roman"/>
                <w:color w:val="FF0000"/>
              </w:rPr>
            </w:pPr>
            <w:r>
              <w:rPr>
                <w:rFonts w:ascii="Times New Roman" w:hAnsi="Times New Roman" w:cs="Times New Roman"/>
                <w:color w:val="FF0000"/>
              </w:rPr>
              <w:t>省级：</w:t>
            </w:r>
          </w:p>
          <w:p w14:paraId="379B1EC7">
            <w:pPr>
              <w:pStyle w:val="2"/>
              <w:numPr>
                <w:ilvl w:val="0"/>
                <w:numId w:val="6"/>
              </w:numPr>
              <w:ind w:firstLine="420" w:firstLineChars="200"/>
              <w:rPr>
                <w:rFonts w:ascii="Times New Roman" w:hAnsi="Times New Roman" w:cs="Times New Roman"/>
                <w:color w:val="FF0000"/>
              </w:rPr>
            </w:pPr>
          </w:p>
          <w:p w14:paraId="653A7CC6">
            <w:pPr>
              <w:pStyle w:val="2"/>
              <w:ind w:firstLine="420" w:firstLineChars="200"/>
              <w:rPr>
                <w:rFonts w:ascii="Times New Roman" w:hAnsi="Times New Roman" w:cs="Times New Roman"/>
                <w:color w:val="FF0000"/>
              </w:rPr>
            </w:pPr>
            <w:r>
              <w:rPr>
                <w:rFonts w:ascii="Times New Roman" w:hAnsi="Times New Roman" w:cs="Times New Roman"/>
                <w:color w:val="FF0000"/>
              </w:rPr>
              <w:t>校级（市级）：</w:t>
            </w:r>
          </w:p>
          <w:p w14:paraId="23D69119">
            <w:pPr>
              <w:pStyle w:val="2"/>
              <w:ind w:firstLine="420" w:firstLineChars="200"/>
              <w:rPr>
                <w:rFonts w:ascii="Times New Roman" w:hAnsi="Times New Roman" w:cs="Times New Roman"/>
                <w:color w:val="FF0000"/>
              </w:rPr>
            </w:pPr>
            <w:r>
              <w:rPr>
                <w:rFonts w:ascii="Times New Roman" w:hAnsi="Times New Roman" w:cs="Times New Roman"/>
                <w:color w:val="FF0000"/>
              </w:rPr>
              <w:t>1.</w:t>
            </w:r>
          </w:p>
          <w:p w14:paraId="30186692">
            <w:pPr>
              <w:pStyle w:val="2"/>
              <w:ind w:firstLine="420" w:firstLineChars="200"/>
              <w:rPr>
                <w:rFonts w:ascii="Times New Roman" w:hAnsi="Times New Roman" w:cs="Times New Roman"/>
                <w:color w:val="FF0000"/>
              </w:rPr>
            </w:pPr>
            <w:r>
              <w:rPr>
                <w:rFonts w:ascii="Times New Roman" w:hAnsi="Times New Roman" w:cs="Times New Roman"/>
                <w:color w:val="FF0000"/>
              </w:rPr>
              <w:t>院级（县级）：</w:t>
            </w:r>
          </w:p>
          <w:p w14:paraId="555D45CC">
            <w:pPr>
              <w:pStyle w:val="2"/>
              <w:ind w:firstLine="420" w:firstLineChars="200"/>
              <w:rPr>
                <w:rFonts w:ascii="Times New Roman" w:hAnsi="Times New Roman" w:cs="Times New Roman"/>
                <w:color w:val="FF0000"/>
              </w:rPr>
            </w:pPr>
            <w:r>
              <w:rPr>
                <w:rFonts w:ascii="Times New Roman" w:hAnsi="Times New Roman" w:cs="Times New Roman"/>
                <w:color w:val="FF0000"/>
              </w:rPr>
              <w:t>1.</w:t>
            </w:r>
          </w:p>
          <w:p w14:paraId="18406420">
            <w:pPr>
              <w:pStyle w:val="2"/>
              <w:ind w:firstLine="420" w:firstLineChars="200"/>
              <w:rPr>
                <w:rFonts w:ascii="Times New Roman" w:hAnsi="Times New Roman" w:cs="Times New Roman"/>
                <w:color w:val="FF0000"/>
              </w:rPr>
            </w:pPr>
          </w:p>
          <w:p w14:paraId="7D532E84">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609A02AA">
            <w:pPr>
              <w:pStyle w:val="2"/>
              <w:ind w:firstLine="420" w:firstLineChars="200"/>
              <w:rPr>
                <w:rFonts w:ascii="Times New Roman" w:hAnsi="Times New Roman" w:cs="Times New Roman"/>
                <w:color w:val="FF0000"/>
              </w:rPr>
            </w:pPr>
            <w:r>
              <w:rPr>
                <w:rFonts w:ascii="Times New Roman" w:hAnsi="Times New Roman" w:cs="Times New Roman"/>
                <w:color w:val="FF0000"/>
              </w:rPr>
              <w:t>建议行距：单倍行距，首行缩进2字符</w:t>
            </w:r>
          </w:p>
          <w:p w14:paraId="318D29AC">
            <w:pPr>
              <w:spacing w:line="276" w:lineRule="auto"/>
              <w:textAlignment w:val="baseline"/>
              <w:rPr>
                <w:rFonts w:ascii="Times New Roman" w:hAnsi="Times New Roman" w:cs="Times New Roman"/>
                <w:sz w:val="20"/>
                <w:szCs w:val="21"/>
              </w:rPr>
            </w:pPr>
          </w:p>
        </w:tc>
      </w:tr>
      <w:tr w14:paraId="63EB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jc w:val="center"/>
        </w:trPr>
        <w:tc>
          <w:tcPr>
            <w:tcW w:w="1101" w:type="dxa"/>
            <w:textDirection w:val="tbRlV"/>
            <w:vAlign w:val="center"/>
          </w:tcPr>
          <w:p w14:paraId="41C2A8E5">
            <w:pPr>
              <w:spacing w:line="276" w:lineRule="auto"/>
              <w:ind w:left="113" w:right="113"/>
              <w:jc w:val="center"/>
              <w:textAlignment w:val="baseline"/>
              <w:rPr>
                <w:rFonts w:ascii="Times New Roman" w:hAnsi="Times New Roman" w:cs="Times New Roman"/>
                <w:sz w:val="20"/>
                <w:szCs w:val="21"/>
              </w:rPr>
            </w:pPr>
            <w:r>
              <w:rPr>
                <w:rFonts w:ascii="Times New Roman" w:hAnsi="Times New Roman" w:cs="Times New Roman"/>
                <w:szCs w:val="21"/>
              </w:rPr>
              <w:t>符合该申报类别的具体理由</w:t>
            </w:r>
            <w:r>
              <w:rPr>
                <w:rFonts w:ascii="Times New Roman" w:hAnsi="Times New Roman" w:cs="Times New Roman"/>
              </w:rPr>
              <w:commentReference w:id="24"/>
            </w:r>
          </w:p>
        </w:tc>
        <w:tc>
          <w:tcPr>
            <w:tcW w:w="7654" w:type="dxa"/>
            <w:gridSpan w:val="6"/>
          </w:tcPr>
          <w:p w14:paraId="7DC8080E">
            <w:pPr>
              <w:spacing w:line="276" w:lineRule="auto"/>
              <w:textAlignment w:val="baseline"/>
              <w:rPr>
                <w:rFonts w:ascii="Times New Roman" w:hAnsi="Times New Roman" w:cs="Times New Roman"/>
                <w:szCs w:val="21"/>
              </w:rPr>
            </w:pPr>
            <w:r>
              <w:rPr>
                <w:rFonts w:ascii="Times New Roman" w:hAnsi="Times New Roman" w:cs="Times New Roman"/>
                <w:szCs w:val="21"/>
              </w:rPr>
              <w:t>（申报百佳团员填写此处）</w:t>
            </w:r>
          </w:p>
          <w:p w14:paraId="5BDCBBE7">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25E7C483">
            <w:pPr>
              <w:pStyle w:val="2"/>
              <w:ind w:firstLine="420" w:firstLineChars="200"/>
              <w:rPr>
                <w:rFonts w:ascii="Times New Roman" w:hAnsi="Times New Roman" w:cs="Times New Roman"/>
                <w:color w:val="FF0000"/>
              </w:rPr>
            </w:pPr>
            <w:r>
              <w:rPr>
                <w:rFonts w:ascii="Times New Roman" w:hAnsi="Times New Roman" w:cs="Times New Roman"/>
                <w:color w:val="FF0000"/>
              </w:rPr>
              <w:t>建议行距：单倍行距，首行缩进2字符</w:t>
            </w:r>
          </w:p>
          <w:p w14:paraId="47EF6509">
            <w:pPr>
              <w:textAlignment w:val="baseline"/>
              <w:rPr>
                <w:rFonts w:ascii="Times New Roman" w:hAnsi="Times New Roman" w:cs="Times New Roman"/>
                <w:sz w:val="20"/>
                <w:szCs w:val="21"/>
              </w:rPr>
            </w:pPr>
          </w:p>
          <w:p w14:paraId="2EAF89C9">
            <w:pPr>
              <w:spacing w:line="276" w:lineRule="auto"/>
              <w:textAlignment w:val="baseline"/>
              <w:rPr>
                <w:rFonts w:ascii="Times New Roman" w:hAnsi="Times New Roman" w:cs="Times New Roman"/>
                <w:szCs w:val="21"/>
              </w:rPr>
            </w:pPr>
          </w:p>
        </w:tc>
      </w:tr>
      <w:tr w14:paraId="668C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1" w:hRule="atLeast"/>
          <w:jc w:val="center"/>
        </w:trPr>
        <w:tc>
          <w:tcPr>
            <w:tcW w:w="1101" w:type="dxa"/>
            <w:textDirection w:val="tbLrV"/>
            <w:vAlign w:val="center"/>
          </w:tcPr>
          <w:p w14:paraId="7EE74C35">
            <w:pPr>
              <w:snapToGrid w:val="0"/>
              <w:spacing w:line="276" w:lineRule="auto"/>
              <w:ind w:left="113" w:right="113"/>
              <w:jc w:val="center"/>
              <w:textAlignment w:val="baseline"/>
              <w:rPr>
                <w:rFonts w:ascii="Times New Roman" w:hAnsi="Times New Roman" w:cs="Times New Roman"/>
                <w:sz w:val="20"/>
                <w:szCs w:val="21"/>
              </w:rPr>
            </w:pPr>
            <w:r>
              <w:rPr>
                <w:rFonts w:ascii="Times New Roman" w:hAnsi="Times New Roman" w:cs="Times New Roman"/>
                <w:szCs w:val="21"/>
              </w:rPr>
              <w:t>学院（学校）团委意见</w:t>
            </w:r>
          </w:p>
        </w:tc>
        <w:tc>
          <w:tcPr>
            <w:tcW w:w="7654" w:type="dxa"/>
            <w:gridSpan w:val="6"/>
            <w:vAlign w:val="bottom"/>
          </w:tcPr>
          <w:p w14:paraId="1C98F3D8">
            <w:pPr>
              <w:spacing w:line="276" w:lineRule="auto"/>
              <w:ind w:right="420"/>
              <w:jc w:val="right"/>
              <w:textAlignment w:val="baseline"/>
              <w:rPr>
                <w:rFonts w:ascii="Times New Roman" w:hAnsi="Times New Roman" w:cs="Times New Roman"/>
                <w:sz w:val="20"/>
                <w:szCs w:val="21"/>
              </w:rPr>
            </w:pPr>
          </w:p>
          <w:p w14:paraId="3C34122E">
            <w:pPr>
              <w:spacing w:line="276" w:lineRule="auto"/>
              <w:ind w:right="945"/>
              <w:jc w:val="right"/>
              <w:textAlignment w:val="baseline"/>
              <w:rPr>
                <w:rFonts w:ascii="Times New Roman" w:hAnsi="Times New Roman" w:cs="Times New Roman"/>
                <w:sz w:val="20"/>
                <w:szCs w:val="21"/>
              </w:rPr>
            </w:pPr>
          </w:p>
          <w:p w14:paraId="359AFB6A">
            <w:pPr>
              <w:spacing w:line="276"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（签  章）</w:t>
            </w:r>
          </w:p>
          <w:p w14:paraId="6D7D0C8E">
            <w:pPr>
              <w:spacing w:line="276" w:lineRule="auto"/>
              <w:ind w:right="480" w:firstLine="5040" w:firstLineChars="2400"/>
              <w:jc w:val="right"/>
              <w:textAlignment w:val="baseline"/>
              <w:rPr>
                <w:rFonts w:ascii="Times New Roman" w:hAnsi="Times New Roman" w:cs="Times New Roman"/>
                <w:sz w:val="20"/>
                <w:szCs w:val="21"/>
              </w:rPr>
            </w:pPr>
            <w:r>
              <w:rPr>
                <w:rFonts w:ascii="Times New Roman" w:hAnsi="Times New Roman" w:cs="Times New Roman"/>
                <w:bCs/>
                <w:szCs w:val="21"/>
              </w:rPr>
              <w:t>年  月  日</w:t>
            </w:r>
          </w:p>
        </w:tc>
      </w:tr>
    </w:tbl>
    <w:p w14:paraId="67DF2FFE">
      <w:pPr>
        <w:textAlignment w:val="baseline"/>
        <w:rPr>
          <w:rFonts w:ascii="Times New Roman" w:hAnsi="Times New Roman" w:cs="Times New Roman"/>
          <w:sz w:val="20"/>
        </w:rPr>
      </w:pPr>
      <w:r>
        <w:rPr>
          <w:rFonts w:ascii="Times New Roman" w:hAnsi="Times New Roman" w:cs="Times New Roman"/>
        </w:rPr>
        <w:t>说明：1.</w:t>
      </w:r>
      <w:r>
        <w:rPr>
          <w:rFonts w:ascii="Times New Roman" w:hAnsi="Times New Roman" w:cs="Times New Roman"/>
          <w:szCs w:val="21"/>
        </w:rPr>
        <w:t>除特别说明统计时间以外，上表数据统计时间跨度为</w:t>
      </w:r>
      <w:r>
        <w:rPr>
          <w:rFonts w:hint="eastAsia" w:ascii="Times New Roman" w:hAnsi="Times New Roman" w:cs="Times New Roman"/>
          <w:szCs w:val="21"/>
          <w:lang w:eastAsia="zh-CN"/>
        </w:rPr>
        <w:t>202</w:t>
      </w:r>
      <w:r>
        <w:rPr>
          <w:rFonts w:hint="eastAsia" w:ascii="Times New Roman" w:hAnsi="Times New Roman" w:cs="Times New Roman"/>
          <w:szCs w:val="21"/>
          <w:lang w:val="en-US" w:eastAsia="zh-CN"/>
        </w:rPr>
        <w:t>5</w:t>
      </w:r>
      <w:r>
        <w:rPr>
          <w:rFonts w:hint="eastAsia" w:ascii="Times New Roman" w:hAnsi="Times New Roman" w:cs="Times New Roman"/>
          <w:szCs w:val="21"/>
          <w:lang w:eastAsia="zh-CN"/>
        </w:rPr>
        <w:t>年</w:t>
      </w:r>
      <w:r>
        <w:rPr>
          <w:rFonts w:hint="eastAsia" w:ascii="Times New Roman" w:hAnsi="Times New Roman" w:cs="Times New Roman"/>
          <w:szCs w:val="21"/>
          <w:lang w:val="en-US" w:eastAsia="zh-CN"/>
        </w:rPr>
        <w:t>3</w:t>
      </w:r>
      <w:r>
        <w:rPr>
          <w:rFonts w:hint="eastAsia" w:ascii="Times New Roman" w:hAnsi="Times New Roman" w:cs="Times New Roman"/>
          <w:szCs w:val="21"/>
          <w:lang w:eastAsia="zh-CN"/>
        </w:rPr>
        <w:t>月</w:t>
      </w:r>
      <w:r>
        <w:rPr>
          <w:rFonts w:hint="eastAsia" w:ascii="Times New Roman" w:hAnsi="Times New Roman" w:cs="Times New Roman"/>
          <w:szCs w:val="21"/>
          <w:lang w:val="en-US" w:eastAsia="zh-CN"/>
        </w:rPr>
        <w:t>1日</w:t>
      </w:r>
      <w:r>
        <w:rPr>
          <w:rFonts w:ascii="Times New Roman" w:hAnsi="Times New Roman" w:cs="Times New Roman"/>
          <w:color w:val="000000"/>
          <w:szCs w:val="21"/>
        </w:rPr>
        <w:t>至</w:t>
      </w:r>
      <w:r>
        <w:rPr>
          <w:rFonts w:hint="eastAsia" w:ascii="Times New Roman" w:hAnsi="Times New Roman" w:cs="Times New Roman"/>
          <w:color w:val="000000"/>
          <w:szCs w:val="21"/>
          <w:lang w:val="en-US" w:eastAsia="zh-CN"/>
        </w:rPr>
        <w:t>2026年3月1日</w:t>
      </w:r>
      <w:r>
        <w:rPr>
          <w:rFonts w:ascii="Times New Roman" w:hAnsi="Times New Roman" w:cs="Times New Roman"/>
          <w:szCs w:val="21"/>
        </w:rPr>
        <w:t>。</w:t>
      </w:r>
    </w:p>
    <w:p w14:paraId="10FF7DFD">
      <w:pPr>
        <w:ind w:firstLine="630" w:firstLineChars="300"/>
        <w:textAlignment w:val="baseline"/>
        <w:rPr>
          <w:rFonts w:ascii="Times New Roman" w:hAnsi="Times New Roman" w:cs="Times New Roman"/>
          <w:sz w:val="20"/>
        </w:rPr>
      </w:pPr>
      <w:r>
        <w:rPr>
          <w:rFonts w:ascii="Times New Roman" w:hAnsi="Times New Roman" w:cs="Times New Roman"/>
        </w:rPr>
        <w:t>2.请勿更改申报表格式，本表原则上保持在两页纸内。【本说明可删除】</w:t>
      </w:r>
    </w:p>
    <w:p w14:paraId="6A4516F2">
      <w:pPr>
        <w:textAlignment w:val="baseline"/>
        <w:rPr>
          <w:rFonts w:ascii="Times New Roman" w:hAnsi="Times New Roman" w:eastAsia="黑体" w:cs="Times New Roman"/>
          <w:bCs/>
          <w:sz w:val="28"/>
          <w:szCs w:val="28"/>
        </w:rPr>
      </w:pPr>
      <w:r>
        <w:rPr>
          <w:rFonts w:ascii="Times New Roman" w:hAnsi="Times New Roman" w:eastAsia="黑体" w:cs="Times New Roman"/>
          <w:bCs/>
          <w:sz w:val="28"/>
          <w:szCs w:val="28"/>
        </w:rPr>
        <w:br w:type="page"/>
      </w:r>
    </w:p>
    <w:p w14:paraId="1A440AC5">
      <w:pPr>
        <w:spacing w:line="360" w:lineRule="auto"/>
        <w:jc w:val="left"/>
        <w:textAlignment w:val="baseline"/>
        <w:rPr>
          <w:rFonts w:ascii="Times New Roman" w:hAnsi="Times New Roman" w:eastAsia="黑体" w:cs="Times New Roman"/>
          <w:b/>
          <w:sz w:val="28"/>
          <w:szCs w:val="28"/>
        </w:rPr>
      </w:pPr>
      <w:r>
        <w:rPr>
          <w:rFonts w:ascii="Times New Roman" w:hAnsi="Times New Roman" w:eastAsia="黑体" w:cs="Times New Roman"/>
          <w:bCs/>
          <w:sz w:val="28"/>
          <w:szCs w:val="28"/>
        </w:rPr>
        <w:t>附件5</w:t>
      </w:r>
    </w:p>
    <w:p w14:paraId="2DF1F987">
      <w:pPr>
        <w:spacing w:line="360" w:lineRule="auto"/>
        <w:jc w:val="center"/>
        <w:textAlignment w:val="baseline"/>
        <w:rPr>
          <w:rFonts w:ascii="Times New Roman" w:hAnsi="Times New Roman" w:cs="Times New Roman"/>
          <w:b/>
          <w:sz w:val="24"/>
          <w:szCs w:val="24"/>
        </w:rPr>
      </w:pPr>
      <w:r>
        <w:rPr>
          <w:rFonts w:ascii="Times New Roman" w:hAnsi="Times New Roman" w:cs="Times New Roman"/>
          <w:b/>
          <w:sz w:val="28"/>
          <w:szCs w:val="28"/>
        </w:rPr>
        <w:t>202</w:t>
      </w:r>
      <w:r>
        <w:rPr>
          <w:rFonts w:hint="eastAsia" w:ascii="Times New Roman" w:hAnsi="Times New Roman" w:cs="Times New Roman"/>
          <w:b/>
          <w:sz w:val="28"/>
          <w:szCs w:val="28"/>
          <w:lang w:val="en-US" w:eastAsia="zh-CN"/>
        </w:rPr>
        <w:t>5</w:t>
      </w:r>
      <w:r>
        <w:rPr>
          <w:rFonts w:ascii="Times New Roman" w:hAnsi="Times New Roman" w:cs="Times New Roman"/>
          <w:b/>
          <w:sz w:val="28"/>
          <w:szCs w:val="28"/>
        </w:rPr>
        <w:t>-202</w:t>
      </w:r>
      <w:r>
        <w:rPr>
          <w:rFonts w:hint="eastAsia" w:ascii="Times New Roman" w:hAnsi="Times New Roman" w:cs="Times New Roman"/>
          <w:b/>
          <w:sz w:val="28"/>
          <w:szCs w:val="28"/>
          <w:lang w:val="en-US" w:eastAsia="zh-CN"/>
        </w:rPr>
        <w:t>6</w:t>
      </w:r>
      <w:r>
        <w:rPr>
          <w:rFonts w:ascii="Times New Roman" w:hAnsi="Times New Roman" w:cs="Times New Roman"/>
          <w:b/>
          <w:sz w:val="28"/>
          <w:szCs w:val="28"/>
        </w:rPr>
        <w:t>学年华南师范大学“优秀共青团干部”申报表</w:t>
      </w:r>
    </w:p>
    <w:tbl>
      <w:tblPr>
        <w:tblStyle w:val="6"/>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631"/>
        <w:gridCol w:w="1417"/>
        <w:gridCol w:w="1559"/>
        <w:gridCol w:w="1134"/>
        <w:gridCol w:w="1539"/>
      </w:tblGrid>
      <w:tr w14:paraId="5FAE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01" w:type="dxa"/>
            <w:vAlign w:val="center"/>
          </w:tcPr>
          <w:p w14:paraId="6097D83D">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姓   名</w:t>
            </w:r>
          </w:p>
        </w:tc>
        <w:tc>
          <w:tcPr>
            <w:tcW w:w="1631" w:type="dxa"/>
            <w:vAlign w:val="center"/>
          </w:tcPr>
          <w:p w14:paraId="56B0994E">
            <w:pPr>
              <w:spacing w:line="360" w:lineRule="auto"/>
              <w:jc w:val="center"/>
              <w:textAlignment w:val="baseline"/>
              <w:rPr>
                <w:rFonts w:ascii="Times New Roman" w:hAnsi="Times New Roman" w:cs="Times New Roman"/>
                <w:sz w:val="20"/>
                <w:szCs w:val="21"/>
              </w:rPr>
            </w:pPr>
          </w:p>
        </w:tc>
        <w:tc>
          <w:tcPr>
            <w:tcW w:w="1417" w:type="dxa"/>
            <w:vAlign w:val="center"/>
          </w:tcPr>
          <w:p w14:paraId="53E6B106">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性   别</w:t>
            </w:r>
          </w:p>
        </w:tc>
        <w:tc>
          <w:tcPr>
            <w:tcW w:w="1559" w:type="dxa"/>
            <w:vAlign w:val="center"/>
          </w:tcPr>
          <w:p w14:paraId="3F676933">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男/女</w:t>
            </w:r>
          </w:p>
        </w:tc>
        <w:tc>
          <w:tcPr>
            <w:tcW w:w="1134" w:type="dxa"/>
            <w:vAlign w:val="center"/>
          </w:tcPr>
          <w:p w14:paraId="7FA43B4D">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民  族</w:t>
            </w:r>
          </w:p>
        </w:tc>
        <w:tc>
          <w:tcPr>
            <w:tcW w:w="1539" w:type="dxa"/>
            <w:vAlign w:val="center"/>
          </w:tcPr>
          <w:p w14:paraId="521338FF">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x族</w:t>
            </w:r>
          </w:p>
        </w:tc>
      </w:tr>
      <w:tr w14:paraId="6BFE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101" w:type="dxa"/>
            <w:vAlign w:val="center"/>
          </w:tcPr>
          <w:p w14:paraId="0F11D3DF">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学   院</w:t>
            </w:r>
          </w:p>
        </w:tc>
        <w:tc>
          <w:tcPr>
            <w:tcW w:w="1631" w:type="dxa"/>
            <w:vAlign w:val="center"/>
          </w:tcPr>
          <w:p w14:paraId="17830A64">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xx学院</w:t>
            </w:r>
          </w:p>
          <w:p w14:paraId="70C1C1AA">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（全称）</w:t>
            </w:r>
          </w:p>
        </w:tc>
        <w:tc>
          <w:tcPr>
            <w:tcW w:w="1417" w:type="dxa"/>
            <w:vAlign w:val="center"/>
          </w:tcPr>
          <w:p w14:paraId="58EA104E">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年级专业</w:t>
            </w:r>
          </w:p>
        </w:tc>
        <w:tc>
          <w:tcPr>
            <w:tcW w:w="1559" w:type="dxa"/>
            <w:vAlign w:val="center"/>
          </w:tcPr>
          <w:p w14:paraId="32AB6FC2">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xxxx级xx专业（全称）</w:t>
            </w:r>
          </w:p>
        </w:tc>
        <w:tc>
          <w:tcPr>
            <w:tcW w:w="1134" w:type="dxa"/>
            <w:vAlign w:val="center"/>
          </w:tcPr>
          <w:p w14:paraId="5115AAA7">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支部简称</w:t>
            </w:r>
          </w:p>
        </w:tc>
        <w:tc>
          <w:tcPr>
            <w:tcW w:w="1539" w:type="dxa"/>
            <w:vAlign w:val="center"/>
          </w:tcPr>
          <w:p w14:paraId="79A8D8A8">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xx学院xx专业xx班团支部</w:t>
            </w:r>
          </w:p>
        </w:tc>
      </w:tr>
      <w:tr w14:paraId="3691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101" w:type="dxa"/>
            <w:vAlign w:val="center"/>
          </w:tcPr>
          <w:p w14:paraId="6339BA49">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出生年月</w:t>
            </w:r>
          </w:p>
        </w:tc>
        <w:tc>
          <w:tcPr>
            <w:tcW w:w="1631" w:type="dxa"/>
            <w:vAlign w:val="center"/>
          </w:tcPr>
          <w:p w14:paraId="004478D9">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xxxx年xx月</w:t>
            </w:r>
          </w:p>
        </w:tc>
        <w:tc>
          <w:tcPr>
            <w:tcW w:w="1417" w:type="dxa"/>
            <w:vAlign w:val="center"/>
          </w:tcPr>
          <w:p w14:paraId="6C0DFC7A">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政治面貌</w:t>
            </w:r>
          </w:p>
        </w:tc>
        <w:tc>
          <w:tcPr>
            <w:tcW w:w="1559" w:type="dxa"/>
            <w:vAlign w:val="center"/>
          </w:tcPr>
          <w:p w14:paraId="1F3DFCE8">
            <w:pPr>
              <w:widowControl/>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中共党员/预备党员/共青团员</w:t>
            </w:r>
          </w:p>
        </w:tc>
        <w:tc>
          <w:tcPr>
            <w:tcW w:w="1134" w:type="dxa"/>
            <w:vAlign w:val="center"/>
          </w:tcPr>
          <w:p w14:paraId="795EB377">
            <w:pPr>
              <w:jc w:val="center"/>
              <w:textAlignment w:val="baseline"/>
              <w:rPr>
                <w:rFonts w:ascii="Times New Roman" w:hAnsi="Times New Roman" w:cs="Times New Roman"/>
                <w:sz w:val="20"/>
                <w:szCs w:val="21"/>
              </w:rPr>
            </w:pPr>
            <w:r>
              <w:rPr>
                <w:rFonts w:ascii="Times New Roman" w:hAnsi="Times New Roman" w:cs="Times New Roman"/>
                <w:szCs w:val="21"/>
              </w:rPr>
              <w:t>现任职务</w:t>
            </w:r>
          </w:p>
        </w:tc>
        <w:tc>
          <w:tcPr>
            <w:tcW w:w="1539" w:type="dxa"/>
            <w:vAlign w:val="center"/>
          </w:tcPr>
          <w:p w14:paraId="7E17D5F7">
            <w:pPr>
              <w:spacing w:line="360" w:lineRule="auto"/>
              <w:jc w:val="center"/>
              <w:textAlignment w:val="baseline"/>
              <w:rPr>
                <w:rFonts w:ascii="Times New Roman" w:hAnsi="Times New Roman" w:cs="Times New Roman"/>
                <w:color w:val="FF0000"/>
                <w:sz w:val="20"/>
                <w:szCs w:val="21"/>
              </w:rPr>
            </w:pPr>
            <w:r>
              <w:rPr>
                <w:rFonts w:ascii="Times New Roman" w:hAnsi="Times New Roman" w:cs="Times New Roman"/>
                <w:color w:val="FF0000"/>
                <w:sz w:val="20"/>
                <w:szCs w:val="21"/>
              </w:rPr>
              <w:t>（填写职务</w:t>
            </w:r>
          </w:p>
          <w:p w14:paraId="18028563">
            <w:pPr>
              <w:spacing w:line="360"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全称）</w:t>
            </w:r>
          </w:p>
        </w:tc>
      </w:tr>
      <w:tr w14:paraId="1239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101" w:type="dxa"/>
            <w:vAlign w:val="center"/>
          </w:tcPr>
          <w:p w14:paraId="33AA05DA">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任职年份</w:t>
            </w:r>
          </w:p>
        </w:tc>
        <w:tc>
          <w:tcPr>
            <w:tcW w:w="7280" w:type="dxa"/>
            <w:gridSpan w:val="5"/>
            <w:vAlign w:val="center"/>
          </w:tcPr>
          <w:p w14:paraId="37D9E91B">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自</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月至</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月/至今</w:t>
            </w:r>
          </w:p>
        </w:tc>
      </w:tr>
      <w:tr w14:paraId="7A4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101" w:type="dxa"/>
            <w:vAlign w:val="center"/>
          </w:tcPr>
          <w:p w14:paraId="7AED92A9">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申报类别</w:t>
            </w:r>
          </w:p>
        </w:tc>
        <w:tc>
          <w:tcPr>
            <w:tcW w:w="7280" w:type="dxa"/>
            <w:gridSpan w:val="5"/>
            <w:vAlign w:val="center"/>
          </w:tcPr>
          <w:p w14:paraId="6D44286F">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优秀教工团干部/优秀学生团干部/优秀团支部书记</w:t>
            </w:r>
          </w:p>
        </w:tc>
      </w:tr>
      <w:tr w14:paraId="5744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01" w:type="dxa"/>
            <w:vMerge w:val="restart"/>
            <w:vAlign w:val="center"/>
          </w:tcPr>
          <w:p w14:paraId="7B280F84">
            <w:pPr>
              <w:jc w:val="center"/>
              <w:textAlignment w:val="baseline"/>
              <w:rPr>
                <w:rFonts w:ascii="Times New Roman" w:hAnsi="Times New Roman" w:cs="Times New Roman"/>
                <w:sz w:val="20"/>
                <w:szCs w:val="21"/>
              </w:rPr>
            </w:pPr>
            <w:r>
              <w:rPr>
                <w:rFonts w:ascii="Times New Roman" w:hAnsi="Times New Roman" w:cs="Times New Roman"/>
                <w:szCs w:val="21"/>
              </w:rPr>
              <w:t>202</w:t>
            </w:r>
            <w:r>
              <w:rPr>
                <w:rFonts w:hint="eastAsia" w:ascii="Times New Roman" w:hAnsi="Times New Roman" w:cs="Times New Roman"/>
                <w:szCs w:val="21"/>
                <w:lang w:val="en-US" w:eastAsia="zh-CN"/>
              </w:rPr>
              <w:t>5</w:t>
            </w:r>
            <w:commentRangeStart w:id="25"/>
            <w:r>
              <w:rPr>
                <w:rFonts w:ascii="Times New Roman" w:hAnsi="Times New Roman" w:cs="Times New Roman"/>
                <w:szCs w:val="21"/>
              </w:rPr>
              <w:t>年度团员教育评议等次</w:t>
            </w:r>
            <w:commentRangeEnd w:id="25"/>
            <w:r>
              <w:rPr>
                <w:rFonts w:ascii="Times New Roman" w:hAnsi="Times New Roman" w:cs="Times New Roman"/>
              </w:rPr>
              <w:commentReference w:id="25"/>
            </w:r>
          </w:p>
        </w:tc>
        <w:tc>
          <w:tcPr>
            <w:tcW w:w="1631" w:type="dxa"/>
            <w:vMerge w:val="restart"/>
            <w:vAlign w:val="center"/>
          </w:tcPr>
          <w:p w14:paraId="63F28904">
            <w:pPr>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优秀/合格/基本合格/不合格/党员不参评</w:t>
            </w:r>
          </w:p>
        </w:tc>
        <w:tc>
          <w:tcPr>
            <w:tcW w:w="1417" w:type="dxa"/>
            <w:vMerge w:val="restart"/>
            <w:vAlign w:val="center"/>
          </w:tcPr>
          <w:p w14:paraId="560BF132">
            <w:pPr>
              <w:jc w:val="center"/>
              <w:textAlignment w:val="baseline"/>
              <w:rPr>
                <w:rFonts w:ascii="Times New Roman" w:hAnsi="Times New Roman" w:cs="Times New Roman"/>
                <w:sz w:val="20"/>
                <w:szCs w:val="21"/>
              </w:rPr>
            </w:pPr>
            <w:r>
              <w:rPr>
                <w:rFonts w:ascii="Times New Roman" w:hAnsi="Times New Roman" w:cs="Times New Roman"/>
                <w:szCs w:val="21"/>
              </w:rPr>
              <w:t>最近一年</w:t>
            </w:r>
          </w:p>
          <w:p w14:paraId="78341DD0">
            <w:pPr>
              <w:jc w:val="center"/>
              <w:textAlignment w:val="baseline"/>
              <w:rPr>
                <w:rFonts w:ascii="Times New Roman" w:hAnsi="Times New Roman" w:cs="Times New Roman"/>
                <w:sz w:val="20"/>
                <w:szCs w:val="21"/>
              </w:rPr>
            </w:pPr>
            <w:commentRangeStart w:id="26"/>
            <w:r>
              <w:rPr>
                <w:rFonts w:ascii="Times New Roman" w:hAnsi="Times New Roman" w:cs="Times New Roman"/>
                <w:szCs w:val="21"/>
              </w:rPr>
              <w:t>学业情况</w:t>
            </w:r>
            <w:commentRangeEnd w:id="26"/>
            <w:r>
              <w:rPr>
                <w:rFonts w:ascii="Times New Roman" w:hAnsi="Times New Roman" w:cs="Times New Roman"/>
              </w:rPr>
              <w:commentReference w:id="26"/>
            </w:r>
          </w:p>
        </w:tc>
        <w:tc>
          <w:tcPr>
            <w:tcW w:w="4232" w:type="dxa"/>
            <w:gridSpan w:val="3"/>
            <w:vAlign w:val="center"/>
          </w:tcPr>
          <w:p w14:paraId="7D93FEF7">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 xml:space="preserve">□有重修     </w:t>
            </w:r>
            <w:r>
              <w:rPr>
                <w:rFonts w:ascii="Times New Roman" w:hAnsi="Times New Roman" w:cs="Times New Roman"/>
                <w:color w:val="000000" w:themeColor="text1"/>
                <w:szCs w:val="21"/>
                <w14:textFill>
                  <w14:solidFill>
                    <w14:schemeClr w14:val="tx1"/>
                  </w14:solidFill>
                </w14:textFill>
              </w:rPr>
              <w:sym w:font="Wingdings 2" w:char="00A3"/>
            </w:r>
            <w:r>
              <w:rPr>
                <w:rFonts w:ascii="Times New Roman" w:hAnsi="Times New Roman" w:cs="Times New Roman"/>
                <w:szCs w:val="21"/>
              </w:rPr>
              <w:t>无重修</w:t>
            </w:r>
          </w:p>
        </w:tc>
      </w:tr>
      <w:tr w14:paraId="3D7D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101" w:type="dxa"/>
            <w:vMerge w:val="continue"/>
            <w:vAlign w:val="center"/>
          </w:tcPr>
          <w:p w14:paraId="4F9EFA24">
            <w:pPr>
              <w:spacing w:line="276" w:lineRule="auto"/>
              <w:jc w:val="center"/>
              <w:textAlignment w:val="baseline"/>
              <w:rPr>
                <w:rFonts w:ascii="Times New Roman" w:hAnsi="Times New Roman" w:cs="Times New Roman"/>
                <w:sz w:val="20"/>
                <w:szCs w:val="21"/>
              </w:rPr>
            </w:pPr>
          </w:p>
        </w:tc>
        <w:tc>
          <w:tcPr>
            <w:tcW w:w="1631" w:type="dxa"/>
            <w:vMerge w:val="continue"/>
            <w:vAlign w:val="center"/>
          </w:tcPr>
          <w:p w14:paraId="39C39309">
            <w:pPr>
              <w:spacing w:line="276" w:lineRule="auto"/>
              <w:jc w:val="center"/>
              <w:textAlignment w:val="baseline"/>
              <w:rPr>
                <w:rFonts w:ascii="Times New Roman" w:hAnsi="Times New Roman" w:cs="Times New Roman"/>
                <w:sz w:val="20"/>
                <w:szCs w:val="21"/>
              </w:rPr>
            </w:pPr>
          </w:p>
        </w:tc>
        <w:tc>
          <w:tcPr>
            <w:tcW w:w="1417" w:type="dxa"/>
            <w:vMerge w:val="continue"/>
            <w:vAlign w:val="center"/>
          </w:tcPr>
          <w:p w14:paraId="7CD1F458">
            <w:pPr>
              <w:spacing w:line="276" w:lineRule="auto"/>
              <w:jc w:val="center"/>
              <w:textAlignment w:val="baseline"/>
              <w:rPr>
                <w:rFonts w:ascii="Times New Roman" w:hAnsi="Times New Roman" w:cs="Times New Roman"/>
                <w:sz w:val="20"/>
                <w:szCs w:val="21"/>
              </w:rPr>
            </w:pPr>
          </w:p>
        </w:tc>
        <w:tc>
          <w:tcPr>
            <w:tcW w:w="2693" w:type="dxa"/>
            <w:gridSpan w:val="2"/>
            <w:vAlign w:val="center"/>
          </w:tcPr>
          <w:p w14:paraId="19237F26">
            <w:pPr>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专业排名</w:t>
            </w:r>
          </w:p>
        </w:tc>
        <w:tc>
          <w:tcPr>
            <w:tcW w:w="1539" w:type="dxa"/>
            <w:vAlign w:val="center"/>
          </w:tcPr>
          <w:p w14:paraId="1CAE5547">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szCs w:val="21"/>
              </w:rPr>
              <w:t>第</w:t>
            </w:r>
            <w:r>
              <w:rPr>
                <w:rFonts w:ascii="Times New Roman" w:hAnsi="Times New Roman" w:cs="Times New Roman"/>
                <w:szCs w:val="21"/>
                <w:u w:val="single"/>
              </w:rPr>
              <w:t xml:space="preserve">   </w:t>
            </w:r>
            <w:r>
              <w:rPr>
                <w:rFonts w:ascii="Times New Roman" w:hAnsi="Times New Roman" w:cs="Times New Roman"/>
                <w:szCs w:val="21"/>
              </w:rPr>
              <w:t xml:space="preserve">名 </w:t>
            </w:r>
          </w:p>
          <w:p w14:paraId="6DC813C5">
            <w:pPr>
              <w:widowControl/>
              <w:spacing w:line="276" w:lineRule="auto"/>
              <w:jc w:val="center"/>
              <w:textAlignment w:val="baseline"/>
              <w:rPr>
                <w:rFonts w:ascii="Times New Roman" w:hAnsi="Times New Roman" w:cs="Times New Roman"/>
                <w:sz w:val="20"/>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rPr>
              <w:t>％</w:t>
            </w:r>
          </w:p>
        </w:tc>
      </w:tr>
      <w:tr w14:paraId="088A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732" w:type="dxa"/>
            <w:gridSpan w:val="2"/>
            <w:vAlign w:val="center"/>
          </w:tcPr>
          <w:p w14:paraId="0B60B2D7">
            <w:pPr>
              <w:jc w:val="center"/>
              <w:textAlignment w:val="baseline"/>
              <w:rPr>
                <w:rFonts w:ascii="Times New Roman" w:hAnsi="Times New Roman" w:cs="Times New Roman"/>
                <w:sz w:val="20"/>
                <w:szCs w:val="21"/>
              </w:rPr>
            </w:pPr>
            <w:r>
              <w:rPr>
                <w:rFonts w:ascii="Times New Roman" w:hAnsi="Times New Roman" w:cs="Times New Roman"/>
                <w:szCs w:val="21"/>
              </w:rPr>
              <w:t>是否完成在线报到（作为团员）</w:t>
            </w:r>
          </w:p>
        </w:tc>
        <w:tc>
          <w:tcPr>
            <w:tcW w:w="1417" w:type="dxa"/>
            <w:vAlign w:val="center"/>
          </w:tcPr>
          <w:p w14:paraId="5167E8DF">
            <w:pPr>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c>
          <w:tcPr>
            <w:tcW w:w="2693" w:type="dxa"/>
            <w:gridSpan w:val="2"/>
            <w:vAlign w:val="center"/>
          </w:tcPr>
          <w:p w14:paraId="3CADD425">
            <w:pPr>
              <w:spacing w:line="240" w:lineRule="exact"/>
              <w:jc w:val="center"/>
              <w:textAlignment w:val="baseline"/>
              <w:rPr>
                <w:rFonts w:ascii="Times New Roman" w:hAnsi="Times New Roman" w:cs="Times New Roman"/>
                <w:sz w:val="20"/>
                <w:szCs w:val="21"/>
              </w:rPr>
            </w:pPr>
            <w:r>
              <w:rPr>
                <w:rFonts w:ascii="Times New Roman" w:hAnsi="Times New Roman" w:cs="Times New Roman"/>
                <w:szCs w:val="21"/>
              </w:rPr>
              <w:t>是否入驻团干部移动端并完成团干报到</w:t>
            </w:r>
          </w:p>
        </w:tc>
        <w:tc>
          <w:tcPr>
            <w:tcW w:w="1539" w:type="dxa"/>
            <w:vAlign w:val="center"/>
          </w:tcPr>
          <w:p w14:paraId="44563B21">
            <w:pPr>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r>
      <w:tr w14:paraId="75BA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732" w:type="dxa"/>
            <w:gridSpan w:val="2"/>
            <w:vAlign w:val="center"/>
          </w:tcPr>
          <w:p w14:paraId="1B851BF0">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000000"/>
                <w:szCs w:val="21"/>
              </w:rPr>
              <w:t>本人任职团组织及所有下级</w:t>
            </w:r>
          </w:p>
          <w:p w14:paraId="0C8E9060">
            <w:pPr>
              <w:spacing w:line="240" w:lineRule="exact"/>
              <w:jc w:val="center"/>
              <w:textAlignment w:val="baseline"/>
              <w:rPr>
                <w:rFonts w:ascii="Times New Roman" w:hAnsi="Times New Roman" w:cs="Times New Roman"/>
                <w:color w:val="000000"/>
                <w:sz w:val="20"/>
                <w:szCs w:val="21"/>
              </w:rPr>
            </w:pPr>
            <w:r>
              <w:rPr>
                <w:rFonts w:ascii="Times New Roman" w:hAnsi="Times New Roman" w:cs="Times New Roman"/>
                <w:color w:val="000000"/>
                <w:szCs w:val="21"/>
              </w:rPr>
              <w:t>团组织平均业务及时</w:t>
            </w:r>
            <w:commentRangeStart w:id="27"/>
            <w:r>
              <w:rPr>
                <w:rFonts w:ascii="Times New Roman" w:hAnsi="Times New Roman" w:cs="Times New Roman"/>
                <w:color w:val="000000"/>
                <w:szCs w:val="21"/>
              </w:rPr>
              <w:t>响应率</w:t>
            </w:r>
            <w:commentRangeEnd w:id="27"/>
            <w:r>
              <w:rPr>
                <w:rFonts w:ascii="Times New Roman" w:hAnsi="Times New Roman" w:cs="Times New Roman"/>
              </w:rPr>
              <w:commentReference w:id="27"/>
            </w:r>
            <w:r>
              <w:rPr>
                <w:rFonts w:ascii="Times New Roman" w:hAnsi="Times New Roman" w:eastAsia="方正仿宋_GBK" w:cs="Times New Roman"/>
                <w:kern w:val="0"/>
                <w:szCs w:val="21"/>
              </w:rPr>
              <w:t>（20</w:t>
            </w:r>
            <w:r>
              <w:rPr>
                <w:rFonts w:ascii="Times New Roman" w:hAnsi="Times New Roman" w:eastAsia="等线" w:cs="Times New Roman"/>
                <w:kern w:val="0"/>
                <w:szCs w:val="21"/>
              </w:rPr>
              <w:t>2</w:t>
            </w:r>
            <w:r>
              <w:rPr>
                <w:rFonts w:hint="eastAsia" w:ascii="Times New Roman" w:hAnsi="Times New Roman" w:eastAsia="等线" w:cs="Times New Roman"/>
                <w:kern w:val="0"/>
                <w:szCs w:val="21"/>
                <w:lang w:val="en-US" w:eastAsia="zh-CN"/>
              </w:rPr>
              <w:t>5</w:t>
            </w:r>
            <w:r>
              <w:rPr>
                <w:rFonts w:ascii="Times New Roman" w:hAnsi="Times New Roman" w:eastAsia="等线" w:cs="Times New Roman"/>
                <w:kern w:val="0"/>
                <w:szCs w:val="21"/>
              </w:rPr>
              <w:t>.</w:t>
            </w:r>
            <w:r>
              <w:rPr>
                <w:rFonts w:hint="eastAsia" w:ascii="Times New Roman" w:hAnsi="Times New Roman" w:eastAsia="等线" w:cs="Times New Roman"/>
                <w:kern w:val="0"/>
                <w:szCs w:val="21"/>
                <w:lang w:val="en-US" w:eastAsia="zh-CN"/>
              </w:rPr>
              <w:t>3.1</w:t>
            </w:r>
            <w:r>
              <w:rPr>
                <w:rFonts w:ascii="Times New Roman" w:hAnsi="Times New Roman" w:eastAsia="等线" w:cs="Times New Roman"/>
                <w:kern w:val="0"/>
                <w:szCs w:val="21"/>
              </w:rPr>
              <w:t>-202</w:t>
            </w:r>
            <w:r>
              <w:rPr>
                <w:rFonts w:hint="eastAsia" w:ascii="Times New Roman" w:hAnsi="Times New Roman" w:eastAsia="等线" w:cs="Times New Roman"/>
                <w:kern w:val="0"/>
                <w:szCs w:val="21"/>
                <w:lang w:val="en-US" w:eastAsia="zh-CN"/>
              </w:rPr>
              <w:t>6</w:t>
            </w:r>
            <w:r>
              <w:rPr>
                <w:rFonts w:ascii="Times New Roman" w:hAnsi="Times New Roman" w:eastAsia="等线" w:cs="Times New Roman"/>
                <w:kern w:val="0"/>
                <w:szCs w:val="21"/>
              </w:rPr>
              <w:t>.</w:t>
            </w:r>
            <w:r>
              <w:rPr>
                <w:rFonts w:hint="eastAsia" w:ascii="Times New Roman" w:hAnsi="Times New Roman" w:eastAsia="等线" w:cs="Times New Roman"/>
                <w:kern w:val="0"/>
                <w:szCs w:val="21"/>
                <w:lang w:val="en-US" w:eastAsia="zh-CN"/>
              </w:rPr>
              <w:t>2.28</w:t>
            </w:r>
            <w:r>
              <w:rPr>
                <w:rFonts w:ascii="Times New Roman" w:hAnsi="Times New Roman" w:eastAsia="方正仿宋_GBK" w:cs="Times New Roman"/>
                <w:kern w:val="0"/>
                <w:szCs w:val="21"/>
              </w:rPr>
              <w:t>）</w:t>
            </w:r>
          </w:p>
        </w:tc>
        <w:tc>
          <w:tcPr>
            <w:tcW w:w="1417" w:type="dxa"/>
            <w:vAlign w:val="center"/>
          </w:tcPr>
          <w:p w14:paraId="55424757">
            <w:pPr>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w:t>
            </w:r>
          </w:p>
        </w:tc>
        <w:tc>
          <w:tcPr>
            <w:tcW w:w="2693" w:type="dxa"/>
            <w:gridSpan w:val="2"/>
            <w:vAlign w:val="center"/>
          </w:tcPr>
          <w:p w14:paraId="1AE591E5">
            <w:pPr>
              <w:spacing w:line="240" w:lineRule="exact"/>
              <w:jc w:val="center"/>
              <w:textAlignment w:val="baseline"/>
              <w:rPr>
                <w:rFonts w:ascii="Times New Roman" w:hAnsi="Times New Roman" w:cs="Times New Roman"/>
                <w:sz w:val="20"/>
                <w:szCs w:val="21"/>
              </w:rPr>
            </w:pPr>
            <w:r>
              <w:rPr>
                <w:rFonts w:ascii="Times New Roman" w:hAnsi="Times New Roman" w:cs="Times New Roman"/>
                <w:szCs w:val="21"/>
              </w:rPr>
              <w:t>本人任职团组织及所有下级团组织团员连续</w:t>
            </w:r>
          </w:p>
          <w:p w14:paraId="5077FCE6">
            <w:pPr>
              <w:spacing w:line="240" w:lineRule="exact"/>
              <w:jc w:val="center"/>
              <w:textAlignment w:val="baseline"/>
              <w:rPr>
                <w:rFonts w:ascii="Times New Roman" w:hAnsi="Times New Roman" w:cs="Times New Roman"/>
                <w:sz w:val="20"/>
                <w:szCs w:val="21"/>
              </w:rPr>
            </w:pPr>
            <w:r>
              <w:rPr>
                <w:rFonts w:hint="eastAsia" w:ascii="Times New Roman" w:hAnsi="Times New Roman" w:cs="Times New Roman"/>
                <w:szCs w:val="21"/>
                <w:lang w:val="en-US" w:eastAsia="zh-CN"/>
              </w:rPr>
              <w:t>3</w:t>
            </w:r>
            <w:r>
              <w:rPr>
                <w:rFonts w:ascii="Times New Roman" w:hAnsi="Times New Roman" w:cs="Times New Roman"/>
                <w:szCs w:val="21"/>
              </w:rPr>
              <w:t>个月未交</w:t>
            </w:r>
            <w:commentRangeStart w:id="28"/>
            <w:r>
              <w:rPr>
                <w:rFonts w:ascii="Times New Roman" w:hAnsi="Times New Roman" w:cs="Times New Roman"/>
                <w:szCs w:val="21"/>
              </w:rPr>
              <w:t>团费</w:t>
            </w:r>
            <w:commentRangeEnd w:id="28"/>
            <w:r>
              <w:rPr>
                <w:rFonts w:ascii="Times New Roman" w:hAnsi="Times New Roman" w:cs="Times New Roman"/>
              </w:rPr>
              <w:commentReference w:id="28"/>
            </w:r>
            <w:r>
              <w:rPr>
                <w:rFonts w:ascii="Times New Roman" w:hAnsi="Times New Roman" w:cs="Times New Roman"/>
                <w:szCs w:val="21"/>
              </w:rPr>
              <w:t>比例</w:t>
            </w:r>
          </w:p>
        </w:tc>
        <w:tc>
          <w:tcPr>
            <w:tcW w:w="1539" w:type="dxa"/>
            <w:vAlign w:val="center"/>
          </w:tcPr>
          <w:p w14:paraId="7577C5E7">
            <w:pPr>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w:t>
            </w:r>
          </w:p>
        </w:tc>
      </w:tr>
      <w:tr w14:paraId="2130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732" w:type="dxa"/>
            <w:gridSpan w:val="2"/>
            <w:vAlign w:val="center"/>
          </w:tcPr>
          <w:p w14:paraId="7F300121">
            <w:pPr>
              <w:jc w:val="center"/>
              <w:textAlignment w:val="baseline"/>
              <w:rPr>
                <w:rFonts w:ascii="Times New Roman" w:hAnsi="Times New Roman" w:cs="Times New Roman"/>
                <w:sz w:val="20"/>
                <w:szCs w:val="21"/>
              </w:rPr>
            </w:pPr>
            <w:r>
              <w:rPr>
                <w:rFonts w:ascii="Times New Roman" w:hAnsi="Times New Roman" w:cs="Times New Roman"/>
                <w:szCs w:val="21"/>
              </w:rPr>
              <w:t>是否在“i志愿”系统注册</w:t>
            </w:r>
          </w:p>
          <w:p w14:paraId="75E4390B">
            <w:pPr>
              <w:jc w:val="center"/>
              <w:textAlignment w:val="baseline"/>
              <w:rPr>
                <w:rFonts w:ascii="Times New Roman" w:hAnsi="Times New Roman" w:cs="Times New Roman"/>
                <w:sz w:val="20"/>
                <w:szCs w:val="21"/>
              </w:rPr>
            </w:pPr>
            <w:r>
              <w:rPr>
                <w:rFonts w:ascii="Times New Roman" w:hAnsi="Times New Roman" w:cs="Times New Roman"/>
                <w:szCs w:val="21"/>
              </w:rPr>
              <w:t>志愿者</w:t>
            </w:r>
          </w:p>
        </w:tc>
        <w:tc>
          <w:tcPr>
            <w:tcW w:w="1417" w:type="dxa"/>
            <w:vAlign w:val="center"/>
          </w:tcPr>
          <w:p w14:paraId="42572366">
            <w:pPr>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是/否</w:t>
            </w:r>
          </w:p>
        </w:tc>
        <w:tc>
          <w:tcPr>
            <w:tcW w:w="2693" w:type="dxa"/>
            <w:gridSpan w:val="2"/>
            <w:vAlign w:val="center"/>
          </w:tcPr>
          <w:p w14:paraId="689BA162">
            <w:pPr>
              <w:jc w:val="center"/>
              <w:textAlignment w:val="baseline"/>
              <w:rPr>
                <w:rFonts w:ascii="Times New Roman" w:hAnsi="Times New Roman" w:cs="Times New Roman"/>
                <w:sz w:val="20"/>
                <w:szCs w:val="21"/>
              </w:rPr>
            </w:pPr>
            <w:commentRangeStart w:id="29"/>
            <w:r>
              <w:rPr>
                <w:rFonts w:ascii="Times New Roman" w:hAnsi="Times New Roman" w:cs="Times New Roman"/>
                <w:szCs w:val="21"/>
              </w:rPr>
              <w:t>志愿服务时长</w:t>
            </w:r>
            <w:commentRangeEnd w:id="29"/>
            <w:r>
              <w:rPr>
                <w:rFonts w:ascii="Times New Roman" w:hAnsi="Times New Roman" w:cs="Times New Roman"/>
              </w:rPr>
              <w:commentReference w:id="29"/>
            </w:r>
          </w:p>
        </w:tc>
        <w:tc>
          <w:tcPr>
            <w:tcW w:w="1539" w:type="dxa"/>
            <w:vAlign w:val="center"/>
          </w:tcPr>
          <w:p w14:paraId="55DC5223">
            <w:pPr>
              <w:widowControl/>
              <w:spacing w:line="276" w:lineRule="auto"/>
              <w:jc w:val="center"/>
              <w:textAlignment w:val="baseline"/>
              <w:rPr>
                <w:rFonts w:ascii="Times New Roman" w:hAnsi="Times New Roman" w:cs="Times New Roman"/>
                <w:sz w:val="20"/>
                <w:szCs w:val="21"/>
              </w:rPr>
            </w:pPr>
            <w:r>
              <w:rPr>
                <w:rFonts w:ascii="Times New Roman" w:hAnsi="Times New Roman" w:cs="Times New Roman"/>
                <w:color w:val="FF0000"/>
                <w:sz w:val="20"/>
                <w:szCs w:val="21"/>
              </w:rPr>
              <w:t>时 分</w:t>
            </w:r>
          </w:p>
        </w:tc>
      </w:tr>
      <w:tr w14:paraId="0168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2732" w:type="dxa"/>
            <w:gridSpan w:val="2"/>
            <w:vAlign w:val="center"/>
          </w:tcPr>
          <w:p w14:paraId="23ED2BE7">
            <w:pPr>
              <w:spacing w:line="360" w:lineRule="auto"/>
              <w:jc w:val="center"/>
              <w:textAlignment w:val="baseline"/>
              <w:rPr>
                <w:rFonts w:ascii="Times New Roman" w:hAnsi="Times New Roman" w:cs="Times New Roman"/>
                <w:sz w:val="20"/>
                <w:szCs w:val="21"/>
              </w:rPr>
            </w:pPr>
            <w:r>
              <w:rPr>
                <w:rFonts w:ascii="Times New Roman" w:hAnsi="Times New Roman" w:cs="Times New Roman"/>
                <w:szCs w:val="21"/>
              </w:rPr>
              <w:t>身份证号</w:t>
            </w:r>
          </w:p>
        </w:tc>
        <w:tc>
          <w:tcPr>
            <w:tcW w:w="5649" w:type="dxa"/>
            <w:gridSpan w:val="4"/>
            <w:vAlign w:val="center"/>
          </w:tcPr>
          <w:p w14:paraId="31691DA8">
            <w:pPr>
              <w:widowControl/>
              <w:spacing w:line="360" w:lineRule="auto"/>
              <w:jc w:val="center"/>
              <w:textAlignment w:val="baseline"/>
              <w:rPr>
                <w:rFonts w:ascii="Times New Roman" w:hAnsi="Times New Roman" w:cs="Times New Roman"/>
                <w:sz w:val="20"/>
                <w:szCs w:val="21"/>
              </w:rPr>
            </w:pPr>
          </w:p>
        </w:tc>
      </w:tr>
      <w:tr w14:paraId="5977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1101" w:type="dxa"/>
            <w:textDirection w:val="tbRlV"/>
            <w:vAlign w:val="center"/>
          </w:tcPr>
          <w:p w14:paraId="6490C776">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（按省校院顺序）</w:t>
            </w:r>
          </w:p>
          <w:p w14:paraId="78931229">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获奖情况</w:t>
            </w:r>
          </w:p>
        </w:tc>
        <w:tc>
          <w:tcPr>
            <w:tcW w:w="7280" w:type="dxa"/>
            <w:gridSpan w:val="5"/>
          </w:tcPr>
          <w:p w14:paraId="1C41A77F">
            <w:pPr>
              <w:pStyle w:val="2"/>
              <w:ind w:firstLine="420" w:firstLineChars="200"/>
              <w:rPr>
                <w:rFonts w:ascii="Times New Roman" w:hAnsi="Times New Roman" w:cs="Times New Roman"/>
                <w:color w:val="FF0000"/>
              </w:rPr>
            </w:pPr>
            <w:r>
              <w:rPr>
                <w:rFonts w:ascii="Times New Roman" w:hAnsi="Times New Roman" w:cs="Times New Roman"/>
                <w:color w:val="FF0000"/>
              </w:rPr>
              <w:t>国家级</w:t>
            </w:r>
          </w:p>
          <w:p w14:paraId="2A8522E9">
            <w:pPr>
              <w:pStyle w:val="2"/>
              <w:numPr>
                <w:ilvl w:val="0"/>
                <w:numId w:val="7"/>
              </w:numPr>
              <w:ind w:firstLine="420" w:firstLineChars="200"/>
              <w:rPr>
                <w:rFonts w:ascii="Times New Roman" w:hAnsi="Times New Roman" w:cs="Times New Roman"/>
                <w:color w:val="FF0000"/>
              </w:rPr>
            </w:pPr>
            <w:r>
              <w:rPr>
                <w:rFonts w:ascii="Times New Roman" w:hAnsi="Times New Roman" w:cs="Times New Roman"/>
                <w:color w:val="FF0000"/>
              </w:rPr>
              <w:t>xxxx年x月，获得xx奖；（序号后空一格再填写）</w:t>
            </w:r>
          </w:p>
          <w:p w14:paraId="38F74C28">
            <w:pPr>
              <w:pStyle w:val="2"/>
              <w:numPr>
                <w:ilvl w:val="0"/>
                <w:numId w:val="7"/>
              </w:numPr>
              <w:ind w:firstLine="420" w:firstLineChars="200"/>
              <w:rPr>
                <w:rFonts w:ascii="Times New Roman" w:hAnsi="Times New Roman" w:cs="Times New Roman"/>
                <w:color w:val="FF0000"/>
              </w:rPr>
            </w:pPr>
            <w:r>
              <w:rPr>
                <w:rFonts w:ascii="Times New Roman" w:hAnsi="Times New Roman" w:cs="Times New Roman"/>
                <w:color w:val="FF0000"/>
              </w:rPr>
              <w:t>xxxx年x月，获得xx奖；</w:t>
            </w:r>
          </w:p>
          <w:p w14:paraId="545E0196">
            <w:pPr>
              <w:pStyle w:val="2"/>
              <w:ind w:firstLine="420" w:firstLineChars="200"/>
              <w:rPr>
                <w:rFonts w:ascii="Times New Roman" w:hAnsi="Times New Roman" w:cs="Times New Roman"/>
                <w:color w:val="FF0000"/>
              </w:rPr>
            </w:pPr>
            <w:r>
              <w:rPr>
                <w:rFonts w:ascii="Times New Roman" w:hAnsi="Times New Roman" w:cs="Times New Roman"/>
                <w:color w:val="FF0000"/>
              </w:rPr>
              <w:t>省级：</w:t>
            </w:r>
          </w:p>
          <w:p w14:paraId="5FEFF758">
            <w:pPr>
              <w:pStyle w:val="2"/>
              <w:numPr>
                <w:ilvl w:val="0"/>
                <w:numId w:val="8"/>
              </w:numPr>
              <w:ind w:firstLine="420" w:firstLineChars="200"/>
              <w:rPr>
                <w:rFonts w:ascii="Times New Roman" w:hAnsi="Times New Roman" w:cs="Times New Roman"/>
                <w:color w:val="FF0000"/>
              </w:rPr>
            </w:pPr>
          </w:p>
          <w:p w14:paraId="0E2C690F">
            <w:pPr>
              <w:pStyle w:val="2"/>
              <w:ind w:firstLine="420" w:firstLineChars="200"/>
              <w:rPr>
                <w:rFonts w:ascii="Times New Roman" w:hAnsi="Times New Roman" w:cs="Times New Roman"/>
                <w:color w:val="FF0000"/>
              </w:rPr>
            </w:pPr>
            <w:r>
              <w:rPr>
                <w:rFonts w:ascii="Times New Roman" w:hAnsi="Times New Roman" w:cs="Times New Roman"/>
                <w:color w:val="FF0000"/>
              </w:rPr>
              <w:t>校级（市级）：</w:t>
            </w:r>
          </w:p>
          <w:p w14:paraId="5458945A">
            <w:pPr>
              <w:pStyle w:val="2"/>
              <w:ind w:firstLine="420" w:firstLineChars="200"/>
              <w:rPr>
                <w:rFonts w:ascii="Times New Roman" w:hAnsi="Times New Roman" w:cs="Times New Roman"/>
                <w:color w:val="FF0000"/>
              </w:rPr>
            </w:pPr>
            <w:r>
              <w:rPr>
                <w:rFonts w:ascii="Times New Roman" w:hAnsi="Times New Roman" w:cs="Times New Roman"/>
                <w:color w:val="FF0000"/>
              </w:rPr>
              <w:t>1.</w:t>
            </w:r>
          </w:p>
          <w:p w14:paraId="686B9C2A">
            <w:pPr>
              <w:pStyle w:val="2"/>
              <w:ind w:firstLine="420" w:firstLineChars="200"/>
              <w:rPr>
                <w:rFonts w:ascii="Times New Roman" w:hAnsi="Times New Roman" w:cs="Times New Roman"/>
                <w:color w:val="FF0000"/>
              </w:rPr>
            </w:pPr>
            <w:r>
              <w:rPr>
                <w:rFonts w:ascii="Times New Roman" w:hAnsi="Times New Roman" w:cs="Times New Roman"/>
                <w:color w:val="FF0000"/>
              </w:rPr>
              <w:t>院级（县级）：</w:t>
            </w:r>
          </w:p>
          <w:p w14:paraId="4600FC15">
            <w:pPr>
              <w:pStyle w:val="2"/>
              <w:ind w:firstLine="420" w:firstLineChars="200"/>
              <w:rPr>
                <w:rFonts w:ascii="Times New Roman" w:hAnsi="Times New Roman" w:cs="Times New Roman"/>
                <w:color w:val="FF0000"/>
              </w:rPr>
            </w:pPr>
            <w:r>
              <w:rPr>
                <w:rFonts w:ascii="Times New Roman" w:hAnsi="Times New Roman" w:cs="Times New Roman"/>
                <w:color w:val="FF0000"/>
              </w:rPr>
              <w:t>1.</w:t>
            </w:r>
          </w:p>
          <w:p w14:paraId="705E2CB8">
            <w:pPr>
              <w:pStyle w:val="2"/>
              <w:ind w:firstLine="420" w:firstLineChars="200"/>
              <w:rPr>
                <w:rFonts w:ascii="Times New Roman" w:hAnsi="Times New Roman" w:cs="Times New Roman"/>
                <w:color w:val="FF0000"/>
              </w:rPr>
            </w:pPr>
          </w:p>
          <w:p w14:paraId="4BDBB668">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2A2723B4">
            <w:pPr>
              <w:pStyle w:val="2"/>
              <w:ind w:firstLine="420" w:firstLineChars="200"/>
              <w:rPr>
                <w:rFonts w:ascii="Times New Roman" w:hAnsi="Times New Roman" w:cs="Times New Roman"/>
                <w:color w:val="FF0000"/>
              </w:rPr>
            </w:pPr>
            <w:r>
              <w:rPr>
                <w:rFonts w:ascii="Times New Roman" w:hAnsi="Times New Roman" w:cs="Times New Roman"/>
                <w:color w:val="FF0000"/>
              </w:rPr>
              <w:t>建议行距：单倍行距，首行缩进2字符</w:t>
            </w:r>
          </w:p>
          <w:p w14:paraId="227B851F">
            <w:pPr>
              <w:textAlignment w:val="baseline"/>
              <w:rPr>
                <w:rFonts w:ascii="Times New Roman" w:hAnsi="Times New Roman" w:cs="Times New Roman"/>
                <w:sz w:val="20"/>
                <w:szCs w:val="21"/>
              </w:rPr>
            </w:pPr>
          </w:p>
          <w:p w14:paraId="0F48472B">
            <w:pPr>
              <w:textAlignment w:val="baseline"/>
              <w:rPr>
                <w:rFonts w:ascii="Times New Roman" w:hAnsi="Times New Roman" w:cs="Times New Roman"/>
                <w:sz w:val="20"/>
                <w:szCs w:val="21"/>
              </w:rPr>
            </w:pPr>
          </w:p>
          <w:p w14:paraId="22733688">
            <w:pPr>
              <w:textAlignment w:val="baseline"/>
              <w:rPr>
                <w:rFonts w:ascii="Times New Roman" w:hAnsi="Times New Roman" w:cs="Times New Roman"/>
                <w:sz w:val="20"/>
                <w:szCs w:val="21"/>
              </w:rPr>
            </w:pPr>
          </w:p>
          <w:p w14:paraId="6AFB759C">
            <w:pPr>
              <w:textAlignment w:val="baseline"/>
              <w:rPr>
                <w:rFonts w:ascii="Times New Roman" w:hAnsi="Times New Roman" w:cs="Times New Roman"/>
                <w:sz w:val="20"/>
                <w:szCs w:val="21"/>
              </w:rPr>
            </w:pPr>
          </w:p>
          <w:p w14:paraId="0D8F6C76">
            <w:pPr>
              <w:textAlignment w:val="baseline"/>
              <w:rPr>
                <w:rFonts w:ascii="Times New Roman" w:hAnsi="Times New Roman" w:cs="Times New Roman"/>
                <w:sz w:val="20"/>
                <w:szCs w:val="21"/>
              </w:rPr>
            </w:pPr>
          </w:p>
        </w:tc>
      </w:tr>
      <w:tr w14:paraId="0247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jc w:val="center"/>
        </w:trPr>
        <w:tc>
          <w:tcPr>
            <w:tcW w:w="1101" w:type="dxa"/>
            <w:textDirection w:val="tbRlV"/>
            <w:vAlign w:val="center"/>
          </w:tcPr>
          <w:p w14:paraId="0B45FF23">
            <w:pPr>
              <w:ind w:left="113" w:right="113"/>
              <w:jc w:val="center"/>
              <w:textAlignment w:val="baseline"/>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事迹材料</w:t>
            </w:r>
          </w:p>
        </w:tc>
        <w:tc>
          <w:tcPr>
            <w:tcW w:w="7280" w:type="dxa"/>
            <w:gridSpan w:val="5"/>
            <w:vAlign w:val="bottom"/>
          </w:tcPr>
          <w:p w14:paraId="633E578F">
            <w:pPr>
              <w:spacing w:line="276" w:lineRule="auto"/>
              <w:textAlignment w:val="baseline"/>
              <w:rPr>
                <w:rFonts w:ascii="Times New Roman" w:hAnsi="Times New Roman" w:cs="Times New Roman"/>
                <w:szCs w:val="21"/>
              </w:rPr>
            </w:pPr>
            <w:r>
              <w:rPr>
                <w:rFonts w:ascii="Times New Roman" w:hAnsi="Times New Roman" w:cs="Times New Roman"/>
                <w:szCs w:val="21"/>
              </w:rPr>
              <w:t>（申报</w:t>
            </w:r>
            <w:r>
              <w:rPr>
                <w:rFonts w:hint="eastAsia" w:ascii="Times New Roman" w:hAnsi="Times New Roman" w:cs="Times New Roman"/>
                <w:b/>
                <w:bCs/>
                <w:szCs w:val="21"/>
                <w:lang w:val="en-US" w:eastAsia="zh-CN"/>
              </w:rPr>
              <w:t>优秀教工团干部</w:t>
            </w:r>
            <w:r>
              <w:rPr>
                <w:rFonts w:ascii="Times New Roman" w:hAnsi="Times New Roman" w:cs="Times New Roman"/>
                <w:szCs w:val="21"/>
              </w:rPr>
              <w:t>填写此处）</w:t>
            </w:r>
          </w:p>
          <w:p w14:paraId="5A4929A9">
            <w:pPr>
              <w:pStyle w:val="2"/>
              <w:ind w:firstLine="420" w:firstLineChars="200"/>
              <w:rPr>
                <w:rFonts w:ascii="Times New Roman" w:hAnsi="Times New Roman" w:cs="Times New Roman"/>
                <w:color w:val="FF0000"/>
              </w:rPr>
            </w:pPr>
            <w:r>
              <w:rPr>
                <w:rFonts w:ascii="Times New Roman" w:hAnsi="Times New Roman" w:cs="Times New Roman"/>
                <w:color w:val="FF0000"/>
              </w:rPr>
              <w:t>建议字体：宋体 五号</w:t>
            </w:r>
          </w:p>
          <w:p w14:paraId="046E53A4">
            <w:pPr>
              <w:pStyle w:val="2"/>
              <w:ind w:firstLine="420" w:firstLineChars="200"/>
              <w:rPr>
                <w:rFonts w:ascii="Times New Roman" w:hAnsi="Times New Roman" w:cs="Times New Roman"/>
                <w:color w:val="FF0000"/>
              </w:rPr>
            </w:pPr>
            <w:r>
              <w:rPr>
                <w:rFonts w:ascii="Times New Roman" w:hAnsi="Times New Roman" w:cs="Times New Roman"/>
                <w:color w:val="FF0000"/>
              </w:rPr>
              <w:t>建议行距：单倍行距，首行缩进2字符</w:t>
            </w:r>
          </w:p>
          <w:p w14:paraId="1F79DC36">
            <w:pPr>
              <w:pStyle w:val="2"/>
              <w:ind w:firstLine="420" w:firstLineChars="200"/>
              <w:rPr>
                <w:rFonts w:hint="default" w:ascii="Times New Roman" w:hAnsi="Times New Roman" w:eastAsia="宋体" w:cs="Times New Roman"/>
                <w:color w:val="FF0000"/>
                <w:lang w:val="en-US" w:eastAsia="zh-CN"/>
              </w:rPr>
            </w:pPr>
            <w:r>
              <w:rPr>
                <w:rFonts w:hint="eastAsia" w:ascii="Times New Roman" w:hAnsi="Times New Roman" w:cs="Times New Roman"/>
                <w:color w:val="FF0000"/>
                <w:lang w:val="en-US" w:eastAsia="zh-CN"/>
              </w:rPr>
              <w:t>建议字数：800字以内</w:t>
            </w:r>
          </w:p>
          <w:p w14:paraId="6FDA7825">
            <w:pPr>
              <w:spacing w:line="360" w:lineRule="auto"/>
              <w:ind w:right="480" w:firstLine="5040" w:firstLineChars="2400"/>
              <w:jc w:val="left"/>
              <w:textAlignment w:val="baseline"/>
              <w:rPr>
                <w:rFonts w:ascii="Times New Roman" w:hAnsi="Times New Roman" w:cs="Times New Roman"/>
                <w:bCs/>
                <w:szCs w:val="21"/>
              </w:rPr>
            </w:pPr>
          </w:p>
        </w:tc>
      </w:tr>
      <w:tr w14:paraId="03F0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jc w:val="center"/>
        </w:trPr>
        <w:tc>
          <w:tcPr>
            <w:tcW w:w="1101" w:type="dxa"/>
            <w:textDirection w:val="tbRlV"/>
            <w:vAlign w:val="center"/>
          </w:tcPr>
          <w:p w14:paraId="2CB53941">
            <w:pPr>
              <w:ind w:left="113" w:right="113"/>
              <w:jc w:val="center"/>
              <w:textAlignment w:val="baseline"/>
              <w:rPr>
                <w:rFonts w:ascii="Times New Roman" w:hAnsi="Times New Roman" w:cs="Times New Roman"/>
                <w:sz w:val="20"/>
                <w:szCs w:val="21"/>
              </w:rPr>
            </w:pPr>
            <w:r>
              <w:rPr>
                <w:rFonts w:ascii="Times New Roman" w:hAnsi="Times New Roman" w:cs="Times New Roman"/>
                <w:szCs w:val="21"/>
              </w:rPr>
              <w:t>学院（学校）团委意见</w:t>
            </w:r>
          </w:p>
        </w:tc>
        <w:tc>
          <w:tcPr>
            <w:tcW w:w="7280" w:type="dxa"/>
            <w:gridSpan w:val="5"/>
            <w:vAlign w:val="bottom"/>
          </w:tcPr>
          <w:p w14:paraId="3BCC3505">
            <w:pPr>
              <w:spacing w:line="360" w:lineRule="auto"/>
              <w:ind w:right="420"/>
              <w:jc w:val="right"/>
              <w:textAlignment w:val="baseline"/>
              <w:rPr>
                <w:rFonts w:ascii="Times New Roman" w:hAnsi="Times New Roman" w:cs="Times New Roman"/>
                <w:sz w:val="20"/>
                <w:szCs w:val="21"/>
              </w:rPr>
            </w:pPr>
          </w:p>
          <w:p w14:paraId="5FB9530B">
            <w:pPr>
              <w:spacing w:line="360" w:lineRule="auto"/>
              <w:ind w:right="945"/>
              <w:jc w:val="right"/>
              <w:textAlignment w:val="baseline"/>
              <w:rPr>
                <w:rFonts w:ascii="Times New Roman" w:hAnsi="Times New Roman" w:cs="Times New Roman"/>
                <w:sz w:val="20"/>
                <w:szCs w:val="21"/>
              </w:rPr>
            </w:pPr>
          </w:p>
          <w:p w14:paraId="7F81515D">
            <w:pPr>
              <w:spacing w:line="360" w:lineRule="auto"/>
              <w:ind w:right="420"/>
              <w:jc w:val="right"/>
              <w:textAlignment w:val="baseline"/>
              <w:rPr>
                <w:rFonts w:ascii="Times New Roman" w:hAnsi="Times New Roman" w:cs="Times New Roman"/>
                <w:bCs/>
                <w:sz w:val="20"/>
                <w:szCs w:val="21"/>
              </w:rPr>
            </w:pPr>
            <w:r>
              <w:rPr>
                <w:rFonts w:ascii="Times New Roman" w:hAnsi="Times New Roman" w:cs="Times New Roman"/>
                <w:bCs/>
                <w:szCs w:val="21"/>
              </w:rPr>
              <w:t>（签  章）</w:t>
            </w:r>
          </w:p>
          <w:p w14:paraId="6901AF13">
            <w:pPr>
              <w:spacing w:line="360" w:lineRule="auto"/>
              <w:ind w:right="480" w:firstLine="5040" w:firstLineChars="2400"/>
              <w:jc w:val="right"/>
              <w:textAlignment w:val="baseline"/>
              <w:rPr>
                <w:rFonts w:ascii="Times New Roman" w:hAnsi="Times New Roman" w:cs="Times New Roman"/>
                <w:sz w:val="20"/>
                <w:szCs w:val="21"/>
              </w:rPr>
            </w:pPr>
            <w:r>
              <w:rPr>
                <w:rFonts w:ascii="Times New Roman" w:hAnsi="Times New Roman" w:cs="Times New Roman"/>
                <w:bCs/>
                <w:szCs w:val="21"/>
              </w:rPr>
              <w:t>年  月  日</w:t>
            </w:r>
          </w:p>
        </w:tc>
      </w:tr>
    </w:tbl>
    <w:p w14:paraId="2AECD4D2">
      <w:pPr>
        <w:ind w:firstLine="210" w:firstLineChars="100"/>
        <w:textAlignment w:val="baseline"/>
        <w:rPr>
          <w:rFonts w:ascii="Times New Roman" w:hAnsi="Times New Roman" w:cs="Times New Roman"/>
          <w:szCs w:val="21"/>
        </w:rPr>
      </w:pPr>
      <w:r>
        <w:rPr>
          <w:rFonts w:ascii="Times New Roman" w:hAnsi="Times New Roman" w:cs="Times New Roman"/>
        </w:rPr>
        <w:t>说明：</w:t>
      </w:r>
      <w:r>
        <w:rPr>
          <w:rFonts w:ascii="Times New Roman" w:hAnsi="Times New Roman" w:cs="Times New Roman"/>
          <w:szCs w:val="21"/>
        </w:rPr>
        <w:t>1.除特别说明的统计时间以外，上表数据统计时间跨度为</w:t>
      </w:r>
      <w:r>
        <w:rPr>
          <w:rFonts w:hint="eastAsia" w:ascii="Times New Roman" w:hAnsi="Times New Roman" w:cs="Times New Roman"/>
          <w:szCs w:val="21"/>
          <w:lang w:eastAsia="zh-CN"/>
        </w:rPr>
        <w:t>202</w:t>
      </w:r>
      <w:r>
        <w:rPr>
          <w:rFonts w:hint="eastAsia" w:ascii="Times New Roman" w:hAnsi="Times New Roman" w:cs="Times New Roman"/>
          <w:szCs w:val="21"/>
          <w:lang w:val="en-US" w:eastAsia="zh-CN"/>
        </w:rPr>
        <w:t>5</w:t>
      </w:r>
      <w:r>
        <w:rPr>
          <w:rFonts w:hint="eastAsia" w:ascii="Times New Roman" w:hAnsi="Times New Roman" w:cs="Times New Roman"/>
          <w:szCs w:val="21"/>
          <w:lang w:eastAsia="zh-CN"/>
        </w:rPr>
        <w:t>年</w:t>
      </w:r>
      <w:r>
        <w:rPr>
          <w:rFonts w:hint="eastAsia" w:ascii="Times New Roman" w:hAnsi="Times New Roman" w:cs="Times New Roman"/>
          <w:szCs w:val="21"/>
          <w:lang w:val="en-US" w:eastAsia="zh-CN"/>
        </w:rPr>
        <w:t>3</w:t>
      </w:r>
      <w:r>
        <w:rPr>
          <w:rFonts w:hint="eastAsia" w:ascii="Times New Roman" w:hAnsi="Times New Roman" w:cs="Times New Roman"/>
          <w:szCs w:val="21"/>
          <w:lang w:eastAsia="zh-CN"/>
        </w:rPr>
        <w:t>月</w:t>
      </w:r>
      <w:r>
        <w:rPr>
          <w:rFonts w:hint="eastAsia" w:ascii="Times New Roman" w:hAnsi="Times New Roman" w:cs="Times New Roman"/>
          <w:szCs w:val="21"/>
          <w:lang w:val="en-US" w:eastAsia="zh-CN"/>
        </w:rPr>
        <w:t>1日</w:t>
      </w:r>
      <w:r>
        <w:rPr>
          <w:rFonts w:ascii="Times New Roman" w:hAnsi="Times New Roman" w:cs="Times New Roman"/>
          <w:color w:val="000000"/>
          <w:szCs w:val="21"/>
        </w:rPr>
        <w:t>至</w:t>
      </w:r>
      <w:r>
        <w:rPr>
          <w:rFonts w:hint="eastAsia" w:ascii="Times New Roman" w:hAnsi="Times New Roman" w:cs="Times New Roman"/>
          <w:color w:val="000000"/>
          <w:szCs w:val="21"/>
          <w:lang w:val="en-US" w:eastAsia="zh-CN"/>
        </w:rPr>
        <w:t>2026年3月1日</w:t>
      </w:r>
      <w:r>
        <w:rPr>
          <w:rFonts w:ascii="Times New Roman" w:hAnsi="Times New Roman" w:cs="Times New Roman"/>
          <w:szCs w:val="21"/>
        </w:rPr>
        <w:t>。</w:t>
      </w:r>
    </w:p>
    <w:p w14:paraId="3078FD7A">
      <w:pPr>
        <w:ind w:firstLine="840" w:firstLineChars="400"/>
        <w:textAlignment w:val="baseline"/>
        <w:rPr>
          <w:rFonts w:ascii="Times New Roman" w:hAnsi="Times New Roman" w:cs="Times New Roman"/>
          <w:sz w:val="20"/>
        </w:rPr>
      </w:pPr>
      <w:r>
        <w:rPr>
          <w:rFonts w:ascii="Times New Roman" w:hAnsi="Times New Roman" w:cs="Times New Roman"/>
          <w:szCs w:val="21"/>
        </w:rPr>
        <w:t>2.</w:t>
      </w:r>
      <w:r>
        <w:rPr>
          <w:rFonts w:ascii="Times New Roman" w:hAnsi="Times New Roman" w:cs="Times New Roman"/>
        </w:rPr>
        <w:t>请勿更改申报表格式，保持本表在两页纸内。【本说明可删除】</w:t>
      </w:r>
    </w:p>
    <w:p w14:paraId="1380B00F">
      <w:pPr>
        <w:textAlignment w:val="baseline"/>
        <w:rPr>
          <w:rFonts w:ascii="Times New Roman" w:hAnsi="Times New Roman" w:cs="Times New Roman"/>
          <w:sz w:val="20"/>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佳琦 刘" w:date="2025-03-04T21:10:00Z" w:initials="佳刘">
    <w:p w14:paraId="036C38E4">
      <w:pPr>
        <w:pStyle w:val="2"/>
      </w:pPr>
      <w:r>
        <w:rPr>
          <w:rFonts w:hint="eastAsia"/>
        </w:rPr>
        <w:t>共青团华南师范大学xx学院委员会</w:t>
      </w:r>
    </w:p>
  </w:comment>
  <w:comment w:id="1" w:author="佳琦 刘" w:date="2025-03-04T21:12:00Z" w:initials="佳刘">
    <w:p w14:paraId="69CF2BA9">
      <w:pPr>
        <w:pStyle w:val="2"/>
      </w:pPr>
      <w:r>
        <w:rPr>
          <w:rFonts w:hint="eastAsia"/>
        </w:rPr>
        <w:t>“智慧团建”平均业务响应率全校平均水平为</w:t>
      </w:r>
      <w:r>
        <w:t>8</w:t>
      </w:r>
      <w:r>
        <w:rPr>
          <w:rFonts w:hint="eastAsia"/>
          <w:lang w:val="en-US" w:eastAsia="zh-CN"/>
        </w:rPr>
        <w:t>9.9</w:t>
      </w:r>
      <w:r>
        <w:t>%</w:t>
      </w:r>
      <w:r>
        <w:rPr>
          <w:rFonts w:hint="eastAsia"/>
        </w:rPr>
        <w:t>；</w:t>
      </w:r>
    </w:p>
    <w:p w14:paraId="4BCAF25F">
      <w:pPr>
        <w:pStyle w:val="2"/>
      </w:pPr>
      <w:r>
        <w:rPr>
          <w:rFonts w:hint="eastAsia"/>
        </w:rPr>
        <w:t>查询路径：数据统计 - 直接下级数据统计</w:t>
      </w:r>
    </w:p>
    <w:p w14:paraId="43C109A4">
      <w:pPr>
        <w:pStyle w:val="2"/>
      </w:pPr>
      <w:r>
        <w:rPr>
          <w:rFonts w:hint="eastAsia"/>
        </w:rPr>
        <w:t>计算公式：本级及下级及时响应率=本级及下级各月及时响应数总和/本级及下级各月须响应申请数总和</w:t>
      </w:r>
    </w:p>
    <w:p w14:paraId="5F9BBE54">
      <w:pPr>
        <w:pStyle w:val="2"/>
      </w:pPr>
      <w:r>
        <w:rPr>
          <w:rFonts w:hint="eastAsia"/>
        </w:rPr>
        <w:t>及时响应数：收到响应申请72小时内完成审核的数量</w:t>
      </w:r>
    </w:p>
  </w:comment>
  <w:comment w:id="2" w:author="佳琦 刘" w:date="2025-03-04T21:12:00Z" w:initials="佳刘">
    <w:p w14:paraId="4F24BA81">
      <w:pPr>
        <w:pStyle w:val="2"/>
        <w:rPr>
          <w:rFonts w:hint="default" w:eastAsia="宋体"/>
          <w:lang w:val="en-US" w:eastAsia="zh-CN"/>
        </w:rPr>
      </w:pPr>
      <w:r>
        <w:rPr>
          <w:rFonts w:hint="eastAsia"/>
        </w:rPr>
        <w:t>查询路径：团费管理 - 团费查询</w:t>
      </w:r>
      <w:r>
        <w:rPr>
          <w:rFonts w:hint="eastAsia"/>
          <w:lang w:eastAsia="zh-CN"/>
        </w:rPr>
        <w:t>（</w:t>
      </w:r>
      <w:r>
        <w:rPr>
          <w:rFonts w:hint="eastAsia"/>
          <w:lang w:val="en-US" w:eastAsia="zh-CN"/>
        </w:rPr>
        <w:t>日期：2025-03至2026-02）-（勾选对应组织）查看交费团员明细</w:t>
      </w:r>
    </w:p>
    <w:p w14:paraId="063BC6E2">
      <w:pPr>
        <w:pStyle w:val="2"/>
      </w:pPr>
      <w:r>
        <w:rPr>
          <w:rFonts w:hint="eastAsia"/>
        </w:rPr>
        <w:t>计算公式：连续</w:t>
      </w:r>
      <w:r>
        <w:rPr>
          <w:rFonts w:hint="eastAsia"/>
          <w:lang w:val="en-US" w:eastAsia="zh-CN"/>
        </w:rPr>
        <w:t>3</w:t>
      </w:r>
      <w:r>
        <w:rPr>
          <w:rFonts w:hint="eastAsia"/>
        </w:rPr>
        <w:t>个月未交团费比例=</w:t>
      </w:r>
      <w:r>
        <w:rPr>
          <w:rFonts w:hint="eastAsia" w:eastAsia="方正仿宋_GBK"/>
          <w:sz w:val="32"/>
          <w:szCs w:val="32"/>
          <w:lang w:val="en-US" w:eastAsia="zh-CN"/>
        </w:rPr>
        <w:t>累计3</w:t>
      </w:r>
      <w:r>
        <w:rPr>
          <w:rFonts w:hint="eastAsia" w:eastAsia="方正仿宋_GBK"/>
          <w:sz w:val="32"/>
          <w:szCs w:val="32"/>
        </w:rPr>
        <w:t>个月</w:t>
      </w:r>
      <w:r>
        <w:rPr>
          <w:rFonts w:hint="eastAsia" w:eastAsia="方正仿宋_GBK"/>
          <w:sz w:val="32"/>
          <w:szCs w:val="32"/>
          <w:lang w:val="en-US" w:eastAsia="zh-CN"/>
        </w:rPr>
        <w:t>以上</w:t>
      </w:r>
      <w:r>
        <w:rPr>
          <w:rFonts w:hint="eastAsia" w:eastAsia="方正仿宋_GBK"/>
          <w:sz w:val="32"/>
          <w:szCs w:val="32"/>
        </w:rPr>
        <w:t>未交团费人</w:t>
      </w:r>
      <w:r>
        <w:rPr>
          <w:rFonts w:hint="eastAsia" w:eastAsia="方正仿宋_GBK"/>
          <w:sz w:val="32"/>
          <w:szCs w:val="32"/>
          <w:lang w:val="en-US" w:eastAsia="zh-CN"/>
        </w:rPr>
        <w:t>数/</w:t>
      </w:r>
      <w:r>
        <w:rPr>
          <w:rFonts w:hint="eastAsia" w:eastAsia="方正仿宋_GBK"/>
          <w:sz w:val="32"/>
          <w:szCs w:val="32"/>
        </w:rPr>
        <w:t>系统团员总数</w:t>
      </w:r>
    </w:p>
  </w:comment>
  <w:comment w:id="3" w:author="佳琦 刘" w:date="2025-03-04T21:19:00Z" w:initials="佳刘">
    <w:p w14:paraId="7BFFC8B8">
      <w:pPr>
        <w:pStyle w:val="2"/>
        <w:rPr>
          <w:rFonts w:hint="eastAsia" w:eastAsia="宋体"/>
          <w:lang w:val="en-US" w:eastAsia="zh-CN"/>
        </w:rPr>
      </w:pPr>
      <w:r>
        <w:rPr>
          <w:rFonts w:hint="eastAsia"/>
        </w:rPr>
        <w:t>查询路径：团员管理</w:t>
      </w:r>
      <w:r>
        <w:t xml:space="preserve"> - </w:t>
      </w:r>
      <w:r>
        <w:rPr>
          <w:rFonts w:hint="eastAsia"/>
        </w:rPr>
        <w:t xml:space="preserve">团员编号分配 </w:t>
      </w:r>
      <w:r>
        <w:t xml:space="preserve">- </w:t>
      </w:r>
      <w:r>
        <w:rPr>
          <w:rFonts w:hint="eastAsia"/>
        </w:rPr>
        <w:t>年份</w:t>
      </w:r>
      <w:r>
        <w:t>202</w:t>
      </w:r>
      <w:r>
        <w:rPr>
          <w:rFonts w:hint="eastAsia"/>
          <w:lang w:val="en-US" w:eastAsia="zh-CN"/>
        </w:rPr>
        <w:t>5</w:t>
      </w:r>
    </w:p>
  </w:comment>
  <w:comment w:id="4" w:author="佳琦 刘" w:date="2025-03-04T21:13:00Z" w:initials="佳刘">
    <w:p w14:paraId="1EC44457">
      <w:pPr>
        <w:pStyle w:val="2"/>
      </w:pPr>
      <w:r>
        <w:rPr>
          <w:rFonts w:hint="eastAsia"/>
        </w:rPr>
        <w:t>20</w:t>
      </w:r>
      <w:r>
        <w:rPr>
          <w:rFonts w:hint="eastAsia"/>
          <w:lang w:val="en-US" w:eastAsia="zh-CN"/>
        </w:rPr>
        <w:t>26</w:t>
      </w:r>
      <w:r>
        <w:rPr>
          <w:rFonts w:hint="eastAsia"/>
        </w:rPr>
        <w:t>年本级及所属下级团组织教育评议应评已评率、团员年度团籍注册制度完成率及“团干部年度注册率”全校平均水平分别为98.75%、82.07%和79.31%</w:t>
      </w:r>
    </w:p>
    <w:p w14:paraId="6A7E7D11">
      <w:pPr>
        <w:pStyle w:val="2"/>
      </w:pPr>
      <w:r>
        <w:rPr>
          <w:rFonts w:hint="eastAsia"/>
        </w:rPr>
        <w:t>查询路径：团内激励 - 评议激励 - 数据统计 - 应评已评率、完成团员年度注册率、完成团干部年度注册率</w:t>
      </w:r>
    </w:p>
  </w:comment>
  <w:comment w:id="5" w:author="佳琦 刘" w:date="2025-03-04T21:14:00Z" w:initials="佳刘">
    <w:p w14:paraId="1190EF9D">
      <w:pPr>
        <w:pStyle w:val="2"/>
      </w:pPr>
      <w:r>
        <w:rPr>
          <w:rFonts w:hint="eastAsia"/>
          <w:color w:val="000000"/>
        </w:rPr>
        <w:t>本级及所有下级团组织按期换届率全校平均水平为</w:t>
      </w:r>
      <w:r>
        <w:rPr>
          <w:rFonts w:hint="eastAsia"/>
          <w:color w:val="000000"/>
          <w:lang w:val="en-US" w:eastAsia="zh-CN"/>
        </w:rPr>
        <w:t>86.62</w:t>
      </w:r>
      <w:r>
        <w:rPr>
          <w:color w:val="000000"/>
        </w:rPr>
        <w:t>%</w:t>
      </w:r>
    </w:p>
    <w:p w14:paraId="004505DF">
      <w:pPr>
        <w:pStyle w:val="2"/>
      </w:pPr>
      <w:r>
        <w:rPr>
          <w:rFonts w:hint="eastAsia"/>
          <w:color w:val="000000"/>
        </w:rPr>
        <w:t>查询路径：数据统计 - 直接下级组织数据</w:t>
      </w:r>
    </w:p>
    <w:p w14:paraId="72FEF973">
      <w:pPr>
        <w:pStyle w:val="2"/>
      </w:pPr>
      <w:r>
        <w:rPr>
          <w:rFonts w:hint="eastAsia"/>
          <w:color w:val="000000"/>
        </w:rPr>
        <w:t>计算公式：按</w:t>
      </w:r>
      <w:r>
        <w:rPr>
          <w:rFonts w:hint="eastAsia"/>
          <w:color w:val="000000"/>
          <w:lang w:val="en-US" w:eastAsia="zh-CN"/>
        </w:rPr>
        <w:t>期</w:t>
      </w:r>
      <w:r>
        <w:rPr>
          <w:rFonts w:hint="eastAsia"/>
          <w:color w:val="000000"/>
        </w:rPr>
        <w:t>换届率=（组织总数-超时未换届数）/组织总数</w:t>
      </w:r>
    </w:p>
  </w:comment>
  <w:comment w:id="6" w:author="佳琦 刘" w:date="2025-03-04T21:15:00Z" w:initials="佳刘">
    <w:p w14:paraId="3AB4AEE2">
      <w:pPr>
        <w:pStyle w:val="2"/>
      </w:pPr>
      <w:r>
        <w:rPr>
          <w:rFonts w:hint="eastAsia"/>
        </w:rPr>
        <w:t>查询路径：团干管理 - 重点领域基层配备</w:t>
      </w:r>
    </w:p>
    <w:p w14:paraId="40A5F0F0">
      <w:pPr>
        <w:pStyle w:val="2"/>
      </w:pPr>
      <w:r>
        <w:rPr>
          <w:rFonts w:hint="eastAsia"/>
        </w:rPr>
        <w:t>计算公式：本级及下级团组织书记规范配备率=应规范配备书记的团组织数/本级及下级团组织总数</w:t>
      </w:r>
    </w:p>
  </w:comment>
  <w:comment w:id="7" w:author="佳琦 刘" w:date="2025-03-04T21:15:00Z" w:initials="佳刘">
    <w:p w14:paraId="3919030D">
      <w:pPr>
        <w:pStyle w:val="2"/>
      </w:pPr>
      <w:r>
        <w:rPr>
          <w:rFonts w:hint="eastAsia"/>
        </w:rPr>
        <w:t>查询路径：教育实践 - 教育实践统计</w:t>
      </w:r>
    </w:p>
    <w:p w14:paraId="0F96D7BA">
      <w:pPr>
        <w:pStyle w:val="2"/>
      </w:pPr>
      <w:r>
        <w:rPr>
          <w:rFonts w:hint="eastAsia"/>
        </w:rPr>
        <w:t>计算公式：教育实践开展率=已开展支部数/团支部总数</w:t>
      </w:r>
    </w:p>
  </w:comment>
  <w:comment w:id="8" w:author="校团委组织部" w:date="2022-04-02T08:12:00Z" w:initials="">
    <w:p w14:paraId="3928F067">
      <w:pPr>
        <w:pStyle w:val="2"/>
      </w:pPr>
      <w:r>
        <w:rPr>
          <w:rFonts w:hint="eastAsia"/>
        </w:rPr>
        <w:t>仅统计团员在加入现所属支部后，发展为预备党员和党员的人数。</w:t>
      </w:r>
    </w:p>
  </w:comment>
  <w:comment w:id="9" w:author="校团委组织部" w:date="2022-04-02T08:17:00Z" w:initials="">
    <w:p w14:paraId="0D3F3D1E">
      <w:pPr>
        <w:pStyle w:val="2"/>
      </w:pPr>
      <w:r>
        <w:rPr>
          <w:rFonts w:hint="eastAsia"/>
        </w:rPr>
        <w:t>与智慧团建账号“组织资料”中的换届时间相同。</w:t>
      </w:r>
    </w:p>
  </w:comment>
  <w:comment w:id="10" w:author="校团委组织部" w:date="2022-04-02T22:13:00Z" w:initials="">
    <w:p w14:paraId="3B784DC5">
      <w:pPr>
        <w:pStyle w:val="2"/>
        <w:rPr>
          <w:rFonts w:ascii="宋体" w:hAnsi="宋体"/>
          <w:color w:val="000000"/>
          <w:szCs w:val="21"/>
        </w:rPr>
      </w:pPr>
      <w:r>
        <w:rPr>
          <w:rFonts w:hint="eastAsia" w:ascii="宋体" w:hAnsi="宋体"/>
          <w:color w:val="000000"/>
          <w:szCs w:val="21"/>
        </w:rPr>
        <w:t>查询路径：数据统计 - 直接下级组织数据</w:t>
      </w:r>
    </w:p>
    <w:p w14:paraId="357E5546">
      <w:pPr>
        <w:pStyle w:val="2"/>
      </w:pPr>
      <w:r>
        <w:rPr>
          <w:rFonts w:hint="eastAsia" w:ascii="宋体" w:hAnsi="宋体"/>
          <w:color w:val="000000"/>
          <w:szCs w:val="21"/>
        </w:rPr>
        <w:t>计算公式：按</w:t>
      </w:r>
      <w:r>
        <w:rPr>
          <w:rFonts w:hint="eastAsia" w:ascii="宋体" w:hAnsi="宋体"/>
          <w:color w:val="000000"/>
          <w:szCs w:val="21"/>
          <w:lang w:val="en-US" w:eastAsia="zh-CN"/>
        </w:rPr>
        <w:t>期</w:t>
      </w:r>
      <w:r>
        <w:rPr>
          <w:rFonts w:hint="eastAsia" w:ascii="宋体" w:hAnsi="宋体"/>
          <w:color w:val="000000"/>
          <w:szCs w:val="21"/>
        </w:rPr>
        <w:t>换届率=（组织总数-超时未换届数）/组织总数</w:t>
      </w:r>
    </w:p>
  </w:comment>
  <w:comment w:id="11" w:author="校团委组织部" w:date="2022-04-02T08:18:00Z" w:initials="">
    <w:p w14:paraId="76D75A36">
      <w:pPr>
        <w:pStyle w:val="2"/>
      </w:pPr>
      <w:r>
        <w:rPr>
          <w:rFonts w:hint="eastAsia"/>
        </w:rPr>
        <w:t>除本科2</w:t>
      </w:r>
      <w:r>
        <w:rPr>
          <w:rFonts w:hint="eastAsia"/>
          <w:lang w:val="en-US" w:eastAsia="zh-CN"/>
        </w:rPr>
        <w:t>5</w:t>
      </w:r>
      <w:r>
        <w:rPr>
          <w:rFonts w:hint="eastAsia"/>
        </w:rPr>
        <w:t>级团总支及研究生2</w:t>
      </w:r>
      <w:r>
        <w:rPr>
          <w:rFonts w:hint="eastAsia"/>
          <w:lang w:val="en-US" w:eastAsia="zh-CN"/>
        </w:rPr>
        <w:t>5</w:t>
      </w:r>
      <w:r>
        <w:rPr>
          <w:rFonts w:hint="eastAsia"/>
        </w:rPr>
        <w:t>级外，其他年级保证统计至少两个学期的情况，统计时间由学院内部统一即可。</w:t>
      </w:r>
    </w:p>
  </w:comment>
  <w:comment w:id="12" w:author="校团委组织部" w:date="2022-04-02T22:15:00Z" w:initials="">
    <w:p w14:paraId="3A088BB7">
      <w:pPr>
        <w:pStyle w:val="2"/>
      </w:pPr>
      <w:r>
        <w:rPr>
          <w:rFonts w:hint="eastAsia"/>
        </w:rPr>
        <w:t>团总支录入团总支部书记、组织委员、宣传委员</w:t>
      </w:r>
    </w:p>
    <w:p w14:paraId="094449B2">
      <w:pPr>
        <w:pStyle w:val="2"/>
      </w:pPr>
      <w:r>
        <w:rPr>
          <w:rFonts w:hint="eastAsia"/>
        </w:rPr>
        <w:t>团支部录入团支部书记</w:t>
      </w:r>
    </w:p>
  </w:comment>
  <w:comment w:id="13" w:author="校团委组织部" w:date="2022-04-02T21:45:00Z" w:initials="">
    <w:p w14:paraId="56BCE958">
      <w:pPr>
        <w:pStyle w:val="2"/>
        <w:rPr>
          <w:rFonts w:hint="default" w:eastAsia="宋体"/>
          <w:lang w:val="en-US" w:eastAsia="zh-CN"/>
        </w:rPr>
      </w:pPr>
      <w:r>
        <w:rPr>
          <w:rFonts w:hint="eastAsia"/>
        </w:rPr>
        <w:t>查询路径：团费管理 - 团费查询</w:t>
      </w:r>
      <w:r>
        <w:rPr>
          <w:rFonts w:hint="eastAsia"/>
          <w:lang w:eastAsia="zh-CN"/>
        </w:rPr>
        <w:t>（</w:t>
      </w:r>
      <w:r>
        <w:rPr>
          <w:rFonts w:hint="eastAsia"/>
          <w:lang w:val="en-US" w:eastAsia="zh-CN"/>
        </w:rPr>
        <w:t>日期：2025-03至2026-02）-（勾选对应组织）查看交费团员明细</w:t>
      </w:r>
    </w:p>
    <w:p w14:paraId="3C2DE1A9">
      <w:pPr>
        <w:pStyle w:val="2"/>
      </w:pPr>
      <w:r>
        <w:rPr>
          <w:rFonts w:hint="eastAsia"/>
        </w:rPr>
        <w:t>计算公式：连续</w:t>
      </w:r>
      <w:r>
        <w:rPr>
          <w:rFonts w:hint="eastAsia"/>
          <w:lang w:val="en-US" w:eastAsia="zh-CN"/>
        </w:rPr>
        <w:t>3</w:t>
      </w:r>
      <w:r>
        <w:rPr>
          <w:rFonts w:hint="eastAsia"/>
        </w:rPr>
        <w:t>个月未交团费比例=</w:t>
      </w:r>
      <w:r>
        <w:rPr>
          <w:rFonts w:hint="eastAsia" w:eastAsia="方正仿宋_GBK"/>
          <w:sz w:val="32"/>
          <w:szCs w:val="32"/>
          <w:lang w:val="en-US" w:eastAsia="zh-CN"/>
        </w:rPr>
        <w:t>累计3</w:t>
      </w:r>
      <w:r>
        <w:rPr>
          <w:rFonts w:hint="eastAsia" w:eastAsia="方正仿宋_GBK"/>
          <w:sz w:val="32"/>
          <w:szCs w:val="32"/>
        </w:rPr>
        <w:t>个月</w:t>
      </w:r>
      <w:r>
        <w:rPr>
          <w:rFonts w:hint="eastAsia" w:eastAsia="方正仿宋_GBK"/>
          <w:sz w:val="32"/>
          <w:szCs w:val="32"/>
          <w:lang w:val="en-US" w:eastAsia="zh-CN"/>
        </w:rPr>
        <w:t>以上</w:t>
      </w:r>
      <w:r>
        <w:rPr>
          <w:rFonts w:hint="eastAsia" w:eastAsia="方正仿宋_GBK"/>
          <w:sz w:val="32"/>
          <w:szCs w:val="32"/>
        </w:rPr>
        <w:t>未交团费人</w:t>
      </w:r>
      <w:r>
        <w:rPr>
          <w:rFonts w:hint="eastAsia" w:eastAsia="方正仿宋_GBK"/>
          <w:sz w:val="32"/>
          <w:szCs w:val="32"/>
          <w:lang w:val="en-US" w:eastAsia="zh-CN"/>
        </w:rPr>
        <w:t>数/</w:t>
      </w:r>
      <w:r>
        <w:rPr>
          <w:rFonts w:hint="eastAsia" w:eastAsia="方正仿宋_GBK"/>
          <w:sz w:val="32"/>
          <w:szCs w:val="32"/>
        </w:rPr>
        <w:t>系统团员总数</w:t>
      </w:r>
    </w:p>
  </w:comment>
  <w:comment w:id="14" w:author="校团委组织部" w:date="2022-04-02T21:43:00Z" w:initials="">
    <w:p w14:paraId="4319DD2A">
      <w:pPr>
        <w:pStyle w:val="2"/>
      </w:pPr>
      <w:r>
        <w:rPr>
          <w:rFonts w:hint="eastAsia"/>
        </w:rPr>
        <w:t>查询路径：教育实践 - 教育实践统计</w:t>
      </w:r>
    </w:p>
    <w:p w14:paraId="3EA7864B">
      <w:pPr>
        <w:pStyle w:val="2"/>
        <w:rPr>
          <w:rFonts w:hint="eastAsia" w:eastAsia="宋体"/>
          <w:lang w:val="en-US" w:eastAsia="zh-CN"/>
        </w:rPr>
      </w:pPr>
      <w:r>
        <w:rPr>
          <w:rFonts w:hint="eastAsia"/>
        </w:rPr>
        <w:t>包含专题：“国家安全 青春挺膺”主题团日活动周</w:t>
      </w:r>
      <w:r>
        <w:rPr>
          <w:rFonts w:hint="eastAsia"/>
          <w:lang w:eastAsia="zh-CN"/>
        </w:rPr>
        <w:t>、</w:t>
      </w:r>
      <w:r>
        <w:rPr>
          <w:rFonts w:hint="eastAsia"/>
        </w:rPr>
        <w:t>学习习近平总书记重要回信精神</w:t>
      </w:r>
      <w:r>
        <w:rPr>
          <w:rFonts w:hint="eastAsia"/>
          <w:lang w:eastAsia="zh-CN"/>
        </w:rPr>
        <w:t>、</w:t>
      </w:r>
      <w:r>
        <w:rPr>
          <w:rFonts w:hint="eastAsia"/>
        </w:rPr>
        <w:t>学习习近平总书记重要贺信精神</w:t>
      </w:r>
      <w:r>
        <w:rPr>
          <w:rFonts w:hint="eastAsia"/>
          <w:lang w:eastAsia="zh-CN"/>
        </w:rPr>
        <w:t>、</w:t>
      </w:r>
      <w:r>
        <w:rPr>
          <w:rFonts w:hint="eastAsia"/>
        </w:rPr>
        <w:t>学习党的二十届四中全会精神</w:t>
      </w:r>
      <w:r>
        <w:rPr>
          <w:rFonts w:hint="eastAsia"/>
          <w:lang w:eastAsia="zh-CN"/>
        </w:rPr>
        <w:t>、</w:t>
      </w:r>
      <w:r>
        <w:rPr>
          <w:rFonts w:hint="eastAsia"/>
        </w:rPr>
        <w:t>202</w:t>
      </w:r>
      <w:r>
        <w:rPr>
          <w:rFonts w:hint="eastAsia"/>
          <w:lang w:val="en-US" w:eastAsia="zh-CN"/>
        </w:rPr>
        <w:t>5</w:t>
      </w:r>
      <w:r>
        <w:rPr>
          <w:rFonts w:hint="eastAsia"/>
        </w:rPr>
        <w:t>年组织生活会</w:t>
      </w:r>
      <w:r>
        <w:br w:type="textWrapping"/>
      </w:r>
      <w:r>
        <w:rPr>
          <w:rFonts w:hint="eastAsia"/>
        </w:rPr>
        <w:t>计算公式：教育实践开展率=已录入专题数/</w:t>
      </w:r>
      <w:r>
        <w:rPr>
          <w:rFonts w:hint="eastAsia"/>
          <w:lang w:val="en-US" w:eastAsia="zh-CN"/>
        </w:rPr>
        <w:t>5</w:t>
      </w:r>
    </w:p>
  </w:comment>
  <w:comment w:id="15" w:author="校团委组织部" w:date="2022-04-02T22:10:00Z" w:initials="">
    <w:p w14:paraId="060C67A6">
      <w:pPr>
        <w:pStyle w:val="2"/>
      </w:pPr>
      <w:r>
        <w:rPr>
          <w:rFonts w:hint="eastAsia"/>
        </w:rPr>
        <w:t>“智慧团建”平均业务响应率全校平均水平为</w:t>
      </w:r>
      <w:r>
        <w:t>8</w:t>
      </w:r>
      <w:r>
        <w:rPr>
          <w:rFonts w:hint="eastAsia"/>
          <w:lang w:val="en-US" w:eastAsia="zh-CN"/>
        </w:rPr>
        <w:t>9.9</w:t>
      </w:r>
      <w:r>
        <w:rPr>
          <w:rFonts w:hint="eastAsia"/>
        </w:rPr>
        <w:t>%；</w:t>
      </w:r>
    </w:p>
    <w:p w14:paraId="24F0F677">
      <w:pPr>
        <w:pStyle w:val="2"/>
      </w:pPr>
      <w:r>
        <w:rPr>
          <w:rFonts w:hint="eastAsia"/>
        </w:rPr>
        <w:t>查询路径：数据统计 - 直接下级数据统计</w:t>
      </w:r>
      <w:r>
        <w:br w:type="textWrapping"/>
      </w:r>
      <w:r>
        <w:rPr>
          <w:rFonts w:hint="eastAsia"/>
        </w:rPr>
        <w:t>计算公式：本级及下级及时响应率=本级及下级各月及时响应数总和/本级及下级各月须响应申请数总和</w:t>
      </w:r>
    </w:p>
    <w:p w14:paraId="0B3BE62F">
      <w:pPr>
        <w:pStyle w:val="2"/>
      </w:pPr>
      <w:r>
        <w:rPr>
          <w:rFonts w:hint="eastAsia"/>
        </w:rPr>
        <w:t>及时响应数：收到响应申请72小时内完成审核的数量</w:t>
      </w:r>
    </w:p>
  </w:comment>
  <w:comment w:id="16" w:author="校团委组织部" w:date="2022-04-02T08:31:00Z" w:initials="">
    <w:p w14:paraId="4A021C7F">
      <w:pPr>
        <w:pStyle w:val="2"/>
      </w:pPr>
      <w:r>
        <w:rPr>
          <w:rFonts w:hint="eastAsia" w:ascii="宋体" w:hAnsi="宋体"/>
        </w:rPr>
        <w:t>查询路径：团内激励 - 评议激励 - 数据统计 - 应评已评率、完成团员年度注册率、完成团干部年度注册率</w:t>
      </w:r>
    </w:p>
  </w:comment>
  <w:comment w:id="17" w:author="校团委组织部" w:date="2022-03-30T12:15:00Z" w:initials="">
    <w:p w14:paraId="47FCE53E">
      <w:pPr>
        <w:pStyle w:val="2"/>
        <w:numPr>
          <w:ilvl w:val="0"/>
          <w:numId w:val="1"/>
        </w:numPr>
        <w:rPr>
          <w:rFonts w:ascii="宋体" w:hAnsi="宋体"/>
        </w:rPr>
      </w:pPr>
      <w:r>
        <w:rPr>
          <w:rFonts w:hint="eastAsia" w:ascii="宋体" w:hAnsi="宋体"/>
        </w:rPr>
        <w:t>所有填写在此处的奖项均需要提供证明；</w:t>
      </w:r>
    </w:p>
    <w:p w14:paraId="5EE60B05">
      <w:pPr>
        <w:pStyle w:val="2"/>
        <w:rPr>
          <w:rFonts w:ascii="宋体" w:hAnsi="宋体"/>
        </w:rPr>
      </w:pPr>
    </w:p>
    <w:p w14:paraId="505BDF62">
      <w:pPr>
        <w:pStyle w:val="2"/>
        <w:numPr>
          <w:ilvl w:val="0"/>
          <w:numId w:val="1"/>
        </w:numPr>
        <w:rPr>
          <w:rFonts w:ascii="宋体" w:hAnsi="宋体"/>
        </w:rPr>
      </w:pPr>
      <w:r>
        <w:rPr>
          <w:rFonts w:hint="eastAsia" w:ascii="宋体" w:hAnsi="宋体"/>
        </w:rPr>
        <w:t>所提供的证明材料请按照此处填写的顺序排列并以奖项名称命名证明材料；</w:t>
      </w:r>
    </w:p>
    <w:p w14:paraId="6D60092F">
      <w:pPr>
        <w:pStyle w:val="2"/>
        <w:rPr>
          <w:rFonts w:ascii="宋体" w:hAnsi="宋体"/>
        </w:rPr>
      </w:pPr>
    </w:p>
    <w:p w14:paraId="57B221E2">
      <w:pPr>
        <w:pStyle w:val="2"/>
        <w:numPr>
          <w:ilvl w:val="0"/>
          <w:numId w:val="1"/>
        </w:numPr>
        <w:rPr>
          <w:rFonts w:ascii="宋体" w:hAnsi="宋体"/>
        </w:rPr>
      </w:pPr>
      <w:r>
        <w:rPr>
          <w:rFonts w:hint="eastAsia" w:ascii="宋体" w:hAnsi="宋体"/>
        </w:rPr>
        <w:t>请尽量提供带公章的证明、奖状等。如奖项为官网公示，请提供官网公示页面及附件名单，并标出获奖者；</w:t>
      </w:r>
    </w:p>
    <w:p w14:paraId="6312B2D0">
      <w:pPr>
        <w:pStyle w:val="2"/>
        <w:rPr>
          <w:rFonts w:ascii="宋体" w:hAnsi="宋体"/>
        </w:rPr>
      </w:pPr>
    </w:p>
    <w:p w14:paraId="42B46D42">
      <w:pPr>
        <w:pStyle w:val="2"/>
        <w:rPr>
          <w:rFonts w:ascii="宋体" w:hAnsi="宋体"/>
        </w:rPr>
      </w:pPr>
      <w:r>
        <w:rPr>
          <w:rFonts w:hint="eastAsia" w:ascii="宋体" w:hAnsi="宋体"/>
        </w:rPr>
        <w:t>4.可填写个人和集体荣誉，优先填写团（总）支部荣誉。</w:t>
      </w:r>
    </w:p>
  </w:comment>
  <w:comment w:id="19" w:author="校团委组织部" w:date="2022-03-30T13:37:00Z" w:initials="">
    <w:p w14:paraId="3D3F3A3E">
      <w:pPr>
        <w:pStyle w:val="2"/>
      </w:pPr>
      <w:r>
        <w:rPr>
          <w:rFonts w:hint="eastAsia"/>
        </w:rPr>
        <w:t>同时申报“优秀共青团员”和“百佳共青团员”的，申报表只需提交附件</w:t>
      </w:r>
      <w:r>
        <w:t>4</w:t>
      </w:r>
      <w:r>
        <w:rPr>
          <w:rFonts w:hint="eastAsia"/>
        </w:rPr>
        <w:t>；同时申报“优秀共青团干部”和“百佳共青团员”的，申报表需要同时提交附件</w:t>
      </w:r>
      <w:r>
        <w:t>4</w:t>
      </w:r>
      <w:r>
        <w:rPr>
          <w:rFonts w:hint="eastAsia"/>
        </w:rPr>
        <w:t>和附件</w:t>
      </w:r>
      <w:r>
        <w:t>5</w:t>
      </w:r>
      <w:r>
        <w:rPr>
          <w:rFonts w:hint="eastAsia"/>
        </w:rPr>
        <w:t>。</w:t>
      </w:r>
    </w:p>
  </w:comment>
  <w:comment w:id="18" w:author="校团委组织部" w:date="2021-04-16T20:32:00Z" w:initials="">
    <w:p w14:paraId="0F622A4D">
      <w:pPr>
        <w:pStyle w:val="2"/>
        <w:rPr>
          <w:rFonts w:ascii="宋体" w:hAnsi="宋体"/>
          <w:szCs w:val="21"/>
        </w:rPr>
      </w:pPr>
      <w:r>
        <w:rPr>
          <w:rFonts w:hint="eastAsia" w:ascii="宋体" w:hAnsi="宋体"/>
          <w:szCs w:val="21"/>
        </w:rPr>
        <w:t>申报者“优秀共青团员”和“百佳共青团员”共用此表，百佳共青团员的条件更为严格，详情请参照原通知，并按照所申报奖项的具体要求填写。</w:t>
      </w:r>
    </w:p>
  </w:comment>
  <w:comment w:id="20" w:author="校团委组织部" w:date="2022-04-02T22:17:00Z" w:initials="">
    <w:p w14:paraId="1FFE7019">
      <w:pPr>
        <w:pStyle w:val="2"/>
      </w:pPr>
      <w:r>
        <w:rPr>
          <w:rFonts w:hint="eastAsia"/>
        </w:rPr>
        <w:t>团员所属团支部账号可查询。</w:t>
      </w:r>
    </w:p>
    <w:p w14:paraId="7C635463">
      <w:pPr>
        <w:pStyle w:val="2"/>
      </w:pPr>
    </w:p>
    <w:p w14:paraId="5CA24087">
      <w:pPr>
        <w:pStyle w:val="2"/>
      </w:pPr>
      <w:r>
        <w:rPr>
          <w:rFonts w:hint="eastAsia"/>
        </w:rPr>
        <w:t>查询路径：团内激励 - 评议激励</w:t>
      </w:r>
    </w:p>
  </w:comment>
  <w:comment w:id="21" w:author="校团委组织部" w:date="2022-04-02T08:41:00Z" w:initials="">
    <w:p w14:paraId="1BC437E8">
      <w:pPr>
        <w:pStyle w:val="2"/>
      </w:pPr>
      <w:r>
        <w:rPr>
          <w:rFonts w:hint="eastAsia"/>
        </w:rPr>
        <w:t>除本科2</w:t>
      </w:r>
      <w:r>
        <w:rPr>
          <w:rFonts w:hint="eastAsia"/>
          <w:lang w:val="en-US" w:eastAsia="zh-CN"/>
        </w:rPr>
        <w:t>5</w:t>
      </w:r>
      <w:r>
        <w:rPr>
          <w:rFonts w:hint="eastAsia"/>
        </w:rPr>
        <w:t>级及研究生2</w:t>
      </w:r>
      <w:r>
        <w:rPr>
          <w:rFonts w:hint="eastAsia"/>
          <w:lang w:val="en-US" w:eastAsia="zh-CN"/>
        </w:rPr>
        <w:t>5</w:t>
      </w:r>
      <w:r>
        <w:rPr>
          <w:rFonts w:hint="eastAsia"/>
        </w:rPr>
        <w:t>级外，其他年级保证统计至少两个学期的情况，统计时间由学院内部统一即可。</w:t>
      </w:r>
    </w:p>
  </w:comment>
  <w:comment w:id="22" w:author="校团委组织部" w:date="2022-03-30T12:37:00Z" w:initials="">
    <w:p w14:paraId="45D9B28D">
      <w:pPr>
        <w:pStyle w:val="2"/>
        <w:rPr>
          <w:rFonts w:hint="default" w:eastAsia="宋体"/>
          <w:lang w:val="en-US" w:eastAsia="zh-CN"/>
        </w:rPr>
      </w:pPr>
      <w:r>
        <w:rPr>
          <w:rFonts w:hint="eastAsia"/>
        </w:rPr>
        <w:t>原则上以“i志愿”系统数据为准</w:t>
      </w:r>
      <w:r>
        <w:rPr>
          <w:rFonts w:hint="eastAsia"/>
          <w:lang w:eastAsia="zh-CN"/>
        </w:rPr>
        <w:t>；</w:t>
      </w:r>
      <w:r>
        <w:rPr>
          <w:rFonts w:hint="eastAsia"/>
          <w:lang w:val="en-US" w:eastAsia="zh-CN"/>
        </w:rPr>
        <w:t>十五运志愿者未录入系统志愿时纳入统计范畴，可另附服务记录证明。</w:t>
      </w:r>
    </w:p>
    <w:p w14:paraId="4BA3A3B6">
      <w:pPr>
        <w:pStyle w:val="2"/>
      </w:pPr>
    </w:p>
    <w:p w14:paraId="1B5285AE">
      <w:pPr>
        <w:pStyle w:val="2"/>
        <w:rPr>
          <w:rFonts w:hint="default" w:eastAsia="宋体"/>
          <w:lang w:val="en-US" w:eastAsia="zh-CN"/>
        </w:rPr>
      </w:pPr>
      <w:r>
        <w:rPr>
          <w:rFonts w:hint="eastAsia"/>
        </w:rPr>
        <w:t>统计时间：</w:t>
      </w:r>
      <w:r>
        <w:rPr>
          <w:rFonts w:hint="eastAsia"/>
          <w:lang w:eastAsia="zh-CN"/>
        </w:rPr>
        <w:t>202</w:t>
      </w:r>
      <w:r>
        <w:rPr>
          <w:rFonts w:hint="eastAsia"/>
          <w:lang w:val="en-US" w:eastAsia="zh-CN"/>
        </w:rPr>
        <w:t>5</w:t>
      </w:r>
      <w:r>
        <w:rPr>
          <w:rFonts w:hint="eastAsia"/>
          <w:lang w:eastAsia="zh-CN"/>
        </w:rPr>
        <w:t>年</w:t>
      </w:r>
      <w:r>
        <w:rPr>
          <w:rFonts w:hint="eastAsia"/>
          <w:lang w:val="en-US" w:eastAsia="zh-CN"/>
        </w:rPr>
        <w:t>3</w:t>
      </w:r>
      <w:r>
        <w:rPr>
          <w:rFonts w:hint="eastAsia"/>
          <w:lang w:eastAsia="zh-CN"/>
        </w:rPr>
        <w:t>月</w:t>
      </w:r>
      <w:r>
        <w:rPr>
          <w:rFonts w:hint="eastAsia"/>
          <w:lang w:val="en-US" w:eastAsia="zh-CN"/>
        </w:rPr>
        <w:t>1日</w:t>
      </w:r>
      <w:r>
        <w:rPr>
          <w:rFonts w:hint="eastAsia"/>
        </w:rPr>
        <w:t>至</w:t>
      </w:r>
      <w:r>
        <w:rPr>
          <w:rFonts w:hint="eastAsia"/>
          <w:lang w:eastAsia="zh-CN"/>
        </w:rPr>
        <w:t>202</w:t>
      </w:r>
      <w:r>
        <w:rPr>
          <w:rFonts w:hint="eastAsia"/>
          <w:lang w:val="en-US" w:eastAsia="zh-CN"/>
        </w:rPr>
        <w:t>6</w:t>
      </w:r>
      <w:r>
        <w:rPr>
          <w:rFonts w:hint="eastAsia"/>
          <w:lang w:eastAsia="zh-CN"/>
        </w:rPr>
        <w:t>年</w:t>
      </w:r>
      <w:r>
        <w:rPr>
          <w:rFonts w:hint="eastAsia"/>
          <w:lang w:val="en-US" w:eastAsia="zh-CN"/>
        </w:rPr>
        <w:t>3</w:t>
      </w:r>
      <w:r>
        <w:rPr>
          <w:rFonts w:hint="eastAsia"/>
          <w:lang w:eastAsia="zh-CN"/>
        </w:rPr>
        <w:t>月</w:t>
      </w:r>
      <w:r>
        <w:rPr>
          <w:rFonts w:hint="eastAsia"/>
          <w:lang w:val="en-US" w:eastAsia="zh-CN"/>
        </w:rPr>
        <w:t>1日</w:t>
      </w:r>
      <w:r>
        <w:rPr>
          <w:rFonts w:hint="eastAsia"/>
        </w:rPr>
        <w:t>。</w:t>
      </w:r>
    </w:p>
  </w:comment>
  <w:comment w:id="23" w:author="校团委组织部" w:date="2022-03-30T12:24:00Z" w:initials="">
    <w:p w14:paraId="15FD7B32">
      <w:pPr>
        <w:pStyle w:val="2"/>
        <w:numPr>
          <w:ilvl w:val="0"/>
          <w:numId w:val="2"/>
        </w:numPr>
      </w:pPr>
      <w:r>
        <w:rPr>
          <w:rFonts w:hint="eastAsia"/>
        </w:rPr>
        <w:t>所有填写在此处的奖状均需要提供证明；</w:t>
      </w:r>
    </w:p>
    <w:p w14:paraId="3DBD2D65">
      <w:pPr>
        <w:pStyle w:val="2"/>
      </w:pPr>
    </w:p>
    <w:p w14:paraId="40BB1F36">
      <w:pPr>
        <w:pStyle w:val="2"/>
        <w:numPr>
          <w:ilvl w:val="0"/>
          <w:numId w:val="2"/>
        </w:numPr>
      </w:pPr>
      <w:r>
        <w:rPr>
          <w:rFonts w:hint="eastAsia"/>
        </w:rPr>
        <w:t>证明材料文件夹中的材料请按照此处填写的顺序排列并大致说明是什么奖项；</w:t>
      </w:r>
    </w:p>
    <w:p w14:paraId="254D5212">
      <w:pPr>
        <w:pStyle w:val="2"/>
      </w:pPr>
    </w:p>
    <w:p w14:paraId="1BE81B0D">
      <w:pPr>
        <w:pStyle w:val="2"/>
      </w:pPr>
      <w:r>
        <w:rPr>
          <w:rFonts w:hint="eastAsia"/>
        </w:rPr>
        <w:t>3.请尽量提供带公章的证明、奖状等。如奖项为官网公示，请提供官网公示页面及附件名单，并标出获奖者。</w:t>
      </w:r>
    </w:p>
  </w:comment>
  <w:comment w:id="24" w:author="校团委组织部" w:date="2022-03-30T12:24:00Z" w:initials="">
    <w:p w14:paraId="2B3121B2">
      <w:pPr>
        <w:pStyle w:val="2"/>
      </w:pPr>
      <w:r>
        <w:rPr>
          <w:rFonts w:hint="eastAsia"/>
        </w:rPr>
        <w:t>请针对申报类别提供相关理由，具体参评条件见挂网通知。</w:t>
      </w:r>
    </w:p>
  </w:comment>
  <w:comment w:id="25" w:author="校团委组织部" w:date="2022-04-02T20:51:00Z" w:initials="">
    <w:p w14:paraId="15826253">
      <w:pPr>
        <w:pStyle w:val="2"/>
      </w:pPr>
      <w:r>
        <w:rPr>
          <w:rFonts w:hint="eastAsia"/>
        </w:rPr>
        <w:t>申报“优秀教工团干部”无需填写此项。</w:t>
      </w:r>
    </w:p>
    <w:p w14:paraId="0BE737E2">
      <w:pPr>
        <w:pStyle w:val="2"/>
      </w:pPr>
    </w:p>
    <w:p w14:paraId="2190519F">
      <w:pPr>
        <w:pStyle w:val="2"/>
      </w:pPr>
      <w:r>
        <w:rPr>
          <w:rFonts w:hint="eastAsia"/>
        </w:rPr>
        <w:t>团员所属团支部账号可查询。</w:t>
      </w:r>
    </w:p>
    <w:p w14:paraId="4C515B1B">
      <w:pPr>
        <w:pStyle w:val="2"/>
      </w:pPr>
    </w:p>
    <w:p w14:paraId="61A9115C">
      <w:pPr>
        <w:pStyle w:val="2"/>
      </w:pPr>
      <w:r>
        <w:rPr>
          <w:rFonts w:hint="eastAsia"/>
        </w:rPr>
        <w:t>查询路径：团内激励 - 评议激励</w:t>
      </w:r>
    </w:p>
  </w:comment>
  <w:comment w:id="26" w:author="校团委组织部" w:date="2022-03-30T12:30:00Z" w:initials="">
    <w:p w14:paraId="3D5C162A">
      <w:pPr>
        <w:pStyle w:val="2"/>
      </w:pPr>
      <w:r>
        <w:rPr>
          <w:rFonts w:hint="eastAsia"/>
        </w:rPr>
        <w:t>申报“优秀教工团干部”无需填写此项。</w:t>
      </w:r>
    </w:p>
    <w:p w14:paraId="65B51AD4">
      <w:pPr>
        <w:pStyle w:val="2"/>
      </w:pPr>
    </w:p>
    <w:p w14:paraId="62E005E1">
      <w:pPr>
        <w:pStyle w:val="2"/>
      </w:pPr>
      <w:r>
        <w:rPr>
          <w:rFonts w:hint="eastAsia"/>
        </w:rPr>
        <w:t>除本科2</w:t>
      </w:r>
      <w:r>
        <w:rPr>
          <w:rFonts w:hint="eastAsia"/>
          <w:lang w:val="en-US" w:eastAsia="zh-CN"/>
        </w:rPr>
        <w:t>5</w:t>
      </w:r>
      <w:r>
        <w:rPr>
          <w:rFonts w:hint="eastAsia"/>
        </w:rPr>
        <w:t>级及研究生2</w:t>
      </w:r>
      <w:r>
        <w:rPr>
          <w:rFonts w:hint="eastAsia"/>
          <w:lang w:val="en-US" w:eastAsia="zh-CN"/>
        </w:rPr>
        <w:t>5</w:t>
      </w:r>
      <w:r>
        <w:rPr>
          <w:rFonts w:hint="eastAsia"/>
        </w:rPr>
        <w:t>级外，其他年级保证统计至少两个学期的情况，统计时间由学院内部统一即可。</w:t>
      </w:r>
    </w:p>
  </w:comment>
  <w:comment w:id="27" w:author="校团委组织部" w:date="2022-04-02T21:00:00Z" w:initials="">
    <w:p w14:paraId="10E8F362">
      <w:pPr>
        <w:pStyle w:val="2"/>
      </w:pPr>
      <w:r>
        <w:rPr>
          <w:rFonts w:hint="eastAsia"/>
        </w:rPr>
        <w:t>“智慧团建”平均业务响应率全校平均水平为</w:t>
      </w:r>
      <w:r>
        <w:t>8</w:t>
      </w:r>
      <w:r>
        <w:rPr>
          <w:rFonts w:hint="eastAsia"/>
          <w:lang w:val="en-US" w:eastAsia="zh-CN"/>
        </w:rPr>
        <w:t>9.9</w:t>
      </w:r>
      <w:r>
        <w:rPr>
          <w:rFonts w:hint="eastAsia"/>
        </w:rPr>
        <w:t>%；</w:t>
      </w:r>
    </w:p>
    <w:p w14:paraId="53CDA761">
      <w:pPr>
        <w:pStyle w:val="2"/>
      </w:pPr>
    </w:p>
    <w:p w14:paraId="139B1799">
      <w:pPr>
        <w:pStyle w:val="2"/>
      </w:pPr>
      <w:r>
        <w:rPr>
          <w:rFonts w:hint="eastAsia"/>
        </w:rPr>
        <w:t>查询路径：数据统计 - 直接下级数据统计</w:t>
      </w:r>
    </w:p>
    <w:p w14:paraId="3FE4F683">
      <w:pPr>
        <w:pStyle w:val="2"/>
      </w:pPr>
    </w:p>
    <w:p w14:paraId="4DD1E6B1">
      <w:pPr>
        <w:pStyle w:val="2"/>
      </w:pPr>
      <w:r>
        <w:rPr>
          <w:rFonts w:hint="eastAsia"/>
        </w:rPr>
        <w:t>计算公式：本级及下级及时响应率=本级及下级各月及时响应数总和/本级及下级各月须响应申请数总和</w:t>
      </w:r>
    </w:p>
    <w:p w14:paraId="4C58664F">
      <w:pPr>
        <w:pStyle w:val="2"/>
      </w:pPr>
      <w:r>
        <w:rPr>
          <w:rFonts w:hint="eastAsia"/>
        </w:rPr>
        <w:t>及时响应数：收到响应申请72小时内完成审核的数量</w:t>
      </w:r>
    </w:p>
  </w:comment>
  <w:comment w:id="28" w:author="校团委组织部" w:date="2022-04-02T20:54:00Z" w:initials="">
    <w:p w14:paraId="74D2E924">
      <w:pPr>
        <w:pStyle w:val="2"/>
        <w:rPr>
          <w:rFonts w:hint="default" w:eastAsia="宋体"/>
          <w:lang w:val="en-US" w:eastAsia="zh-CN"/>
        </w:rPr>
      </w:pPr>
      <w:r>
        <w:rPr>
          <w:rFonts w:hint="eastAsia"/>
        </w:rPr>
        <w:t>查询路径：团费管理 - 团费查询</w:t>
      </w:r>
      <w:r>
        <w:rPr>
          <w:rFonts w:hint="eastAsia"/>
          <w:lang w:eastAsia="zh-CN"/>
        </w:rPr>
        <w:t>（</w:t>
      </w:r>
      <w:r>
        <w:rPr>
          <w:rFonts w:hint="eastAsia"/>
          <w:lang w:val="en-US" w:eastAsia="zh-CN"/>
        </w:rPr>
        <w:t>日期：2025-03至2026-02）-（勾选对应组织）查看交费团员明细</w:t>
      </w:r>
    </w:p>
    <w:p w14:paraId="0FAF2578">
      <w:pPr>
        <w:pStyle w:val="2"/>
      </w:pPr>
      <w:r>
        <w:rPr>
          <w:rFonts w:hint="eastAsia"/>
        </w:rPr>
        <w:t>计算公式：连续</w:t>
      </w:r>
      <w:r>
        <w:rPr>
          <w:rFonts w:hint="eastAsia"/>
          <w:lang w:val="en-US" w:eastAsia="zh-CN"/>
        </w:rPr>
        <w:t>3</w:t>
      </w:r>
      <w:r>
        <w:rPr>
          <w:rFonts w:hint="eastAsia"/>
        </w:rPr>
        <w:t>个月未交团费比例=</w:t>
      </w:r>
      <w:r>
        <w:rPr>
          <w:rFonts w:hint="eastAsia" w:eastAsia="方正仿宋_GBK"/>
          <w:sz w:val="32"/>
          <w:szCs w:val="32"/>
          <w:lang w:val="en-US" w:eastAsia="zh-CN"/>
        </w:rPr>
        <w:t>累计3</w:t>
      </w:r>
      <w:r>
        <w:rPr>
          <w:rFonts w:hint="eastAsia" w:eastAsia="方正仿宋_GBK"/>
          <w:sz w:val="32"/>
          <w:szCs w:val="32"/>
        </w:rPr>
        <w:t>个月</w:t>
      </w:r>
      <w:r>
        <w:rPr>
          <w:rFonts w:hint="eastAsia" w:eastAsia="方正仿宋_GBK"/>
          <w:sz w:val="32"/>
          <w:szCs w:val="32"/>
          <w:lang w:val="en-US" w:eastAsia="zh-CN"/>
        </w:rPr>
        <w:t>以上</w:t>
      </w:r>
      <w:r>
        <w:rPr>
          <w:rFonts w:hint="eastAsia" w:eastAsia="方正仿宋_GBK"/>
          <w:sz w:val="32"/>
          <w:szCs w:val="32"/>
        </w:rPr>
        <w:t>未交团费人</w:t>
      </w:r>
      <w:r>
        <w:rPr>
          <w:rFonts w:hint="eastAsia" w:eastAsia="方正仿宋_GBK"/>
          <w:sz w:val="32"/>
          <w:szCs w:val="32"/>
          <w:lang w:val="en-US" w:eastAsia="zh-CN"/>
        </w:rPr>
        <w:t>数/</w:t>
      </w:r>
      <w:r>
        <w:rPr>
          <w:rFonts w:hint="eastAsia" w:eastAsia="方正仿宋_GBK"/>
          <w:sz w:val="32"/>
          <w:szCs w:val="32"/>
        </w:rPr>
        <w:t>系统团员总数</w:t>
      </w:r>
    </w:p>
  </w:comment>
  <w:comment w:id="29" w:author="校团委组织部" w:date="2022-03-30T12:36:00Z" w:initials="">
    <w:p w14:paraId="5B249DEA">
      <w:pPr>
        <w:pStyle w:val="2"/>
        <w:rPr>
          <w:rFonts w:hint="default" w:eastAsia="宋体"/>
          <w:lang w:val="en-US" w:eastAsia="zh-CN"/>
        </w:rPr>
      </w:pPr>
      <w:r>
        <w:rPr>
          <w:rFonts w:hint="eastAsia"/>
        </w:rPr>
        <w:t>原则上以“i志愿”系统数据为准</w:t>
      </w:r>
      <w:r>
        <w:rPr>
          <w:rFonts w:hint="eastAsia"/>
          <w:lang w:eastAsia="zh-CN"/>
        </w:rPr>
        <w:t>；</w:t>
      </w:r>
      <w:r>
        <w:rPr>
          <w:rFonts w:hint="eastAsia"/>
          <w:lang w:val="en-US" w:eastAsia="zh-CN"/>
        </w:rPr>
        <w:t>十五运志愿者未录入系统志愿时纳入统计范畴，可另附服务记录证明。</w:t>
      </w:r>
    </w:p>
    <w:p w14:paraId="6BDDE1F2">
      <w:pPr>
        <w:pStyle w:val="2"/>
      </w:pPr>
    </w:p>
    <w:p w14:paraId="53CB34AE">
      <w:pPr>
        <w:pStyle w:val="2"/>
      </w:pPr>
      <w:r>
        <w:rPr>
          <w:rFonts w:hint="eastAsia"/>
        </w:rPr>
        <w:t>统计时间：</w:t>
      </w:r>
      <w:r>
        <w:rPr>
          <w:rFonts w:hint="eastAsia"/>
          <w:lang w:eastAsia="zh-CN"/>
        </w:rPr>
        <w:t>202</w:t>
      </w:r>
      <w:r>
        <w:rPr>
          <w:rFonts w:hint="eastAsia"/>
          <w:lang w:val="en-US" w:eastAsia="zh-CN"/>
        </w:rPr>
        <w:t>5</w:t>
      </w:r>
      <w:r>
        <w:rPr>
          <w:rFonts w:hint="eastAsia"/>
          <w:lang w:eastAsia="zh-CN"/>
        </w:rPr>
        <w:t>年</w:t>
      </w:r>
      <w:r>
        <w:rPr>
          <w:rFonts w:hint="eastAsia"/>
          <w:lang w:val="en-US" w:eastAsia="zh-CN"/>
        </w:rPr>
        <w:t>3</w:t>
      </w:r>
      <w:r>
        <w:rPr>
          <w:rFonts w:hint="eastAsia"/>
          <w:lang w:eastAsia="zh-CN"/>
        </w:rPr>
        <w:t>月</w:t>
      </w:r>
      <w:r>
        <w:rPr>
          <w:rFonts w:hint="eastAsia"/>
          <w:lang w:val="en-US" w:eastAsia="zh-CN"/>
        </w:rPr>
        <w:t>1日</w:t>
      </w:r>
      <w:r>
        <w:rPr>
          <w:rFonts w:hint="eastAsia"/>
        </w:rPr>
        <w:t>至</w:t>
      </w:r>
      <w:r>
        <w:rPr>
          <w:rFonts w:hint="eastAsia"/>
          <w:lang w:eastAsia="zh-CN"/>
        </w:rPr>
        <w:t>202</w:t>
      </w:r>
      <w:r>
        <w:rPr>
          <w:rFonts w:hint="eastAsia"/>
          <w:lang w:val="en-US" w:eastAsia="zh-CN"/>
        </w:rPr>
        <w:t>6</w:t>
      </w:r>
      <w:r>
        <w:rPr>
          <w:rFonts w:hint="eastAsia"/>
          <w:lang w:eastAsia="zh-CN"/>
        </w:rPr>
        <w:t>年</w:t>
      </w:r>
      <w:r>
        <w:rPr>
          <w:rFonts w:hint="eastAsia"/>
          <w:lang w:val="en-US" w:eastAsia="zh-CN"/>
        </w:rPr>
        <w:t>3</w:t>
      </w:r>
      <w:r>
        <w:rPr>
          <w:rFonts w:hint="eastAsia"/>
          <w:lang w:eastAsia="zh-CN"/>
        </w:rPr>
        <w:t>月</w:t>
      </w:r>
      <w:r>
        <w:rPr>
          <w:rFonts w:hint="eastAsia"/>
          <w:lang w:val="en-US" w:eastAsia="zh-CN"/>
        </w:rPr>
        <w:t>1日</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6C38E4" w15:done="0"/>
  <w15:commentEx w15:paraId="5F9BBE54" w15:done="0"/>
  <w15:commentEx w15:paraId="063BC6E2" w15:done="0"/>
  <w15:commentEx w15:paraId="7BFFC8B8" w15:done="0"/>
  <w15:commentEx w15:paraId="6A7E7D11" w15:done="0"/>
  <w15:commentEx w15:paraId="72FEF973" w15:done="0"/>
  <w15:commentEx w15:paraId="40A5F0F0" w15:done="0"/>
  <w15:commentEx w15:paraId="0F96D7BA" w15:done="0"/>
  <w15:commentEx w15:paraId="3928F067" w15:done="0"/>
  <w15:commentEx w15:paraId="0D3F3D1E" w15:done="0"/>
  <w15:commentEx w15:paraId="357E5546" w15:done="0"/>
  <w15:commentEx w15:paraId="76D75A36" w15:done="0"/>
  <w15:commentEx w15:paraId="094449B2" w15:done="0"/>
  <w15:commentEx w15:paraId="3C2DE1A9" w15:done="0"/>
  <w15:commentEx w15:paraId="3EA7864B" w15:done="0"/>
  <w15:commentEx w15:paraId="0B3BE62F" w15:done="0"/>
  <w15:commentEx w15:paraId="4A021C7F" w15:done="0"/>
  <w15:commentEx w15:paraId="42B46D42" w15:done="0"/>
  <w15:commentEx w15:paraId="3D3F3A3E" w15:done="0"/>
  <w15:commentEx w15:paraId="0F622A4D" w15:done="0"/>
  <w15:commentEx w15:paraId="5CA24087" w15:done="0"/>
  <w15:commentEx w15:paraId="1BC437E8" w15:done="0"/>
  <w15:commentEx w15:paraId="1B5285AE" w15:done="0"/>
  <w15:commentEx w15:paraId="1BE81B0D" w15:done="0"/>
  <w15:commentEx w15:paraId="2B3121B2" w15:done="0"/>
  <w15:commentEx w15:paraId="61A9115C" w15:done="0"/>
  <w15:commentEx w15:paraId="62E005E1" w15:done="0"/>
  <w15:commentEx w15:paraId="4C58664F" w15:done="0"/>
  <w15:commentEx w15:paraId="0FAF2578" w15:done="0"/>
  <w15:commentEx w15:paraId="53CB34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C5463E-C276-4181-B1CE-345A5BBF1B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11141CC6-A342-4808-906B-58DBA08095AF}"/>
  </w:font>
  <w:font w:name="等线">
    <w:panose1 w:val="02010600030101010101"/>
    <w:charset w:val="86"/>
    <w:family w:val="auto"/>
    <w:pitch w:val="default"/>
    <w:sig w:usb0="A00002BF" w:usb1="38CF7CFA" w:usb2="00000016" w:usb3="00000000" w:csb0="0004000F" w:csb1="00000000"/>
    <w:embedRegular r:id="rId3" w:fontKey="{B0FD4E42-C308-4655-B68A-F38285EECCC9}"/>
  </w:font>
  <w:font w:name="Wingdings 2">
    <w:panose1 w:val="05020102010507070707"/>
    <w:charset w:val="02"/>
    <w:family w:val="roman"/>
    <w:pitch w:val="default"/>
    <w:sig w:usb0="00000000" w:usb1="00000000" w:usb2="00000000" w:usb3="00000000" w:csb0="80000000" w:csb1="00000000"/>
    <w:embedRegular r:id="rId4" w:fontKey="{9FAC7A57-A5A8-43C8-8C74-32D20AF27121}"/>
  </w:font>
  <w:font w:name="楷体">
    <w:panose1 w:val="02010609060101010101"/>
    <w:charset w:val="86"/>
    <w:family w:val="modern"/>
    <w:pitch w:val="default"/>
    <w:sig w:usb0="800002BF" w:usb1="38CF7CFA" w:usb2="00000016" w:usb3="00000000" w:csb0="00040001" w:csb1="00000000"/>
    <w:embedRegular r:id="rId5" w:fontKey="{E69A5E44-357F-436F-ABFB-DBD57B9ABF59}"/>
  </w:font>
  <w:font w:name="微软雅黑">
    <w:panose1 w:val="020B0503020204020204"/>
    <w:charset w:val="86"/>
    <w:family w:val="auto"/>
    <w:pitch w:val="default"/>
    <w:sig w:usb0="80000287" w:usb1="2ACF3C50" w:usb2="00000016" w:usb3="00000000" w:csb0="0004001F" w:csb1="00000000"/>
  </w:font>
  <w:font w:name="WPSEMBED2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790A">
    <w:pPr>
      <w:pStyle w:val="4"/>
      <w:jc w:val="center"/>
      <w:rPr>
        <w:rFonts w:ascii="楷体" w:hAnsi="楷体" w:eastAsia="楷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9D3CF0">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589D3CF0">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DA40">
    <w:pPr>
      <w:pStyle w:val="5"/>
      <w:pBdr>
        <w:bottom w:val="none" w:color="auto" w:sz="0" w:space="1"/>
      </w:pBdr>
      <w:jc w:val="both"/>
      <w:rPr>
        <w:rFonts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0EEBC"/>
    <w:multiLevelType w:val="singleLevel"/>
    <w:tmpl w:val="85C0EEBC"/>
    <w:lvl w:ilvl="0" w:tentative="0">
      <w:start w:val="1"/>
      <w:numFmt w:val="decimal"/>
      <w:suff w:val="space"/>
      <w:lvlText w:val="%1."/>
      <w:lvlJc w:val="left"/>
    </w:lvl>
  </w:abstractNum>
  <w:abstractNum w:abstractNumId="1">
    <w:nsid w:val="D71BAEE6"/>
    <w:multiLevelType w:val="singleLevel"/>
    <w:tmpl w:val="D71BAEE6"/>
    <w:lvl w:ilvl="0" w:tentative="0">
      <w:start w:val="1"/>
      <w:numFmt w:val="decimal"/>
      <w:lvlText w:val="%1."/>
      <w:lvlJc w:val="left"/>
      <w:pPr>
        <w:tabs>
          <w:tab w:val="left" w:pos="312"/>
        </w:tabs>
      </w:pPr>
    </w:lvl>
  </w:abstractNum>
  <w:abstractNum w:abstractNumId="2">
    <w:nsid w:val="D78210EF"/>
    <w:multiLevelType w:val="singleLevel"/>
    <w:tmpl w:val="D78210EF"/>
    <w:lvl w:ilvl="0" w:tentative="0">
      <w:start w:val="1"/>
      <w:numFmt w:val="decimal"/>
      <w:lvlText w:val="%1."/>
      <w:lvlJc w:val="left"/>
      <w:pPr>
        <w:tabs>
          <w:tab w:val="left" w:pos="312"/>
        </w:tabs>
      </w:pPr>
    </w:lvl>
  </w:abstractNum>
  <w:abstractNum w:abstractNumId="3">
    <w:nsid w:val="10661D92"/>
    <w:multiLevelType w:val="singleLevel"/>
    <w:tmpl w:val="10661D92"/>
    <w:lvl w:ilvl="0" w:tentative="0">
      <w:start w:val="1"/>
      <w:numFmt w:val="decimal"/>
      <w:suff w:val="space"/>
      <w:lvlText w:val="%1."/>
      <w:lvlJc w:val="left"/>
    </w:lvl>
  </w:abstractNum>
  <w:abstractNum w:abstractNumId="4">
    <w:nsid w:val="175E03BA"/>
    <w:multiLevelType w:val="singleLevel"/>
    <w:tmpl w:val="175E03BA"/>
    <w:lvl w:ilvl="0" w:tentative="0">
      <w:start w:val="1"/>
      <w:numFmt w:val="decimal"/>
      <w:suff w:val="space"/>
      <w:lvlText w:val="%1."/>
      <w:lvlJc w:val="left"/>
    </w:lvl>
  </w:abstractNum>
  <w:abstractNum w:abstractNumId="5">
    <w:nsid w:val="6242DC03"/>
    <w:multiLevelType w:val="singleLevel"/>
    <w:tmpl w:val="6242DC03"/>
    <w:lvl w:ilvl="0" w:tentative="0">
      <w:start w:val="1"/>
      <w:numFmt w:val="decimal"/>
      <w:suff w:val="space"/>
      <w:lvlText w:val="%1."/>
      <w:lvlJc w:val="left"/>
    </w:lvl>
  </w:abstractNum>
  <w:abstractNum w:abstractNumId="6">
    <w:nsid w:val="70639DB9"/>
    <w:multiLevelType w:val="singleLevel"/>
    <w:tmpl w:val="70639DB9"/>
    <w:lvl w:ilvl="0" w:tentative="0">
      <w:start w:val="1"/>
      <w:numFmt w:val="decimal"/>
      <w:suff w:val="space"/>
      <w:lvlText w:val="%1."/>
      <w:lvlJc w:val="left"/>
    </w:lvl>
  </w:abstractNum>
  <w:abstractNum w:abstractNumId="7">
    <w:nsid w:val="78538108"/>
    <w:multiLevelType w:val="singleLevel"/>
    <w:tmpl w:val="78538108"/>
    <w:lvl w:ilvl="0" w:tentative="0">
      <w:start w:val="1"/>
      <w:numFmt w:val="decimal"/>
      <w:suff w:val="space"/>
      <w:lvlText w:val="%1."/>
      <w:lvlJc w:val="left"/>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7"/>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佳琦 刘">
    <w15:presenceInfo w15:providerId="Windows Live" w15:userId="867c1bd8fe28f8b9"/>
  </w15:person>
  <w15:person w15:author="校团委组织部">
    <w15:presenceInfo w15:providerId="None" w15:userId="校团委组织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343D90"/>
    <w:rsid w:val="000847B8"/>
    <w:rsid w:val="000C782A"/>
    <w:rsid w:val="000D1ED8"/>
    <w:rsid w:val="002474EE"/>
    <w:rsid w:val="002724B2"/>
    <w:rsid w:val="002D02C9"/>
    <w:rsid w:val="00337ADF"/>
    <w:rsid w:val="003421F5"/>
    <w:rsid w:val="00343D90"/>
    <w:rsid w:val="0057340E"/>
    <w:rsid w:val="005902A5"/>
    <w:rsid w:val="006130FF"/>
    <w:rsid w:val="0062525E"/>
    <w:rsid w:val="006266B0"/>
    <w:rsid w:val="006A1888"/>
    <w:rsid w:val="006F0053"/>
    <w:rsid w:val="00754A7E"/>
    <w:rsid w:val="007709DC"/>
    <w:rsid w:val="00776FC4"/>
    <w:rsid w:val="007A46BF"/>
    <w:rsid w:val="00807C9C"/>
    <w:rsid w:val="00816882"/>
    <w:rsid w:val="008521EE"/>
    <w:rsid w:val="009235F5"/>
    <w:rsid w:val="00964185"/>
    <w:rsid w:val="009654C2"/>
    <w:rsid w:val="009B4B26"/>
    <w:rsid w:val="00A66A96"/>
    <w:rsid w:val="00A678F5"/>
    <w:rsid w:val="00B365CF"/>
    <w:rsid w:val="00BB7D32"/>
    <w:rsid w:val="00C2055B"/>
    <w:rsid w:val="00C968BC"/>
    <w:rsid w:val="00CF5989"/>
    <w:rsid w:val="00D01171"/>
    <w:rsid w:val="00D913BA"/>
    <w:rsid w:val="00D93C7C"/>
    <w:rsid w:val="00DA18FF"/>
    <w:rsid w:val="00DB18E6"/>
    <w:rsid w:val="00DE3317"/>
    <w:rsid w:val="00E21392"/>
    <w:rsid w:val="00E27BD6"/>
    <w:rsid w:val="00E64C84"/>
    <w:rsid w:val="00E726EE"/>
    <w:rsid w:val="00EB1A40"/>
    <w:rsid w:val="00ED0554"/>
    <w:rsid w:val="00ED3646"/>
    <w:rsid w:val="00F52BE5"/>
    <w:rsid w:val="00F619C9"/>
    <w:rsid w:val="00FC5359"/>
    <w:rsid w:val="01BF386B"/>
    <w:rsid w:val="03731A53"/>
    <w:rsid w:val="03D878F6"/>
    <w:rsid w:val="055D2034"/>
    <w:rsid w:val="05D90ABA"/>
    <w:rsid w:val="05EE4C3C"/>
    <w:rsid w:val="06FD269B"/>
    <w:rsid w:val="070D3A6A"/>
    <w:rsid w:val="08206641"/>
    <w:rsid w:val="08FB3A9C"/>
    <w:rsid w:val="09570789"/>
    <w:rsid w:val="0A2043BC"/>
    <w:rsid w:val="0A2E773B"/>
    <w:rsid w:val="0CA11DC5"/>
    <w:rsid w:val="0D1349C7"/>
    <w:rsid w:val="0FA36894"/>
    <w:rsid w:val="10000D80"/>
    <w:rsid w:val="10891963"/>
    <w:rsid w:val="12192B54"/>
    <w:rsid w:val="12590B22"/>
    <w:rsid w:val="13030ED2"/>
    <w:rsid w:val="144934EF"/>
    <w:rsid w:val="144B3143"/>
    <w:rsid w:val="14CD18FF"/>
    <w:rsid w:val="14FF6280"/>
    <w:rsid w:val="15D849FF"/>
    <w:rsid w:val="16CC214B"/>
    <w:rsid w:val="1847336C"/>
    <w:rsid w:val="1849261F"/>
    <w:rsid w:val="18654434"/>
    <w:rsid w:val="19955A43"/>
    <w:rsid w:val="19CB4C7D"/>
    <w:rsid w:val="1CD805A0"/>
    <w:rsid w:val="1CF57C45"/>
    <w:rsid w:val="1ED42CFC"/>
    <w:rsid w:val="1F615A66"/>
    <w:rsid w:val="22364048"/>
    <w:rsid w:val="24612064"/>
    <w:rsid w:val="247E2C16"/>
    <w:rsid w:val="25322C7E"/>
    <w:rsid w:val="26201980"/>
    <w:rsid w:val="263341B4"/>
    <w:rsid w:val="26396008"/>
    <w:rsid w:val="26E37196"/>
    <w:rsid w:val="273E5D21"/>
    <w:rsid w:val="27624ADD"/>
    <w:rsid w:val="27D75096"/>
    <w:rsid w:val="28CB7B06"/>
    <w:rsid w:val="2CE31788"/>
    <w:rsid w:val="2D2B13D6"/>
    <w:rsid w:val="2F2F0DBF"/>
    <w:rsid w:val="2F590414"/>
    <w:rsid w:val="309647B3"/>
    <w:rsid w:val="331210F9"/>
    <w:rsid w:val="338769E7"/>
    <w:rsid w:val="33A253C2"/>
    <w:rsid w:val="34504229"/>
    <w:rsid w:val="34F67A79"/>
    <w:rsid w:val="35470F7B"/>
    <w:rsid w:val="35C50FEE"/>
    <w:rsid w:val="35E51DA7"/>
    <w:rsid w:val="363A3E36"/>
    <w:rsid w:val="368106E1"/>
    <w:rsid w:val="380D576A"/>
    <w:rsid w:val="3A790121"/>
    <w:rsid w:val="3D525E2E"/>
    <w:rsid w:val="3E534684"/>
    <w:rsid w:val="3E9C4084"/>
    <w:rsid w:val="3EE42AA9"/>
    <w:rsid w:val="3EF1250A"/>
    <w:rsid w:val="3F300C1F"/>
    <w:rsid w:val="3F720F58"/>
    <w:rsid w:val="418F65E5"/>
    <w:rsid w:val="42700ED4"/>
    <w:rsid w:val="42A57A7B"/>
    <w:rsid w:val="453904BC"/>
    <w:rsid w:val="45BE4166"/>
    <w:rsid w:val="45D36EEF"/>
    <w:rsid w:val="4698695F"/>
    <w:rsid w:val="46CC7B06"/>
    <w:rsid w:val="47783DFD"/>
    <w:rsid w:val="48293F34"/>
    <w:rsid w:val="484336AB"/>
    <w:rsid w:val="487B4713"/>
    <w:rsid w:val="48F507BD"/>
    <w:rsid w:val="492F3340"/>
    <w:rsid w:val="495B0AD6"/>
    <w:rsid w:val="49803377"/>
    <w:rsid w:val="4B884242"/>
    <w:rsid w:val="4BD90906"/>
    <w:rsid w:val="4C7D1A38"/>
    <w:rsid w:val="4D1843F7"/>
    <w:rsid w:val="4D8B70AA"/>
    <w:rsid w:val="4F0B5FA8"/>
    <w:rsid w:val="505C17AE"/>
    <w:rsid w:val="540F0971"/>
    <w:rsid w:val="547526D9"/>
    <w:rsid w:val="558A0B6B"/>
    <w:rsid w:val="58746535"/>
    <w:rsid w:val="59A714E5"/>
    <w:rsid w:val="5A382944"/>
    <w:rsid w:val="5ABF6EB9"/>
    <w:rsid w:val="5AD004FC"/>
    <w:rsid w:val="5AD3176C"/>
    <w:rsid w:val="5B683DC4"/>
    <w:rsid w:val="5BAA552B"/>
    <w:rsid w:val="5CD372BC"/>
    <w:rsid w:val="5ED85E05"/>
    <w:rsid w:val="611038AB"/>
    <w:rsid w:val="6445282D"/>
    <w:rsid w:val="64593E06"/>
    <w:rsid w:val="649D43FC"/>
    <w:rsid w:val="65DD5E82"/>
    <w:rsid w:val="6773575C"/>
    <w:rsid w:val="677F72D5"/>
    <w:rsid w:val="68CC52CB"/>
    <w:rsid w:val="69944F6F"/>
    <w:rsid w:val="69CB37D4"/>
    <w:rsid w:val="6A9242F2"/>
    <w:rsid w:val="6AAF35B0"/>
    <w:rsid w:val="6B1E16E2"/>
    <w:rsid w:val="71751495"/>
    <w:rsid w:val="7503CDEF"/>
    <w:rsid w:val="77AF6BE7"/>
    <w:rsid w:val="79677C99"/>
    <w:rsid w:val="7A7FDAEB"/>
    <w:rsid w:val="7BCA70B6"/>
    <w:rsid w:val="7C004F45"/>
    <w:rsid w:val="7CB974BC"/>
    <w:rsid w:val="7E4C1293"/>
    <w:rsid w:val="7EC4012D"/>
    <w:rsid w:val="B503E98F"/>
    <w:rsid w:val="B77D8492"/>
    <w:rsid w:val="FFED7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99"/>
    <w:pPr>
      <w:jc w:val="left"/>
    </w:pPr>
  </w:style>
  <w:style w:type="paragraph" w:styleId="3">
    <w:name w:val="Balloon Text"/>
    <w:basedOn w:val="1"/>
    <w:link w:val="10"/>
    <w:autoRedefine/>
    <w:qFormat/>
    <w:uiPriority w:val="0"/>
    <w:rPr>
      <w:sz w:val="18"/>
      <w:szCs w:val="18"/>
    </w:rPr>
  </w:style>
  <w:style w:type="paragraph" w:styleId="4">
    <w:name w:val="footer"/>
    <w:autoRedefine/>
    <w:qFormat/>
    <w:uiPriority w:val="99"/>
    <w:pPr>
      <w:widowControl w:val="0"/>
      <w:tabs>
        <w:tab w:val="center" w:pos="4153"/>
        <w:tab w:val="right" w:pos="8306"/>
      </w:tabs>
      <w:snapToGrid w:val="0"/>
    </w:pPr>
    <w:rPr>
      <w:rFonts w:ascii="Calibri" w:hAnsi="Calibri" w:eastAsia="宋体" w:cs="宋体"/>
      <w:kern w:val="2"/>
      <w:sz w:val="18"/>
      <w:szCs w:val="18"/>
      <w:lang w:val="en-US" w:eastAsia="zh-CN" w:bidi="ar-SA"/>
    </w:rPr>
  </w:style>
  <w:style w:type="paragraph" w:styleId="5">
    <w:name w:val="header"/>
    <w:autoRedefine/>
    <w:qFormat/>
    <w:uiPriority w:val="99"/>
    <w:pPr>
      <w:widowControl w:val="0"/>
      <w:pBdr>
        <w:bottom w:val="single" w:color="auto" w:sz="6" w:space="1"/>
      </w:pBdr>
      <w:tabs>
        <w:tab w:val="center" w:pos="4153"/>
        <w:tab w:val="right" w:pos="8306"/>
      </w:tabs>
      <w:snapToGrid w:val="0"/>
      <w:jc w:val="center"/>
    </w:pPr>
    <w:rPr>
      <w:rFonts w:ascii="Calibri" w:hAnsi="Calibri" w:eastAsia="宋体" w:cs="宋体"/>
      <w:kern w:val="2"/>
      <w:sz w:val="18"/>
      <w:szCs w:val="18"/>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qFormat/>
    <w:uiPriority w:val="99"/>
    <w:rPr>
      <w:sz w:val="21"/>
      <w:szCs w:val="21"/>
    </w:rPr>
  </w:style>
  <w:style w:type="character" w:customStyle="1" w:styleId="10">
    <w:name w:val="批注框文本 字符"/>
    <w:basedOn w:val="8"/>
    <w:link w:val="3"/>
    <w:autoRedefine/>
    <w:qFormat/>
    <w:uiPriority w:val="0"/>
    <w:rPr>
      <w:rFonts w:cs="宋体"/>
      <w:kern w:val="2"/>
      <w:sz w:val="18"/>
      <w:szCs w:val="18"/>
    </w:rPr>
  </w:style>
  <w:style w:type="character" w:customStyle="1" w:styleId="11">
    <w:name w:val="批注文字 字符"/>
    <w:basedOn w:val="8"/>
    <w:link w:val="2"/>
    <w:qFormat/>
    <w:uiPriority w:val="99"/>
    <w:rPr>
      <w:rFonts w:cs="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2813</Words>
  <Characters>3031</Characters>
  <Lines>26</Lines>
  <Paragraphs>7</Paragraphs>
  <TotalTime>2</TotalTime>
  <ScaleCrop>false</ScaleCrop>
  <LinksUpToDate>false</LinksUpToDate>
  <CharactersWithSpaces>3204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2021-04-16T20:01:00Z</dcterms:created>
  <dc:creator>方日</dc:creator>
  <cp:lastModifiedBy>校团委组织部</cp:lastModifiedBy>
  <cp:lastPrinted>2022-04-03T17:24:00Z</cp:lastPrinted>
  <dcterms:modified xsi:type="dcterms:W3CDTF">2026-03-16T09:56:36Z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C371180F05A44BDD8C89FF8A184BD5DD_13</vt:lpwstr>
  </property>
  <property fmtid="{D5CDD505-2E9C-101B-9397-08002B2CF9AE}" pid="4" name="KSOSaveFontToCloudKey">
    <vt:lpwstr>1049364542_cloud</vt:lpwstr>
  </property>
  <property fmtid="{D5CDD505-2E9C-101B-9397-08002B2CF9AE}" pid="5" name="KSOTemplateDocerSaveRecord">
    <vt:lpwstr>eyJoZGlkIjoiNTNhNzhhMWJhNTQ3ZGM5ZTA0MDljYTYwZDE1MmM4NGYiLCJ1c2VySWQiOiIxMzk1ODczMzA0In0=</vt:lpwstr>
  </property>
</Properties>
</file>