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57AB">
      <w:pPr>
        <w:rPr>
          <w:sz w:val="32"/>
          <w:szCs w:val="32"/>
          <w:lang w:eastAsia="zh-CN"/>
        </w:rPr>
      </w:pPr>
      <w:r>
        <w:rPr>
          <w:rFonts w:ascii="黑体" w:hAnsi="宋体" w:eastAsia="黑体" w:cs="黑体"/>
          <w:b/>
          <w:bCs/>
          <w:sz w:val="32"/>
          <w:szCs w:val="32"/>
          <w:lang w:eastAsia="zh-CN" w:bidi="ar"/>
        </w:rPr>
        <w:t>附件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 w:bidi="ar"/>
        </w:rPr>
        <w:t>1</w:t>
      </w:r>
      <w:r>
        <w:rPr>
          <w:rFonts w:ascii="黑体" w:hAnsi="宋体" w:eastAsia="黑体" w:cs="黑体"/>
          <w:b/>
          <w:bCs/>
          <w:sz w:val="32"/>
          <w:szCs w:val="32"/>
          <w:lang w:eastAsia="zh-CN" w:bidi="ar"/>
        </w:rPr>
        <w:t>：</w:t>
      </w:r>
      <w:bookmarkStart w:id="0" w:name="_GoBack"/>
      <w:bookmarkEnd w:id="0"/>
    </w:p>
    <w:p w14:paraId="44A3163D">
      <w:pPr>
        <w:rPr>
          <w:sz w:val="32"/>
          <w:szCs w:val="32"/>
          <w:lang w:eastAsia="zh-CN"/>
        </w:rPr>
      </w:pPr>
    </w:p>
    <w:p w14:paraId="10E1BBEA">
      <w:pPr>
        <w:spacing w:before="101" w:line="240" w:lineRule="auto"/>
        <w:jc w:val="center"/>
        <w:outlineLvl w:val="0"/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eastAsia="zh-CN"/>
        </w:rPr>
        <w:t>墟里烟火·信宜故事</w:t>
      </w:r>
      <w:r>
        <w:rPr>
          <w:rFonts w:ascii="黑体" w:hAnsi="黑体" w:eastAsia="黑体" w:cs="黑体"/>
          <w:b/>
          <w:bCs/>
          <w:spacing w:val="15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信宜风物采集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创作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系列</w:t>
      </w:r>
      <w:r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  <w:t>征文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  <w:t>活动</w:t>
      </w:r>
    </w:p>
    <w:p w14:paraId="76CEE769">
      <w:pPr>
        <w:spacing w:before="101" w:line="240" w:lineRule="auto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  <w:t>咨询群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val="en-US" w:eastAsia="zh-CN"/>
        </w:rPr>
        <w:t>二维</w:t>
      </w:r>
      <w:r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  <w:t>码</w:t>
      </w:r>
    </w:p>
    <w:p w14:paraId="5CA80EB9">
      <w:pPr>
        <w:spacing w:line="245" w:lineRule="auto"/>
        <w:jc w:val="center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 w14:paraId="31EFDCFA">
      <w:pPr>
        <w:spacing w:line="246" w:lineRule="auto"/>
        <w:jc w:val="center"/>
        <w:rPr>
          <w:rFonts w:hint="eastAsia" w:eastAsiaTheme="minorEastAsia"/>
          <w:lang w:eastAsia="zh-CN"/>
        </w:rPr>
      </w:pPr>
    </w:p>
    <w:p w14:paraId="63ADF081">
      <w:pPr>
        <w:pStyle w:val="2"/>
        <w:spacing w:before="143" w:line="220" w:lineRule="auto"/>
        <w:ind w:left="2538"/>
        <w:jc w:val="center"/>
        <w:outlineLvl w:val="0"/>
        <w:rPr>
          <w:rFonts w:hint="eastAsia"/>
          <w:sz w:val="28"/>
          <w:szCs w:val="28"/>
          <w:lang w:eastAsia="zh-CN"/>
        </w:rPr>
      </w:pPr>
    </w:p>
    <w:p w14:paraId="488306F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98875" cy="5166995"/>
            <wp:effectExtent l="0" t="0" r="15875" b="14605"/>
            <wp:docPr id="1" name="图片 1" descr="b1bb3e59d373a5ba5da68650eb20e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bb3e59d373a5ba5da68650eb20e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3A9B"/>
    <w:rsid w:val="06860555"/>
    <w:rsid w:val="0839318B"/>
    <w:rsid w:val="09E55D95"/>
    <w:rsid w:val="2F9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2026-06-01T06:28:00Z</dcterms:created>
  <dc:creator>旋 子。</dc:creator>
  <cp:lastModifiedBy>旋 子。</cp:lastModifiedBy>
  <dcterms:modified xsi:type="dcterms:W3CDTF">2026-06-01T06:40:08Z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61B2E11E3C7647DC87587F4640289AEE_11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