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B44462"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附件1</w:t>
      </w:r>
    </w:p>
    <w:p w14:paraId="0856D2CD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466C598C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2026年度“研究生培养质量反馈调查”</w:t>
      </w:r>
    </w:p>
    <w:p w14:paraId="14A51E9C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博士、硕士问卷二维码和链接</w:t>
      </w:r>
      <w:bookmarkEnd w:id="0"/>
    </w:p>
    <w:p w14:paraId="2CAB3991">
      <w:pPr>
        <w:rPr>
          <w:rFonts w:hint="default"/>
          <w:lang w:val="en-US" w:eastAsia="zh-CN"/>
        </w:rPr>
      </w:pPr>
    </w:p>
    <w:p w14:paraId="31E29405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微软雅黑" w:hAnsi="微软雅黑" w:eastAsia="微软雅黑" w:cs="微软雅黑"/>
          <w:b/>
          <w:bCs/>
          <w:color w:val="FF0000"/>
          <w:sz w:val="32"/>
          <w:szCs w:val="32"/>
          <w:lang w:val="en-US" w:eastAsia="zh-CN"/>
        </w:rPr>
        <w:t>博士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问卷二维码和链接：</w:t>
      </w:r>
    </w:p>
    <w:p w14:paraId="6B6EF3BA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fldChar w:fldCharType="begin"/>
      </w:r>
      <w:r>
        <w:rPr>
          <w:rFonts w:hint="eastAsia"/>
          <w:sz w:val="32"/>
          <w:szCs w:val="32"/>
        </w:rPr>
        <w:instrText xml:space="preserve"> HYPERLINK "https://cdercwj.zkey.cc/bsyEVt" </w:instrText>
      </w:r>
      <w:r>
        <w:rPr>
          <w:rFonts w:hint="eastAsia"/>
          <w:sz w:val="32"/>
          <w:szCs w:val="32"/>
        </w:rPr>
        <w:fldChar w:fldCharType="separate"/>
      </w:r>
      <w:r>
        <w:rPr>
          <w:rStyle w:val="4"/>
          <w:rFonts w:hint="eastAsia"/>
          <w:sz w:val="32"/>
          <w:szCs w:val="32"/>
        </w:rPr>
        <w:t>https://cdercwj.zkey.cc/bsyEVt</w:t>
      </w:r>
      <w:r>
        <w:rPr>
          <w:rFonts w:hint="eastAsia"/>
          <w:sz w:val="32"/>
          <w:szCs w:val="32"/>
        </w:rPr>
        <w:fldChar w:fldCharType="end"/>
      </w:r>
    </w:p>
    <w:p w14:paraId="326B7463"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181100" cy="1181100"/>
            <wp:effectExtent l="0" t="0" r="0" b="0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3469983">
      <w:pPr>
        <w:rPr>
          <w:rFonts w:hint="eastAsia" w:ascii="宋体" w:hAnsi="宋体" w:eastAsia="宋体" w:cs="宋体"/>
          <w:sz w:val="24"/>
          <w:szCs w:val="24"/>
        </w:rPr>
      </w:pPr>
    </w:p>
    <w:p w14:paraId="21D885FB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微软雅黑" w:hAnsi="微软雅黑" w:eastAsia="微软雅黑" w:cs="微软雅黑"/>
          <w:b/>
          <w:bCs/>
          <w:color w:val="FF0000"/>
          <w:sz w:val="32"/>
          <w:szCs w:val="32"/>
          <w:lang w:val="en-US" w:eastAsia="zh-CN"/>
        </w:rPr>
        <w:t>硕士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问卷二维码和链接：</w:t>
      </w:r>
    </w:p>
    <w:p w14:paraId="0074F60B">
      <w:pPr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fldChar w:fldCharType="begin"/>
      </w:r>
      <w:r>
        <w:rPr>
          <w:rFonts w:hint="default"/>
          <w:sz w:val="32"/>
          <w:szCs w:val="32"/>
          <w:lang w:val="en-US" w:eastAsia="zh-CN"/>
        </w:rPr>
        <w:instrText xml:space="preserve"> HYPERLINK "https://cdercwj.zkey.cc/zsgeaa" </w:instrText>
      </w:r>
      <w:r>
        <w:rPr>
          <w:rFonts w:hint="default"/>
          <w:sz w:val="32"/>
          <w:szCs w:val="32"/>
          <w:lang w:val="en-US" w:eastAsia="zh-CN"/>
        </w:rPr>
        <w:fldChar w:fldCharType="separate"/>
      </w:r>
      <w:r>
        <w:rPr>
          <w:rStyle w:val="4"/>
          <w:rFonts w:hint="default"/>
          <w:sz w:val="32"/>
          <w:szCs w:val="32"/>
          <w:lang w:val="en-US" w:eastAsia="zh-CN"/>
        </w:rPr>
        <w:t>https://cdercwj.zkey.cc/zsgeaa</w:t>
      </w:r>
      <w:r>
        <w:rPr>
          <w:rFonts w:hint="default"/>
          <w:sz w:val="32"/>
          <w:szCs w:val="32"/>
          <w:lang w:val="en-US" w:eastAsia="zh-CN"/>
        </w:rPr>
        <w:fldChar w:fldCharType="end"/>
      </w:r>
    </w:p>
    <w:p w14:paraId="7FBC8CDF">
      <w:pPr>
        <w:rPr>
          <w:rFonts w:hint="default"/>
          <w:sz w:val="32"/>
          <w:szCs w:val="32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181100" cy="11811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EB3B60"/>
    <w:rsid w:val="27EB3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95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2026-06-10T02:04:00Z</dcterms:created>
  <dc:creator>WPS_1609566794</dc:creator>
  <cp:lastModifiedBy>WPS_1609566794</cp:lastModifiedBy>
  <dcterms:modified xsi:type="dcterms:W3CDTF">2026-06-10T03:41:43Z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F5B34D6EBFD74DE9A04FEF3A0A879693_11</vt:lpwstr>
  </property>
  <property fmtid="{D5CDD505-2E9C-101B-9397-08002B2CF9AE}" pid="4" name="KSOTemplateDocerSaveRecord">
    <vt:lpwstr>eyJoZGlkIjoiZWZmYWY1NWYwZmM2MzZiNjE3N2NkOTA3NzliMDBhZjMiLCJ1c2VySWQiOiIxMTU2MjQ0MzE1In0=</vt:lpwstr>
  </property>
</Properties>
</file>