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8F8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b/>
          <w:snapToGrid/>
          <w:kern w:val="2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snapToGrid/>
          <w:kern w:val="2"/>
          <w:sz w:val="36"/>
          <w:szCs w:val="36"/>
          <w:lang w:val="en-US" w:eastAsia="zh-CN"/>
        </w:rPr>
        <w:t>华南师范大学</w:t>
      </w:r>
      <w:r>
        <w:rPr>
          <w:rFonts w:hint="eastAsia" w:ascii="黑体" w:hAnsi="黑体" w:eastAsia="黑体" w:cs="黑体"/>
          <w:b/>
          <w:snapToGrid/>
          <w:kern w:val="2"/>
          <w:sz w:val="36"/>
          <w:szCs w:val="36"/>
          <w:lang w:eastAsia="zh-CN"/>
        </w:rPr>
        <w:t>学位论文（实践成果）</w:t>
      </w:r>
    </w:p>
    <w:p w14:paraId="37B97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b/>
          <w:snapToGrid/>
          <w:kern w:val="2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snapToGrid/>
          <w:kern w:val="2"/>
          <w:sz w:val="36"/>
          <w:szCs w:val="36"/>
          <w:lang w:eastAsia="zh-CN"/>
        </w:rPr>
        <w:t>使用人工智能工具声明</w:t>
      </w:r>
    </w:p>
    <w:p w14:paraId="4360B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b/>
          <w:snapToGrid/>
          <w:kern w:val="2"/>
          <w:sz w:val="36"/>
          <w:szCs w:val="36"/>
          <w:lang w:eastAsia="zh-CN"/>
        </w:rPr>
      </w:pPr>
    </w:p>
    <w:p w14:paraId="52D5213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562" w:firstLineChars="200"/>
        <w:jc w:val="both"/>
        <w:textAlignment w:val="baseline"/>
        <w:rPr>
          <w:rFonts w:hint="default" w:cs="Times New Roman"/>
          <w:b w:val="0"/>
          <w:bCs w:val="0"/>
          <w:snapToGrid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snapToGrid/>
          <w:kern w:val="2"/>
          <w:sz w:val="28"/>
          <w:szCs w:val="28"/>
          <w:lang w:val="en-US" w:eastAsia="zh-CN" w:bidi="ar-SA"/>
        </w:rPr>
        <w:sym w:font="Wingdings 2" w:char="00A3"/>
      </w:r>
      <w:r>
        <w:rPr>
          <w:rFonts w:hint="eastAsia" w:cs="Times New Roman"/>
          <w:b/>
          <w:bCs/>
          <w:snapToGrid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宋体" w:hAnsi="宋体" w:eastAsia="宋体" w:cs="Times New Roman"/>
          <w:snapToGrid/>
          <w:kern w:val="2"/>
          <w:sz w:val="28"/>
          <w:szCs w:val="28"/>
          <w:lang w:val="en-US" w:eastAsia="zh-CN" w:bidi="ar-SA"/>
        </w:rPr>
        <w:t>本学位论文（实践成果）的研究与撰写过程使用了生成式人工智能辅助工具。</w:t>
      </w:r>
      <w:r>
        <w:rPr>
          <w:rFonts w:hint="eastAsia" w:ascii="宋体" w:hAnsi="宋体" w:eastAsia="宋体" w:cs="Times New Roman"/>
          <w:b w:val="0"/>
          <w:bCs w:val="0"/>
          <w:snapToGrid/>
          <w:kern w:val="2"/>
          <w:sz w:val="28"/>
          <w:szCs w:val="28"/>
          <w:lang w:val="en-US" w:eastAsia="zh-CN" w:bidi="ar-SA"/>
        </w:rPr>
        <w:t>使用的生成式人工智能工具名称</w:t>
      </w:r>
      <w:r>
        <w:rPr>
          <w:rFonts w:hint="eastAsia" w:cs="Times New Roman"/>
          <w:b w:val="0"/>
          <w:bCs w:val="0"/>
          <w:snapToGrid/>
          <w:kern w:val="2"/>
          <w:sz w:val="28"/>
          <w:szCs w:val="28"/>
          <w:lang w:val="en-US" w:eastAsia="zh-CN" w:bidi="ar-SA"/>
        </w:rPr>
        <w:t>：</w:t>
      </w:r>
      <w:r>
        <w:rPr>
          <w:rFonts w:hint="eastAsia" w:cs="Times New Roman"/>
          <w:b w:val="0"/>
          <w:bCs w:val="0"/>
          <w:snapToGrid/>
          <w:kern w:val="2"/>
          <w:sz w:val="28"/>
          <w:szCs w:val="28"/>
          <w:u w:val="single"/>
          <w:lang w:val="en-US" w:eastAsia="zh-CN" w:bidi="ar-SA"/>
        </w:rPr>
        <w:t xml:space="preserve">                </w:t>
      </w:r>
    </w:p>
    <w:p w14:paraId="2E51E06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0" w:firstLineChars="0"/>
        <w:jc w:val="both"/>
        <w:textAlignment w:val="baseline"/>
        <w:rPr>
          <w:rFonts w:hint="eastAsia" w:ascii="宋体" w:hAnsi="宋体" w:eastAsia="宋体" w:cs="Times New Roman"/>
          <w:snapToGrid/>
          <w:kern w:val="2"/>
          <w:sz w:val="28"/>
          <w:szCs w:val="28"/>
          <w:lang w:val="en-US" w:eastAsia="zh-CN" w:bidi="ar-SA"/>
        </w:rPr>
      </w:pPr>
      <w:r>
        <w:rPr>
          <w:rFonts w:hint="eastAsia" w:cs="Times New Roman"/>
          <w:b w:val="0"/>
          <w:bCs w:val="0"/>
          <w:snapToGrid/>
          <w:kern w:val="2"/>
          <w:sz w:val="28"/>
          <w:szCs w:val="28"/>
          <w:u w:val="single"/>
          <w:lang w:val="en-US" w:eastAsia="zh-CN" w:bidi="ar-SA"/>
        </w:rPr>
        <w:t xml:space="preserve">        </w:t>
      </w:r>
      <w:r>
        <w:rPr>
          <w:rFonts w:hint="eastAsia" w:cs="Times New Roman"/>
          <w:b w:val="0"/>
          <w:bCs w:val="0"/>
          <w:snapToGrid/>
          <w:kern w:val="2"/>
          <w:sz w:val="28"/>
          <w:szCs w:val="28"/>
          <w:u w:val="none"/>
          <w:lang w:val="en-US" w:eastAsia="zh-CN" w:bidi="ar-SA"/>
        </w:rPr>
        <w:t>，</w:t>
      </w:r>
      <w:r>
        <w:rPr>
          <w:rFonts w:hint="eastAsia" w:ascii="宋体" w:hAnsi="宋体" w:eastAsia="宋体" w:cs="宋体"/>
          <w:spacing w:val="10"/>
          <w:sz w:val="28"/>
          <w:szCs w:val="28"/>
        </w:rPr>
        <w:t>具体用途：</w:t>
      </w:r>
      <w:r>
        <w:rPr>
          <w:rFonts w:hint="eastAsia" w:ascii="宋体" w:hAnsi="宋体" w:eastAsia="宋体" w:cs="宋体"/>
          <w:spacing w:val="1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pacing w:val="10"/>
          <w:sz w:val="28"/>
          <w:szCs w:val="28"/>
          <w:u w:val="single"/>
          <w:lang w:val="en-US" w:eastAsia="zh-CN"/>
        </w:rPr>
        <w:t xml:space="preserve">                       </w:t>
      </w:r>
      <w:r>
        <w:rPr>
          <w:rFonts w:hint="eastAsia" w:cs="宋体"/>
          <w:spacing w:val="10"/>
          <w:sz w:val="28"/>
          <w:szCs w:val="28"/>
          <w:u w:val="none"/>
          <w:lang w:val="en-US" w:eastAsia="zh-CN"/>
        </w:rPr>
        <w:t>。</w:t>
      </w:r>
      <w:r>
        <w:rPr>
          <w:rFonts w:hint="eastAsia" w:ascii="宋体" w:hAnsi="宋体" w:eastAsia="宋体" w:cs="Times New Roman"/>
          <w:snapToGrid/>
          <w:kern w:val="2"/>
          <w:sz w:val="28"/>
          <w:szCs w:val="28"/>
          <w:lang w:val="en-US" w:eastAsia="zh-CN" w:bidi="ar-SA"/>
        </w:rPr>
        <w:t>论文中使用</w:t>
      </w:r>
      <w:r>
        <w:rPr>
          <w:rFonts w:hint="eastAsia" w:cs="Times New Roman"/>
          <w:snapToGrid/>
          <w:kern w:val="2"/>
          <w:sz w:val="28"/>
          <w:szCs w:val="28"/>
          <w:lang w:val="en-US" w:eastAsia="zh-CN" w:bidi="ar-SA"/>
        </w:rPr>
        <w:t>人工智能生成合成的内容</w:t>
      </w:r>
      <w:r>
        <w:rPr>
          <w:rFonts w:hint="eastAsia" w:ascii="宋体" w:hAnsi="宋体" w:eastAsia="宋体" w:cs="Times New Roman"/>
          <w:snapToGrid/>
          <w:kern w:val="2"/>
          <w:sz w:val="28"/>
          <w:szCs w:val="28"/>
          <w:lang w:val="en-US" w:eastAsia="zh-CN" w:bidi="ar-SA"/>
        </w:rPr>
        <w:t>均已在正文相关部分进行明确标注</w:t>
      </w:r>
      <w:r>
        <w:rPr>
          <w:rFonts w:hint="eastAsia" w:cs="Times New Roman"/>
          <w:snapToGrid/>
          <w:kern w:val="2"/>
          <w:sz w:val="28"/>
          <w:szCs w:val="28"/>
          <w:lang w:val="en-US" w:eastAsia="zh-CN" w:bidi="ar-SA"/>
        </w:rPr>
        <w:t>，并经人工核实其真实性和准确性。</w:t>
      </w:r>
      <w:r>
        <w:rPr>
          <w:rFonts w:hint="eastAsia" w:ascii="宋体" w:hAnsi="宋体" w:eastAsia="宋体" w:cs="Times New Roman"/>
          <w:snapToGrid/>
          <w:kern w:val="2"/>
          <w:sz w:val="28"/>
          <w:szCs w:val="28"/>
          <w:lang w:val="en-US" w:eastAsia="zh-CN" w:bidi="ar-SA"/>
        </w:rPr>
        <w:t>本人对论文全部内容的原创性、真实性、学术规范性承担全部责任，不存在由人工智能代写、伪造等学术不端行为。</w:t>
      </w:r>
      <w:r>
        <w:rPr>
          <w:rFonts w:hint="eastAsia" w:cs="Times New Roman"/>
          <w:snapToGrid/>
          <w:kern w:val="2"/>
          <w:sz w:val="28"/>
          <w:szCs w:val="28"/>
          <w:lang w:val="en-US" w:eastAsia="zh-CN" w:bidi="ar-SA"/>
        </w:rPr>
        <w:t>本人</w:t>
      </w:r>
      <w:r>
        <w:rPr>
          <w:rFonts w:hint="eastAsia" w:ascii="宋体" w:hAnsi="宋体" w:eastAsia="宋体" w:cs="Times New Roman"/>
          <w:snapToGrid/>
          <w:kern w:val="2"/>
          <w:sz w:val="28"/>
          <w:szCs w:val="28"/>
          <w:lang w:val="en-US" w:eastAsia="zh-CN" w:bidi="ar-SA"/>
        </w:rPr>
        <w:t>愿意接受审查与监督</w:t>
      </w:r>
      <w:bookmarkStart w:id="0" w:name="_GoBack"/>
      <w:bookmarkEnd w:id="0"/>
      <w:r>
        <w:rPr>
          <w:rFonts w:hint="eastAsia" w:ascii="宋体" w:hAnsi="宋体" w:eastAsia="宋体" w:cs="Times New Roman"/>
          <w:snapToGrid/>
          <w:kern w:val="2"/>
          <w:sz w:val="28"/>
          <w:szCs w:val="28"/>
          <w:lang w:val="en-US" w:eastAsia="zh-CN" w:bidi="ar-SA"/>
        </w:rPr>
        <w:t>，违反本声明所产生的责任与后果，由本人独立承担。</w:t>
      </w:r>
    </w:p>
    <w:p w14:paraId="1F55686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both"/>
        <w:textAlignment w:val="baseline"/>
        <w:rPr>
          <w:rFonts w:hint="eastAsia" w:ascii="宋体" w:hAnsi="宋体" w:eastAsia="宋体" w:cs="Times New Roman"/>
          <w:snapToGrid/>
          <w:kern w:val="2"/>
          <w:sz w:val="28"/>
          <w:szCs w:val="28"/>
          <w:lang w:val="en-US" w:eastAsia="zh-CN" w:bidi="ar-SA"/>
        </w:rPr>
      </w:pPr>
    </w:p>
    <w:p w14:paraId="677A8F1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562" w:firstLineChars="200"/>
        <w:jc w:val="both"/>
        <w:textAlignment w:val="baseline"/>
        <w:rPr>
          <w:rFonts w:hint="eastAsia" w:ascii="宋体" w:hAnsi="宋体" w:eastAsia="宋体" w:cs="Times New Roman"/>
          <w:snapToGrid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snapToGrid/>
          <w:kern w:val="2"/>
          <w:sz w:val="28"/>
          <w:szCs w:val="28"/>
          <w:lang w:val="en-US" w:eastAsia="zh-CN" w:bidi="ar-SA"/>
        </w:rPr>
        <w:sym w:font="Wingdings 2" w:char="00A3"/>
      </w:r>
      <w:r>
        <w:rPr>
          <w:rFonts w:hint="eastAsia" w:cs="Times New Roman"/>
          <w:b/>
          <w:bCs/>
          <w:snapToGrid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宋体" w:hAnsi="宋体" w:eastAsia="宋体" w:cs="Times New Roman"/>
          <w:snapToGrid/>
          <w:kern w:val="2"/>
          <w:sz w:val="28"/>
          <w:szCs w:val="28"/>
          <w:lang w:val="en-US" w:eastAsia="zh-CN" w:bidi="ar-SA"/>
        </w:rPr>
        <w:t>本学位论文（实践成果）的研究与撰写过程未使用任何生成式人工智能工具</w:t>
      </w:r>
      <w:r>
        <w:rPr>
          <w:rFonts w:hint="eastAsia" w:cs="Times New Roman"/>
          <w:snapToGrid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="宋体" w:hAnsi="宋体" w:eastAsia="宋体" w:cs="Times New Roman"/>
          <w:snapToGrid/>
          <w:kern w:val="2"/>
          <w:sz w:val="28"/>
          <w:szCs w:val="28"/>
          <w:lang w:val="en-US" w:eastAsia="zh-CN" w:bidi="ar-SA"/>
        </w:rPr>
        <w:t>论文中不存在任何人工智能辅助生成内容</w:t>
      </w:r>
      <w:r>
        <w:rPr>
          <w:rFonts w:hint="eastAsia" w:cs="Times New Roman"/>
          <w:snapToGrid/>
          <w:kern w:val="2"/>
          <w:sz w:val="28"/>
          <w:szCs w:val="28"/>
          <w:lang w:val="en-US" w:eastAsia="zh-CN" w:bidi="ar-SA"/>
        </w:rPr>
        <w:t>。本人</w:t>
      </w:r>
      <w:r>
        <w:rPr>
          <w:rFonts w:hint="eastAsia" w:ascii="宋体" w:hAnsi="宋体" w:eastAsia="宋体" w:cs="Times New Roman"/>
          <w:snapToGrid/>
          <w:kern w:val="2"/>
          <w:sz w:val="28"/>
          <w:szCs w:val="28"/>
          <w:lang w:val="en-US" w:eastAsia="zh-CN" w:bidi="ar-SA"/>
        </w:rPr>
        <w:t>愿意接受审查与监督，并独立承担相应责任和后果。违反本声明所产生的责任与后果，由本人独立承担。</w:t>
      </w:r>
    </w:p>
    <w:p w14:paraId="11661EA7">
      <w:pPr>
        <w:pStyle w:val="2"/>
        <w:keepNext w:val="0"/>
        <w:keepLines w:val="0"/>
        <w:pageBreakBefore w:val="0"/>
        <w:numPr>
          <w:ilvl w:val="-1"/>
          <w:numId w:val="0"/>
        </w:numPr>
        <w:overflowPunct/>
        <w:topLinePunct w:val="0"/>
        <w:bidi w:val="0"/>
        <w:spacing w:line="360" w:lineRule="auto"/>
        <w:ind w:left="442" w:right="70" w:firstLine="0"/>
        <w:jc w:val="both"/>
        <w:rPr>
          <w:rFonts w:hint="eastAsia" w:ascii="宋体" w:hAnsi="宋体" w:eastAsia="宋体" w:cs="Times New Roman"/>
          <w:snapToGrid/>
          <w:kern w:val="2"/>
          <w:sz w:val="24"/>
          <w:szCs w:val="24"/>
          <w:lang w:val="en-US" w:eastAsia="zh-CN" w:bidi="ar-SA"/>
        </w:rPr>
      </w:pPr>
    </w:p>
    <w:p w14:paraId="7DEECBE6">
      <w:pPr>
        <w:pStyle w:val="2"/>
        <w:keepNext w:val="0"/>
        <w:keepLines w:val="0"/>
        <w:pageBreakBefore w:val="0"/>
        <w:numPr>
          <w:ilvl w:val="-1"/>
          <w:numId w:val="0"/>
        </w:numPr>
        <w:overflowPunct/>
        <w:topLinePunct w:val="0"/>
        <w:bidi w:val="0"/>
        <w:spacing w:line="360" w:lineRule="auto"/>
        <w:ind w:left="442" w:right="70" w:firstLine="0"/>
        <w:jc w:val="both"/>
        <w:rPr>
          <w:rFonts w:hint="eastAsia" w:ascii="宋体" w:hAnsi="宋体" w:eastAsia="宋体" w:cs="Times New Roman"/>
          <w:snapToGrid/>
          <w:kern w:val="2"/>
          <w:sz w:val="24"/>
          <w:szCs w:val="24"/>
          <w:lang w:val="en-US" w:eastAsia="zh-CN" w:bidi="ar-SA"/>
        </w:rPr>
      </w:pPr>
    </w:p>
    <w:p w14:paraId="356F98BF">
      <w:pPr>
        <w:pStyle w:val="2"/>
        <w:keepNext w:val="0"/>
        <w:keepLines w:val="0"/>
        <w:pageBreakBefore w:val="0"/>
        <w:numPr>
          <w:ilvl w:val="-1"/>
          <w:numId w:val="0"/>
        </w:numPr>
        <w:overflowPunct/>
        <w:topLinePunct w:val="0"/>
        <w:bidi w:val="0"/>
        <w:spacing w:line="360" w:lineRule="auto"/>
        <w:ind w:left="442" w:right="70" w:firstLine="0"/>
        <w:jc w:val="both"/>
        <w:rPr>
          <w:rFonts w:hint="eastAsia" w:ascii="宋体" w:hAnsi="宋体" w:eastAsia="宋体" w:cs="Times New Roman"/>
          <w:snapToGrid/>
          <w:kern w:val="2"/>
          <w:sz w:val="24"/>
          <w:szCs w:val="24"/>
          <w:lang w:val="en-US" w:eastAsia="zh-CN" w:bidi="ar-SA"/>
        </w:rPr>
      </w:pPr>
    </w:p>
    <w:p w14:paraId="4B1ED33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 w:val="0"/>
        <w:overflowPunct/>
        <w:topLinePunct w:val="0"/>
        <w:autoSpaceDE/>
        <w:autoSpaceDN/>
        <w:bidi w:val="0"/>
        <w:spacing w:line="360" w:lineRule="auto"/>
        <w:ind w:left="3500" w:leftChars="0" w:firstLine="500" w:firstLineChars="0"/>
        <w:jc w:val="both"/>
        <w:textAlignment w:val="auto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</w:rPr>
        <w:t>作者签名：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 xml:space="preserve">              </w:t>
      </w:r>
    </w:p>
    <w:p w14:paraId="09AFFE7A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1058" w:firstLineChars="378"/>
        <w:jc w:val="right"/>
        <w:textAlignment w:val="auto"/>
        <w:outlineLvl w:val="9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</w:rPr>
        <w:t>日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sz w:val="28"/>
          <w:szCs w:val="28"/>
        </w:rPr>
        <w:t>期：       年    月    日</w:t>
      </w:r>
    </w:p>
    <w:sectPr>
      <w:pgSz w:w="11906" w:h="16839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5341DB"/>
    <w:rsid w:val="07C84A57"/>
    <w:rsid w:val="0ED77974"/>
    <w:rsid w:val="0F2E7896"/>
    <w:rsid w:val="107B174E"/>
    <w:rsid w:val="19DA7495"/>
    <w:rsid w:val="1CA16EFE"/>
    <w:rsid w:val="21025ED5"/>
    <w:rsid w:val="2B44509F"/>
    <w:rsid w:val="2ECB2EFB"/>
    <w:rsid w:val="44B02520"/>
    <w:rsid w:val="505E59FF"/>
    <w:rsid w:val="52B0674E"/>
    <w:rsid w:val="571077AB"/>
    <w:rsid w:val="57B56779"/>
    <w:rsid w:val="58950376"/>
    <w:rsid w:val="713653B3"/>
    <w:rsid w:val="73642222"/>
    <w:rsid w:val="7BAE047F"/>
    <w:rsid w:val="7EE02C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character" w:styleId="5">
    <w:name w:val="Strong"/>
    <w:basedOn w:val="4"/>
    <w:qFormat/>
    <w:uiPriority w:val="0"/>
    <w:rPr>
      <w:b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329</Words>
  <Characters>329</Characters>
  <TotalTime>1</TotalTime>
  <ScaleCrop>false</ScaleCrop>
  <LinksUpToDate>false</LinksUpToDate>
  <CharactersWithSpaces>407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2026-05-07T09:50:00Z</dcterms:created>
  <dc:creator>hejing</dc:creator>
  <cp:lastModifiedBy>ophelia璐</cp:lastModifiedBy>
  <cp:lastPrinted>2026-06-18T00:46:00Z</cp:lastPrinted>
  <dcterms:modified xsi:type="dcterms:W3CDTF">2026-06-26T04:33:33Z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2026-06-04T11:00:00Z</vt:filetime>
  </property>
  <property fmtid="{D5CDD505-2E9C-101B-9397-08002B2CF9AE}" pid="4" name="KSOTemplateDocerSaveRecord">
    <vt:lpwstr>eyJoZGlkIjoiMDVkZjU4ZTBmZDIxYTYxOGJjNDFhY2FhNzQ4ZWYxNjEiLCJ1c2VySWQiOiI0OTI4MTg4NTgifQ==</vt:lpwstr>
  </property>
  <property fmtid="{D5CDD505-2E9C-101B-9397-08002B2CF9AE}" pid="5" name="KSOProductBuildVer">
    <vt:lpwstr>2052-12.1.0.26895</vt:lpwstr>
  </property>
  <property fmtid="{D5CDD505-2E9C-101B-9397-08002B2CF9AE}" pid="6" name="ICV">
    <vt:lpwstr>1D374B7D3D9D4ABD8BEE1BDB4C23AF62_13</vt:lpwstr>
  </property>
</Properties>
</file>