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843"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教育博士</w:t>
      </w:r>
      <w:r>
        <w:rPr>
          <w:rFonts w:hint="eastAsia"/>
          <w:b/>
          <w:sz w:val="28"/>
          <w:szCs w:val="28"/>
        </w:rPr>
        <w:t>工作经历证明格式（供参考）</w:t>
      </w:r>
    </w:p>
    <w:p>
      <w:pPr>
        <w:widowControl/>
        <w:ind w:right="843" w:firstLine="562" w:firstLineChars="200"/>
        <w:jc w:val="center"/>
        <w:rPr>
          <w:rFonts w:hint="eastAsia"/>
          <w:b/>
          <w:sz w:val="28"/>
          <w:szCs w:val="28"/>
        </w:rPr>
      </w:pPr>
    </w:p>
    <w:p>
      <w:pPr>
        <w:widowControl/>
        <w:ind w:right="843"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（证明内容主要包括以下信息：）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名：</w:t>
      </w:r>
      <w:bookmarkStart w:id="0" w:name="_GoBack"/>
      <w:bookmarkEnd w:id="0"/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现任职务：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管理职级：一般分为校级、处级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科级、科员、无。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职称：一般分为教授、副教授、助理教授；研究员、副研究员、助理研究员；高级讲师、讲师；高级专业技术人员、中级专业技术人员、初级专业技术人员；特级教师、高级教师；无。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工龄（年）：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工作经历：应含时间范围、单位名称、职务。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</w:p>
    <w:p>
      <w:pPr>
        <w:widowControl/>
        <w:ind w:right="843"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特此证明</w:t>
      </w:r>
      <w:r>
        <w:rPr>
          <w:rFonts w:hint="eastAsia"/>
          <w:sz w:val="28"/>
          <w:szCs w:val="28"/>
        </w:rPr>
        <w:t>。</w:t>
      </w:r>
    </w:p>
    <w:p>
      <w:pPr>
        <w:widowControl/>
        <w:ind w:right="843" w:firstLine="560" w:firstLineChars="200"/>
        <w:jc w:val="left"/>
        <w:rPr>
          <w:sz w:val="28"/>
          <w:szCs w:val="28"/>
        </w:rPr>
      </w:pPr>
    </w:p>
    <w:p>
      <w:pPr>
        <w:widowControl/>
        <w:ind w:right="843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工作单位人事部门（盖章）</w:t>
      </w:r>
    </w:p>
    <w:p>
      <w:pPr>
        <w:widowControl/>
        <w:ind w:right="843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日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zdjODJiMjkzZTkwODljYzk1ZWJlMmQ0NmNhYTgifQ=="/>
  </w:docVars>
  <w:rsids>
    <w:rsidRoot w:val="009E41BE"/>
    <w:rsid w:val="00117FDD"/>
    <w:rsid w:val="00126837"/>
    <w:rsid w:val="0015340D"/>
    <w:rsid w:val="001734EC"/>
    <w:rsid w:val="001B456B"/>
    <w:rsid w:val="001C0F1B"/>
    <w:rsid w:val="001C2987"/>
    <w:rsid w:val="001E40FD"/>
    <w:rsid w:val="00243AF4"/>
    <w:rsid w:val="002619C2"/>
    <w:rsid w:val="004A4452"/>
    <w:rsid w:val="004C4863"/>
    <w:rsid w:val="004E667E"/>
    <w:rsid w:val="004F7DE1"/>
    <w:rsid w:val="00556F4C"/>
    <w:rsid w:val="00596ED1"/>
    <w:rsid w:val="005B6F5E"/>
    <w:rsid w:val="005F6F2F"/>
    <w:rsid w:val="006651D4"/>
    <w:rsid w:val="00671909"/>
    <w:rsid w:val="006C21CD"/>
    <w:rsid w:val="0076295C"/>
    <w:rsid w:val="007639E1"/>
    <w:rsid w:val="008F7C8D"/>
    <w:rsid w:val="009543C8"/>
    <w:rsid w:val="009D5BF7"/>
    <w:rsid w:val="009E41BE"/>
    <w:rsid w:val="00AB5894"/>
    <w:rsid w:val="00BD00A6"/>
    <w:rsid w:val="00C22D9F"/>
    <w:rsid w:val="00C34E53"/>
    <w:rsid w:val="00D524D8"/>
    <w:rsid w:val="00E353E7"/>
    <w:rsid w:val="00E36168"/>
    <w:rsid w:val="00E414DC"/>
    <w:rsid w:val="00E542C5"/>
    <w:rsid w:val="00F16EDC"/>
    <w:rsid w:val="00FC27CA"/>
    <w:rsid w:val="00FD01EE"/>
    <w:rsid w:val="082E31F3"/>
    <w:rsid w:val="091F0B48"/>
    <w:rsid w:val="300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194</Words>
  <Characters>194</Characters>
  <Lines>1</Lines>
  <Paragraphs>1</Paragraphs>
  <TotalTime>6</TotalTime>
  <ScaleCrop>false</ScaleCrop>
  <LinksUpToDate>false</LinksUpToDate>
  <CharactersWithSpaces>198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2016-10-28T06:13:00Z</dcterms:created>
  <dc:creator>吴晓君(2006100168)</dc:creator>
  <cp:lastModifiedBy>心语心愿</cp:lastModifiedBy>
  <dcterms:modified xsi:type="dcterms:W3CDTF">2023-09-12T09:28:42Z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843E72E6498F477EB7D128FAAA004C34_12</vt:lpwstr>
  </property>
</Properties>
</file>